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629" w:rsidRPr="003953B7" w:rsidRDefault="001C0291" w:rsidP="003953B7">
      <w:pPr>
        <w:pStyle w:val="Titlu4"/>
        <w:pBdr>
          <w:bottom w:val="single" w:sz="6" w:space="8" w:color="D1D3D4"/>
        </w:pBdr>
        <w:shd w:val="clear" w:color="auto" w:fill="FFFFFF" w:themeFill="background1"/>
        <w:spacing w:before="0" w:after="151" w:line="240" w:lineRule="auto"/>
        <w:textAlignment w:val="baseline"/>
        <w:rPr>
          <w:rFonts w:ascii="Times New Roman" w:hAnsi="Times New Roman" w:cs="Times New Roman"/>
          <w:b w:val="0"/>
          <w:i w:val="0"/>
          <w:color w:val="auto"/>
          <w:sz w:val="28"/>
          <w:szCs w:val="28"/>
        </w:rPr>
      </w:pPr>
      <w:r w:rsidRPr="003953B7">
        <w:rPr>
          <w:rFonts w:ascii="Times New Roman" w:hAnsi="Times New Roman" w:cs="Times New Roman"/>
          <w:i w:val="0"/>
          <w:color w:val="auto"/>
          <w:sz w:val="28"/>
          <w:szCs w:val="28"/>
          <w:u w:val="single"/>
        </w:rPr>
        <w:t xml:space="preserve">Stiri </w:t>
      </w:r>
      <w:r w:rsidR="001B28A1" w:rsidRPr="003953B7">
        <w:rPr>
          <w:rFonts w:ascii="Times New Roman" w:hAnsi="Times New Roman" w:cs="Times New Roman"/>
          <w:i w:val="0"/>
          <w:color w:val="auto"/>
          <w:sz w:val="28"/>
          <w:szCs w:val="28"/>
          <w:u w:val="single"/>
        </w:rPr>
        <w:t xml:space="preserve"> </w:t>
      </w:r>
      <w:r w:rsidR="00661FF1" w:rsidRPr="003953B7">
        <w:rPr>
          <w:rFonts w:ascii="Times New Roman" w:hAnsi="Times New Roman" w:cs="Times New Roman"/>
          <w:i w:val="0"/>
          <w:color w:val="auto"/>
          <w:sz w:val="28"/>
          <w:szCs w:val="28"/>
          <w:u w:val="single"/>
        </w:rPr>
        <w:t>3</w:t>
      </w:r>
      <w:r w:rsidR="00EC2EE2" w:rsidRPr="003953B7">
        <w:rPr>
          <w:rFonts w:ascii="Times New Roman" w:hAnsi="Times New Roman" w:cs="Times New Roman"/>
          <w:i w:val="0"/>
          <w:color w:val="auto"/>
          <w:sz w:val="28"/>
          <w:szCs w:val="28"/>
          <w:u w:val="single"/>
        </w:rPr>
        <w:t xml:space="preserve"> </w:t>
      </w:r>
      <w:r w:rsidR="006A43D0" w:rsidRPr="003953B7">
        <w:rPr>
          <w:rFonts w:ascii="Times New Roman" w:hAnsi="Times New Roman" w:cs="Times New Roman"/>
          <w:i w:val="0"/>
          <w:color w:val="auto"/>
          <w:sz w:val="28"/>
          <w:szCs w:val="28"/>
          <w:u w:val="single"/>
        </w:rPr>
        <w:t>noie</w:t>
      </w:r>
      <w:r w:rsidR="00EC2EE2" w:rsidRPr="003953B7">
        <w:rPr>
          <w:rFonts w:ascii="Times New Roman" w:hAnsi="Times New Roman" w:cs="Times New Roman"/>
          <w:i w:val="0"/>
          <w:color w:val="auto"/>
          <w:sz w:val="28"/>
          <w:szCs w:val="28"/>
          <w:u w:val="single"/>
        </w:rPr>
        <w:t>mbrie</w:t>
      </w:r>
      <w:r w:rsidR="00C8310C" w:rsidRPr="003953B7">
        <w:rPr>
          <w:rFonts w:ascii="Times New Roman" w:hAnsi="Times New Roman" w:cs="Times New Roman"/>
          <w:i w:val="0"/>
          <w:color w:val="auto"/>
          <w:sz w:val="28"/>
          <w:szCs w:val="28"/>
          <w:u w:val="single"/>
        </w:rPr>
        <w:t xml:space="preserve"> </w:t>
      </w:r>
      <w:r w:rsidR="0054695A" w:rsidRPr="003953B7">
        <w:rPr>
          <w:rFonts w:ascii="Times New Roman" w:hAnsi="Times New Roman" w:cs="Times New Roman"/>
          <w:i w:val="0"/>
          <w:color w:val="auto"/>
          <w:sz w:val="28"/>
          <w:szCs w:val="28"/>
          <w:u w:val="single"/>
        </w:rPr>
        <w:t xml:space="preserve"> 2020</w:t>
      </w:r>
      <w:r w:rsidR="00DA56FA" w:rsidRPr="003953B7">
        <w:rPr>
          <w:rFonts w:ascii="Times New Roman" w:hAnsi="Times New Roman" w:cs="Times New Roman"/>
          <w:b w:val="0"/>
          <w:i w:val="0"/>
          <w:color w:val="auto"/>
          <w:sz w:val="28"/>
          <w:szCs w:val="28"/>
        </w:rPr>
        <w:t xml:space="preserve"> </w:t>
      </w:r>
      <w:r w:rsidR="00FB3748" w:rsidRPr="003953B7">
        <w:rPr>
          <w:rFonts w:ascii="Times New Roman" w:hAnsi="Times New Roman" w:cs="Times New Roman"/>
          <w:b w:val="0"/>
          <w:i w:val="0"/>
          <w:color w:val="auto"/>
          <w:sz w:val="28"/>
          <w:szCs w:val="28"/>
        </w:rPr>
        <w:t xml:space="preserve">  </w:t>
      </w:r>
      <w:r w:rsidR="00B624FF" w:rsidRPr="003953B7">
        <w:rPr>
          <w:rFonts w:ascii="Times New Roman" w:hAnsi="Times New Roman" w:cs="Times New Roman"/>
          <w:b w:val="0"/>
          <w:i w:val="0"/>
          <w:noProof/>
          <w:color w:val="auto"/>
          <w:sz w:val="28"/>
          <w:szCs w:val="28"/>
          <w:lang w:eastAsia="en-GB"/>
        </w:rPr>
        <w:drawing>
          <wp:inline distT="0" distB="0" distL="0" distR="0">
            <wp:extent cx="3476625" cy="2346325"/>
            <wp:effectExtent l="19050" t="0" r="9525" b="0"/>
            <wp:docPr id="35" name="Imagin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 cstate="print"/>
                    <a:srcRect/>
                    <a:stretch>
                      <a:fillRect/>
                    </a:stretch>
                  </pic:blipFill>
                  <pic:spPr bwMode="auto">
                    <a:xfrm>
                      <a:off x="0" y="0"/>
                      <a:ext cx="3476625" cy="2346325"/>
                    </a:xfrm>
                    <a:prstGeom prst="rect">
                      <a:avLst/>
                    </a:prstGeom>
                    <a:noFill/>
                    <a:ln w="9525">
                      <a:noFill/>
                      <a:miter lim="800000"/>
                      <a:headEnd/>
                      <a:tailEnd/>
                    </a:ln>
                  </pic:spPr>
                </pic:pic>
              </a:graphicData>
            </a:graphic>
          </wp:inline>
        </w:drawing>
      </w:r>
    </w:p>
    <w:p w:rsidR="003953B7" w:rsidRPr="00893FC9" w:rsidRDefault="003953B7" w:rsidP="003953B7">
      <w:pPr>
        <w:pStyle w:val="Titlu4"/>
        <w:shd w:val="clear" w:color="auto" w:fill="FFFFFF" w:themeFill="background1"/>
        <w:spacing w:line="240" w:lineRule="auto"/>
        <w:rPr>
          <w:rFonts w:ascii="Times New Roman" w:hAnsi="Times New Roman" w:cs="Times New Roman"/>
          <w:i w:val="0"/>
          <w:color w:val="auto"/>
          <w:sz w:val="24"/>
          <w:szCs w:val="24"/>
        </w:rPr>
      </w:pPr>
      <w:r w:rsidRPr="00893FC9">
        <w:rPr>
          <w:rFonts w:ascii="Times New Roman" w:hAnsi="Times New Roman" w:cs="Times New Roman"/>
          <w:i w:val="0"/>
          <w:color w:val="auto"/>
          <w:sz w:val="24"/>
          <w:szCs w:val="24"/>
        </w:rPr>
        <w:t xml:space="preserve">Cursul de schimb </w:t>
      </w:r>
      <w:r w:rsidRPr="00893FC9">
        <w:rPr>
          <w:rStyle w:val="date"/>
          <w:rFonts w:ascii="Times New Roman" w:hAnsi="Times New Roman" w:cs="Times New Roman"/>
          <w:i w:val="0"/>
          <w:color w:val="auto"/>
          <w:sz w:val="24"/>
          <w:szCs w:val="24"/>
        </w:rPr>
        <w:t xml:space="preserve">03.11.2020 </w:t>
      </w:r>
    </w:p>
    <w:tbl>
      <w:tblPr>
        <w:tblW w:w="0" w:type="auto"/>
        <w:tblCellSpacing w:w="0" w:type="dxa"/>
        <w:tblCellMar>
          <w:top w:w="15" w:type="dxa"/>
          <w:left w:w="15" w:type="dxa"/>
          <w:bottom w:w="15" w:type="dxa"/>
          <w:right w:w="15" w:type="dxa"/>
        </w:tblCellMar>
        <w:tblLook w:val="04A0"/>
      </w:tblPr>
      <w:tblGrid>
        <w:gridCol w:w="717"/>
        <w:gridCol w:w="690"/>
        <w:gridCol w:w="36"/>
        <w:gridCol w:w="36"/>
      </w:tblGrid>
      <w:tr w:rsidR="003953B7" w:rsidRPr="00893FC9" w:rsidTr="003953B7">
        <w:trPr>
          <w:tblCellSpacing w:w="0" w:type="dxa"/>
        </w:trPr>
        <w:tc>
          <w:tcPr>
            <w:tcW w:w="0" w:type="auto"/>
            <w:vAlign w:val="center"/>
            <w:hideMark/>
          </w:tcPr>
          <w:p w:rsidR="003953B7" w:rsidRPr="00893FC9" w:rsidRDefault="003953B7" w:rsidP="003953B7">
            <w:pPr>
              <w:shd w:val="clear" w:color="auto" w:fill="FFFFFF" w:themeFill="background1"/>
              <w:spacing w:line="240" w:lineRule="auto"/>
              <w:rPr>
                <w:rFonts w:ascii="Times New Roman" w:hAnsi="Times New Roman" w:cs="Times New Roman"/>
                <w:b/>
                <w:bCs/>
                <w:sz w:val="24"/>
                <w:szCs w:val="24"/>
              </w:rPr>
            </w:pPr>
            <w:r w:rsidRPr="00893FC9">
              <w:rPr>
                <w:rFonts w:ascii="Times New Roman" w:hAnsi="Times New Roman" w:cs="Times New Roman"/>
                <w:b/>
                <w:bCs/>
                <w:sz w:val="24"/>
                <w:szCs w:val="24"/>
              </w:rPr>
              <w:t>1 EUR</w:t>
            </w:r>
          </w:p>
        </w:tc>
        <w:tc>
          <w:tcPr>
            <w:tcW w:w="0" w:type="auto"/>
            <w:vAlign w:val="center"/>
            <w:hideMark/>
          </w:tcPr>
          <w:p w:rsidR="003953B7" w:rsidRPr="00893FC9" w:rsidRDefault="003953B7" w:rsidP="003953B7">
            <w:pPr>
              <w:shd w:val="clear" w:color="auto" w:fill="FFFFFF" w:themeFill="background1"/>
              <w:spacing w:line="240" w:lineRule="auto"/>
              <w:rPr>
                <w:rFonts w:ascii="Times New Roman" w:hAnsi="Times New Roman" w:cs="Times New Roman"/>
                <w:b/>
                <w:sz w:val="24"/>
                <w:szCs w:val="24"/>
              </w:rPr>
            </w:pPr>
            <w:r w:rsidRPr="00893FC9">
              <w:rPr>
                <w:rFonts w:ascii="Times New Roman" w:hAnsi="Times New Roman" w:cs="Times New Roman"/>
                <w:b/>
                <w:sz w:val="24"/>
                <w:szCs w:val="24"/>
              </w:rPr>
              <w:t>4.8675</w:t>
            </w:r>
          </w:p>
        </w:tc>
        <w:tc>
          <w:tcPr>
            <w:tcW w:w="0" w:type="auto"/>
            <w:vAlign w:val="center"/>
            <w:hideMark/>
          </w:tcPr>
          <w:p w:rsidR="003953B7" w:rsidRPr="00893FC9" w:rsidRDefault="003953B7" w:rsidP="003953B7">
            <w:pPr>
              <w:shd w:val="clear" w:color="auto" w:fill="FFFFFF" w:themeFill="background1"/>
              <w:spacing w:line="240" w:lineRule="auto"/>
              <w:rPr>
                <w:rFonts w:ascii="Times New Roman" w:hAnsi="Times New Roman" w:cs="Times New Roman"/>
                <w:sz w:val="24"/>
                <w:szCs w:val="24"/>
              </w:rPr>
            </w:pPr>
          </w:p>
        </w:tc>
        <w:tc>
          <w:tcPr>
            <w:tcW w:w="0" w:type="auto"/>
            <w:vAlign w:val="center"/>
            <w:hideMark/>
          </w:tcPr>
          <w:p w:rsidR="003953B7" w:rsidRPr="00893FC9" w:rsidRDefault="003953B7" w:rsidP="003953B7">
            <w:pPr>
              <w:shd w:val="clear" w:color="auto" w:fill="FFFFFF" w:themeFill="background1"/>
              <w:spacing w:line="240" w:lineRule="auto"/>
              <w:rPr>
                <w:rFonts w:ascii="Times New Roman" w:hAnsi="Times New Roman" w:cs="Times New Roman"/>
                <w:sz w:val="24"/>
                <w:szCs w:val="24"/>
              </w:rPr>
            </w:pPr>
          </w:p>
        </w:tc>
      </w:tr>
      <w:tr w:rsidR="003953B7" w:rsidRPr="00893FC9" w:rsidTr="003953B7">
        <w:trPr>
          <w:tblCellSpacing w:w="0" w:type="dxa"/>
        </w:trPr>
        <w:tc>
          <w:tcPr>
            <w:tcW w:w="0" w:type="auto"/>
            <w:vAlign w:val="center"/>
            <w:hideMark/>
          </w:tcPr>
          <w:p w:rsidR="003953B7" w:rsidRPr="00893FC9" w:rsidRDefault="003953B7" w:rsidP="003953B7">
            <w:pPr>
              <w:shd w:val="clear" w:color="auto" w:fill="FFFFFF" w:themeFill="background1"/>
              <w:spacing w:line="240" w:lineRule="auto"/>
              <w:rPr>
                <w:rFonts w:ascii="Times New Roman" w:hAnsi="Times New Roman" w:cs="Times New Roman"/>
                <w:b/>
                <w:bCs/>
                <w:sz w:val="24"/>
                <w:szCs w:val="24"/>
              </w:rPr>
            </w:pPr>
            <w:r w:rsidRPr="00893FC9">
              <w:rPr>
                <w:rFonts w:ascii="Times New Roman" w:hAnsi="Times New Roman" w:cs="Times New Roman"/>
                <w:b/>
                <w:bCs/>
                <w:sz w:val="24"/>
                <w:szCs w:val="24"/>
              </w:rPr>
              <w:t>1 USD</w:t>
            </w:r>
          </w:p>
        </w:tc>
        <w:tc>
          <w:tcPr>
            <w:tcW w:w="0" w:type="auto"/>
            <w:vAlign w:val="center"/>
            <w:hideMark/>
          </w:tcPr>
          <w:p w:rsidR="003953B7" w:rsidRPr="00893FC9" w:rsidRDefault="003953B7" w:rsidP="003953B7">
            <w:pPr>
              <w:shd w:val="clear" w:color="auto" w:fill="FFFFFF" w:themeFill="background1"/>
              <w:spacing w:line="240" w:lineRule="auto"/>
              <w:rPr>
                <w:rFonts w:ascii="Times New Roman" w:hAnsi="Times New Roman" w:cs="Times New Roman"/>
                <w:b/>
                <w:sz w:val="24"/>
                <w:szCs w:val="24"/>
              </w:rPr>
            </w:pPr>
            <w:r w:rsidRPr="00893FC9">
              <w:rPr>
                <w:rFonts w:ascii="Times New Roman" w:hAnsi="Times New Roman" w:cs="Times New Roman"/>
                <w:b/>
                <w:sz w:val="24"/>
                <w:szCs w:val="24"/>
              </w:rPr>
              <w:t>4.1619</w:t>
            </w:r>
          </w:p>
        </w:tc>
        <w:tc>
          <w:tcPr>
            <w:tcW w:w="0" w:type="auto"/>
            <w:vAlign w:val="center"/>
            <w:hideMark/>
          </w:tcPr>
          <w:p w:rsidR="003953B7" w:rsidRPr="00893FC9" w:rsidRDefault="003953B7" w:rsidP="003953B7">
            <w:pPr>
              <w:shd w:val="clear" w:color="auto" w:fill="FFFFFF" w:themeFill="background1"/>
              <w:spacing w:line="240" w:lineRule="auto"/>
              <w:rPr>
                <w:rFonts w:ascii="Times New Roman" w:hAnsi="Times New Roman" w:cs="Times New Roman"/>
                <w:sz w:val="24"/>
                <w:szCs w:val="24"/>
              </w:rPr>
            </w:pPr>
          </w:p>
        </w:tc>
        <w:tc>
          <w:tcPr>
            <w:tcW w:w="0" w:type="auto"/>
            <w:vAlign w:val="center"/>
            <w:hideMark/>
          </w:tcPr>
          <w:p w:rsidR="003953B7" w:rsidRPr="00893FC9" w:rsidRDefault="003953B7" w:rsidP="003953B7">
            <w:pPr>
              <w:shd w:val="clear" w:color="auto" w:fill="FFFFFF" w:themeFill="background1"/>
              <w:spacing w:line="240" w:lineRule="auto"/>
              <w:rPr>
                <w:rFonts w:ascii="Times New Roman" w:hAnsi="Times New Roman" w:cs="Times New Roman"/>
                <w:sz w:val="24"/>
                <w:szCs w:val="24"/>
              </w:rPr>
            </w:pPr>
          </w:p>
        </w:tc>
      </w:tr>
    </w:tbl>
    <w:p w:rsidR="00D93E64" w:rsidRPr="003953B7" w:rsidRDefault="00D93E64" w:rsidP="003953B7">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893FC9">
        <w:rPr>
          <w:rFonts w:ascii="Times New Roman" w:hAnsi="Times New Roman" w:cs="Times New Roman"/>
          <w:b/>
          <w:color w:val="FF0000"/>
          <w:sz w:val="28"/>
          <w:szCs w:val="28"/>
          <w:u w:val="single"/>
        </w:rPr>
        <w:t>ANM: inceput de noiembrie calduros, cu sanse mari de precipitatii. Iata prognoza pentru fiecare regiune</w:t>
      </w:r>
      <w:r w:rsidRPr="003953B7">
        <w:rPr>
          <w:rFonts w:ascii="Times New Roman" w:hAnsi="Times New Roman" w:cs="Times New Roman"/>
          <w:sz w:val="28"/>
          <w:szCs w:val="28"/>
        </w:rPr>
        <w:t xml:space="preserve">  </w:t>
      </w:r>
      <w:hyperlink r:id="rId9" w:history="1">
        <w:r w:rsidRPr="003953B7">
          <w:rPr>
            <w:rStyle w:val="elementor-icon-list-text"/>
            <w:rFonts w:ascii="Times New Roman" w:hAnsi="Times New Roman" w:cs="Times New Roman"/>
            <w:color w:val="0000FF"/>
            <w:sz w:val="28"/>
            <w:szCs w:val="28"/>
          </w:rPr>
          <w:t xml:space="preserve">noiembrie 3, 2020 </w:t>
        </w:r>
      </w:hyperlink>
    </w:p>
    <w:p w:rsidR="00D93E64" w:rsidRPr="003953B7" w:rsidRDefault="00D93E64" w:rsidP="003953B7">
      <w:pPr>
        <w:pStyle w:val="NormalWeb"/>
        <w:shd w:val="clear" w:color="auto" w:fill="FFFFFF" w:themeFill="background1"/>
        <w:rPr>
          <w:sz w:val="28"/>
          <w:szCs w:val="28"/>
        </w:rPr>
      </w:pPr>
      <w:r w:rsidRPr="003953B7">
        <w:rPr>
          <w:rStyle w:val="Robust"/>
          <w:b w:val="0"/>
          <w:sz w:val="28"/>
          <w:szCs w:val="28"/>
        </w:rPr>
        <w:t xml:space="preserve">Inceputul lunii noiembrie se caracterizeaza printr-o vreme frumoasa, mai calda decat normalul acestei perioade, insa dupa data de 5 noiembrie va urma o scadere a valorilor termice, dar si o probabilitate crescuta de aparitie a precipitatiilor, in aproape toata tara, se arata intr-o prognoza ANM, valabila in intervalul 3-15 noiembrie. </w:t>
      </w:r>
    </w:p>
    <w:p w:rsidR="00D93E64" w:rsidRPr="003953B7" w:rsidRDefault="00D93E64" w:rsidP="003953B7">
      <w:pPr>
        <w:pStyle w:val="NormalWeb"/>
        <w:shd w:val="clear" w:color="auto" w:fill="FFFFFF" w:themeFill="background1"/>
        <w:rPr>
          <w:sz w:val="28"/>
          <w:szCs w:val="28"/>
        </w:rPr>
      </w:pPr>
      <w:r w:rsidRPr="003953B7">
        <w:rPr>
          <w:sz w:val="28"/>
          <w:szCs w:val="28"/>
        </w:rPr>
        <w:t xml:space="preserve">In </w:t>
      </w:r>
      <w:r w:rsidRPr="00893FC9">
        <w:rPr>
          <w:rStyle w:val="Robust"/>
          <w:sz w:val="28"/>
          <w:szCs w:val="28"/>
        </w:rPr>
        <w:t>Banat</w:t>
      </w:r>
      <w:r w:rsidRPr="003953B7">
        <w:rPr>
          <w:sz w:val="28"/>
          <w:szCs w:val="28"/>
        </w:rPr>
        <w:t>, regimul termic va marca o crestere la inceputul intervalului, astfel incat media regionala a temperaturilor maxime va creste de la 15 grade pe 2 noiembrie, pana la 18 grade pe 3 noiembrie, vremea devenind calda pentru aceasta perioada. Ulterior, un nou proces de racire va determina o scadere a valorilor termice diurne, care, intre 6 si 10 noiembrie, vor fi de 12 – 13 grade, pentru ca spre sfarsitul intervalului de prognoza sa ajunga la 9 – 10 grade, valori apropiate de mediile multianuale ale mijlocului lunii noiembrie.</w:t>
      </w:r>
    </w:p>
    <w:p w:rsidR="00D93E64" w:rsidRPr="003953B7" w:rsidRDefault="00D93E64" w:rsidP="003953B7">
      <w:pPr>
        <w:pStyle w:val="NormalWeb"/>
        <w:shd w:val="clear" w:color="auto" w:fill="FFFFFF" w:themeFill="background1"/>
        <w:rPr>
          <w:sz w:val="28"/>
          <w:szCs w:val="28"/>
        </w:rPr>
      </w:pPr>
      <w:r w:rsidRPr="003953B7">
        <w:rPr>
          <w:sz w:val="28"/>
          <w:szCs w:val="28"/>
        </w:rPr>
        <w:t>Valorile termice nocturne vor creste si la inceputul primei saptamani, de la 5 grade in prima noapte, spre 9 – 10 grade in intervalul 3 – 5 noiembrie, apoi vor scadea spre 4 – 5 grade intre 8 si 12 noiembrie si chiar spre 2 grade la finalul celor doua saptamani. Ploi pe arii restranse si slabe cantitativ se vor semnala indeosebi pe 4 si 5 noiembrie si, din nou, dupa data de 10 noiembrie.</w:t>
      </w:r>
    </w:p>
    <w:p w:rsidR="00D93E64" w:rsidRPr="003953B7" w:rsidRDefault="00D93E64" w:rsidP="003953B7">
      <w:pPr>
        <w:pStyle w:val="NormalWeb"/>
        <w:shd w:val="clear" w:color="auto" w:fill="FFFFFF" w:themeFill="background1"/>
        <w:rPr>
          <w:sz w:val="28"/>
          <w:szCs w:val="28"/>
        </w:rPr>
      </w:pPr>
      <w:r w:rsidRPr="003953B7">
        <w:rPr>
          <w:sz w:val="28"/>
          <w:szCs w:val="28"/>
        </w:rPr>
        <w:lastRenderedPageBreak/>
        <w:t xml:space="preserve">In </w:t>
      </w:r>
      <w:r w:rsidRPr="00893FC9">
        <w:rPr>
          <w:rStyle w:val="Robust"/>
          <w:sz w:val="28"/>
          <w:szCs w:val="28"/>
        </w:rPr>
        <w:t>Crisana</w:t>
      </w:r>
      <w:r w:rsidRPr="003953B7">
        <w:rPr>
          <w:sz w:val="28"/>
          <w:szCs w:val="28"/>
        </w:rPr>
        <w:t>, vremea se va incalzi la inceputul intervalului de prognoza. Temperaturile maxime vor creste de la 11 grade in prima zi, spre 17 grade pe 3 si 4 noiembrie, caracterizand un regim termic peste cel climatologic specific perioadei. Apoi valorile termice vor fi in scadere, spre 12 – 13 grade intre 5 si 10 noiembrie, cand vremea va deveni normala din punct de vedere termic si chiar spre 8 grade, in medie, in ultimele zile ale prognozei.</w:t>
      </w:r>
    </w:p>
    <w:p w:rsidR="00D93E64" w:rsidRPr="003953B7" w:rsidRDefault="00D93E64" w:rsidP="003953B7">
      <w:pPr>
        <w:pStyle w:val="NormalWeb"/>
        <w:shd w:val="clear" w:color="auto" w:fill="FFFFFF" w:themeFill="background1"/>
        <w:rPr>
          <w:sz w:val="28"/>
          <w:szCs w:val="28"/>
        </w:rPr>
      </w:pPr>
      <w:r w:rsidRPr="003953B7">
        <w:rPr>
          <w:sz w:val="28"/>
          <w:szCs w:val="28"/>
        </w:rPr>
        <w:t>Temperaturile nocturne vor avea o evolutie asemanatoare si vor creste de la 5 grade la inceput, pana la 9 grade intre 3 si 5 noiembrie, apoi vor scadea spre aproximativ 4 grade in intervalul 7 – 11 noiembrie si chiar spre zero grade, la finalul celei de-a doua saptamani a intervalului de prognoza. Va ploua local in jurul datelor de 2, 4 si 5 noiembrie, iar in restul intervalului ploi slabe cantitativ se vor semnala trecator, pe arii restranse.</w:t>
      </w:r>
    </w:p>
    <w:p w:rsidR="00D93E64" w:rsidRPr="003953B7" w:rsidRDefault="00D93E64" w:rsidP="003953B7">
      <w:pPr>
        <w:pStyle w:val="NormalWeb"/>
        <w:shd w:val="clear" w:color="auto" w:fill="FFFFFF" w:themeFill="background1"/>
        <w:rPr>
          <w:sz w:val="28"/>
          <w:szCs w:val="28"/>
        </w:rPr>
      </w:pPr>
      <w:r w:rsidRPr="003953B7">
        <w:rPr>
          <w:sz w:val="28"/>
          <w:szCs w:val="28"/>
        </w:rPr>
        <w:t xml:space="preserve">In </w:t>
      </w:r>
      <w:r w:rsidRPr="00893FC9">
        <w:rPr>
          <w:rStyle w:val="Robust"/>
          <w:sz w:val="28"/>
          <w:szCs w:val="28"/>
        </w:rPr>
        <w:t>Transilvania</w:t>
      </w:r>
      <w:r w:rsidRPr="003953B7">
        <w:rPr>
          <w:sz w:val="28"/>
          <w:szCs w:val="28"/>
        </w:rPr>
        <w:t>, prima saptamana va debuta cu o incalzire a vremii, astfel incat temperaturile maxime vor creste, de la 11 grade pe 2 noiembrie, pana la 14 grade pe 4 noiembrie, iar cele minime de la -1 grad in prima noapte, spre 6 – 7 grade, intre 3 si 6 noiembrie, in medie. Apoi, vremea se va raci si media regionala a temperaturilor maxime, de 10 – 11 grade, va caracteriza o vreme normala termic intre 6 si 9 noiembrie, pentru ca apoi sa scada spre 6 grade la sfarsitul celei de-a doua saptamani.</w:t>
      </w:r>
    </w:p>
    <w:p w:rsidR="00D93E64" w:rsidRPr="003953B7" w:rsidRDefault="00D93E64" w:rsidP="003953B7">
      <w:pPr>
        <w:pStyle w:val="NormalWeb"/>
        <w:shd w:val="clear" w:color="auto" w:fill="FFFFFF" w:themeFill="background1"/>
        <w:rPr>
          <w:sz w:val="28"/>
          <w:szCs w:val="28"/>
        </w:rPr>
      </w:pPr>
      <w:r w:rsidRPr="003953B7">
        <w:rPr>
          <w:sz w:val="28"/>
          <w:szCs w:val="28"/>
        </w:rPr>
        <w:t>Minimele termice in perioada 7 – 12 noiembrie se vor situa in jurul unei medii regionale de aproximativ doua grade, apoi vor scadea si, pe 14 – 15 noiembrie, vor deveni predominant negative, atingand o medie de -2 grade. Ploi locale se vor semnala in intervalul 2 – 5 noiembrie, dupa care probabilitatea pentru precipitatii va creste din nou dupa data de 10 noiembrie, insa acestea vor fi in general slabe cantitativ si pe arii restranse.</w:t>
      </w:r>
    </w:p>
    <w:p w:rsidR="00D93E64" w:rsidRPr="003953B7" w:rsidRDefault="00D93E64" w:rsidP="003953B7">
      <w:pPr>
        <w:pStyle w:val="NormalWeb"/>
        <w:shd w:val="clear" w:color="auto" w:fill="FFFFFF" w:themeFill="background1"/>
        <w:rPr>
          <w:sz w:val="28"/>
          <w:szCs w:val="28"/>
        </w:rPr>
      </w:pPr>
      <w:r w:rsidRPr="003953B7">
        <w:rPr>
          <w:sz w:val="28"/>
          <w:szCs w:val="28"/>
        </w:rPr>
        <w:t xml:space="preserve">In </w:t>
      </w:r>
      <w:r w:rsidRPr="00893FC9">
        <w:rPr>
          <w:rStyle w:val="Robust"/>
          <w:sz w:val="28"/>
          <w:szCs w:val="28"/>
        </w:rPr>
        <w:t>Maramures</w:t>
      </w:r>
      <w:r w:rsidRPr="003953B7">
        <w:rPr>
          <w:sz w:val="28"/>
          <w:szCs w:val="28"/>
        </w:rPr>
        <w:t>, primele zile ale intervalului vor fi caracterizate de o crestere a regimului temperaturii aerului, temperaturile maxime vor creste de la 10 grade in prima zi, pana la 16 grade pe 4 noiembrie, cand vremea va deveni calda pentru aceasta data. Dupa acel interval va avea loc o racire care va determina inregistrarea unor valori termice apropiate de cele normale climatologic, respectiv 10 – 12 grade, intre 5 si 10 noiembrie, cu o noua tendinta de scadere la sfarsitul celei de-a doua saptamani, cand se vor atinge 7 grade, in medie.</w:t>
      </w:r>
    </w:p>
    <w:p w:rsidR="00D93E64" w:rsidRPr="003953B7" w:rsidRDefault="00D93E64" w:rsidP="003953B7">
      <w:pPr>
        <w:pStyle w:val="NormalWeb"/>
        <w:shd w:val="clear" w:color="auto" w:fill="FFFFFF" w:themeFill="background1"/>
        <w:rPr>
          <w:sz w:val="28"/>
          <w:szCs w:val="28"/>
        </w:rPr>
      </w:pPr>
      <w:r w:rsidRPr="003953B7">
        <w:rPr>
          <w:sz w:val="28"/>
          <w:szCs w:val="28"/>
        </w:rPr>
        <w:t>Minimele nocturne vor creste la inceput, de la 3 grade in prima noapte, pana la 7 – 8 grade in intervalul 3 – 5 noiembrie, dupa care, la sfarsitul intervalului de prognoza, vor cobori spre o medie regionala de -1 grad pana spre zero grade. Ploile vor fi mai frecvente in perioada 2-5 noiembrie, iar ulterior vor mai fi precipitatii slabe, pe arii restranse, cu o probabilitate mai mare dupa data de 10 noiembrie.</w:t>
      </w:r>
    </w:p>
    <w:p w:rsidR="00D93E64" w:rsidRPr="003953B7" w:rsidRDefault="00D93E64" w:rsidP="003953B7">
      <w:pPr>
        <w:pStyle w:val="NormalWeb"/>
        <w:shd w:val="clear" w:color="auto" w:fill="FFFFFF" w:themeFill="background1"/>
        <w:rPr>
          <w:sz w:val="28"/>
          <w:szCs w:val="28"/>
        </w:rPr>
      </w:pPr>
      <w:r w:rsidRPr="003953B7">
        <w:rPr>
          <w:sz w:val="28"/>
          <w:szCs w:val="28"/>
        </w:rPr>
        <w:lastRenderedPageBreak/>
        <w:t xml:space="preserve">In </w:t>
      </w:r>
      <w:r w:rsidRPr="00893FC9">
        <w:rPr>
          <w:rStyle w:val="Robust"/>
          <w:sz w:val="28"/>
          <w:szCs w:val="28"/>
        </w:rPr>
        <w:t>Moldova</w:t>
      </w:r>
      <w:r w:rsidRPr="003953B7">
        <w:rPr>
          <w:sz w:val="28"/>
          <w:szCs w:val="28"/>
        </w:rPr>
        <w:t>, in intervalul 2 – 5 noiembrie, temperaturile maxime vor oscila usor, in jurul mediei de 13 grade, iar pana pe 9 noiembrie aceeasi medie va fi de 10 – 11 grade. Pana la sfarsitul celei de-a doua saptamani de prognoza, vremea se va raci treptat astfel incat pe 14 si 15 noiembrie se va ajunge la o medie regionala de 5 – 6 grade.</w:t>
      </w:r>
    </w:p>
    <w:p w:rsidR="00D93E64" w:rsidRPr="003953B7" w:rsidRDefault="00D93E64" w:rsidP="003953B7">
      <w:pPr>
        <w:pStyle w:val="NormalWeb"/>
        <w:shd w:val="clear" w:color="auto" w:fill="FFFFFF" w:themeFill="background1"/>
        <w:rPr>
          <w:sz w:val="28"/>
          <w:szCs w:val="28"/>
        </w:rPr>
      </w:pPr>
      <w:r w:rsidRPr="003953B7">
        <w:rPr>
          <w:sz w:val="28"/>
          <w:szCs w:val="28"/>
        </w:rPr>
        <w:t>Minimele nocturne vor creste de la 3 grade in prima noapte, pana la 7 – 8 grade, in 4 noiembrie, dupa care se vor mentine intre 1 si 3 grade, iar la sfarsitul celor doua saptamani vor cobori spre o medie regionala de -1 grad Celsius. Ploile vor fi mai frecvente in perioada 2-6 noiembrie, iar ulterior vor mai fi precipitatii slabe, pe arii restranse, cu o probabilitate mai mare dupa data de 10 noiembrie.</w:t>
      </w:r>
    </w:p>
    <w:p w:rsidR="00D93E64" w:rsidRPr="003953B7" w:rsidRDefault="00D93E64" w:rsidP="003953B7">
      <w:pPr>
        <w:pStyle w:val="NormalWeb"/>
        <w:shd w:val="clear" w:color="auto" w:fill="FFFFFF" w:themeFill="background1"/>
        <w:rPr>
          <w:sz w:val="28"/>
          <w:szCs w:val="28"/>
        </w:rPr>
      </w:pPr>
      <w:r w:rsidRPr="003953B7">
        <w:rPr>
          <w:sz w:val="28"/>
          <w:szCs w:val="28"/>
        </w:rPr>
        <w:t xml:space="preserve">In </w:t>
      </w:r>
      <w:r w:rsidRPr="00893FC9">
        <w:rPr>
          <w:rStyle w:val="Robust"/>
          <w:sz w:val="28"/>
          <w:szCs w:val="28"/>
        </w:rPr>
        <w:t>Dobrogea</w:t>
      </w:r>
      <w:r w:rsidRPr="003953B7">
        <w:rPr>
          <w:sz w:val="28"/>
          <w:szCs w:val="28"/>
        </w:rPr>
        <w:t>, pana pe data de 5 noiembrie, temperaturile maxime vor oscila usor, in jurul mediei de 15 grade, iar pana pe 9 noiembrie aceeasi medie va fi de 12 – 13 grade, dupa care, pana la sfarsitul celei de-a doua saptamani, vremea se va raci treptat, astfel incat pe 14 si 15 noiembrie se va ajunge la o medie regionala de 8 – 9 grade.</w:t>
      </w:r>
    </w:p>
    <w:p w:rsidR="00D93E64" w:rsidRPr="003953B7" w:rsidRDefault="00D93E64" w:rsidP="003953B7">
      <w:pPr>
        <w:pStyle w:val="NormalWeb"/>
        <w:shd w:val="clear" w:color="auto" w:fill="FFFFFF" w:themeFill="background1"/>
        <w:rPr>
          <w:sz w:val="28"/>
          <w:szCs w:val="28"/>
        </w:rPr>
      </w:pPr>
      <w:r w:rsidRPr="003953B7">
        <w:rPr>
          <w:sz w:val="28"/>
          <w:szCs w:val="28"/>
        </w:rPr>
        <w:t>Minimele nocturne vor creste de la 6 grade in prima noapte, pana la 9 grade in 4 noiembrie, dupa care se vor mentine intre 5 si 7 grade, iar la sfarsitul celor doua saptamani vor cobori spre o medie regionala de 2 – 3 grade. Regimul pluviometric va fi deficitar, iar ploile, in general slabe si pe arii restranse, vor avea o probabilitate mai mare de aparitie in unele zile ale celei de-a doua saptamani.</w:t>
      </w:r>
    </w:p>
    <w:p w:rsidR="00D93E64" w:rsidRPr="003953B7" w:rsidRDefault="00D93E64" w:rsidP="003953B7">
      <w:pPr>
        <w:pStyle w:val="NormalWeb"/>
        <w:shd w:val="clear" w:color="auto" w:fill="FFFFFF" w:themeFill="background1"/>
        <w:rPr>
          <w:sz w:val="28"/>
          <w:szCs w:val="28"/>
        </w:rPr>
      </w:pPr>
      <w:r w:rsidRPr="003953B7">
        <w:rPr>
          <w:sz w:val="28"/>
          <w:szCs w:val="28"/>
        </w:rPr>
        <w:t xml:space="preserve"> In </w:t>
      </w:r>
      <w:r w:rsidRPr="00893FC9">
        <w:rPr>
          <w:rStyle w:val="Robust"/>
          <w:sz w:val="28"/>
          <w:szCs w:val="28"/>
        </w:rPr>
        <w:t>Muntenia</w:t>
      </w:r>
      <w:r w:rsidRPr="003953B7">
        <w:rPr>
          <w:sz w:val="28"/>
          <w:szCs w:val="28"/>
        </w:rPr>
        <w:t>, in urmatoarele trei zile, valorile termice se vor mentine usor mai ridicate decat cele normale, cu o medie a maximelor de 15 grade si minime de 5 – 8 grade, mediat regional. Apoi, vremea se va raci treptat, determinand intre 6 si 11 noiembrie, un regim termic apropiat de cel climatologic specific perioadei din an, in medie cu 10 – 14 grade, ziua, si 2 – 5 grade, noaptea.</w:t>
      </w:r>
    </w:p>
    <w:p w:rsidR="00D93E64" w:rsidRPr="003953B7" w:rsidRDefault="00D93E64" w:rsidP="003953B7">
      <w:pPr>
        <w:pStyle w:val="NormalWeb"/>
        <w:shd w:val="clear" w:color="auto" w:fill="FFFFFF" w:themeFill="background1"/>
        <w:rPr>
          <w:sz w:val="28"/>
          <w:szCs w:val="28"/>
        </w:rPr>
      </w:pPr>
      <w:r w:rsidRPr="003953B7">
        <w:rPr>
          <w:sz w:val="28"/>
          <w:szCs w:val="28"/>
        </w:rPr>
        <w:t>Pana la sfarsitul intervalului de referinta, vremea va continua sa se raceasca, iar estimarile indica pentru 14 si 15 noiembrie medii ale maximelor termice de 8 – 9 grade si ale minimelor termice de 1 – 2 grade. Ploile slabe se vor semnala local in perioada 2-4 noiembrie, iar ulterior probabilitatea de aparitie a acestora va fi mai mare dupa data de 10 noiembrie.</w:t>
      </w:r>
    </w:p>
    <w:p w:rsidR="00D93E64" w:rsidRPr="003953B7" w:rsidRDefault="00D93E64" w:rsidP="003953B7">
      <w:pPr>
        <w:pStyle w:val="NormalWeb"/>
        <w:shd w:val="clear" w:color="auto" w:fill="FFFFFF" w:themeFill="background1"/>
        <w:rPr>
          <w:sz w:val="28"/>
          <w:szCs w:val="28"/>
        </w:rPr>
      </w:pPr>
      <w:r w:rsidRPr="003953B7">
        <w:rPr>
          <w:sz w:val="28"/>
          <w:szCs w:val="28"/>
        </w:rPr>
        <w:t xml:space="preserve">In </w:t>
      </w:r>
      <w:r w:rsidRPr="00893FC9">
        <w:rPr>
          <w:rStyle w:val="Robust"/>
          <w:sz w:val="28"/>
          <w:szCs w:val="28"/>
        </w:rPr>
        <w:t>Oltenia</w:t>
      </w:r>
      <w:r w:rsidRPr="003953B7">
        <w:rPr>
          <w:sz w:val="28"/>
          <w:szCs w:val="28"/>
        </w:rPr>
        <w:t xml:space="preserve">, pana in data de 5 noiembrie, valorile termice se vor mentine mai ridicate decat cele normale, cu o medie a maximelor de 15 – 18 grade si minime de 7 – 9 grade, mediat regional. Ulterior, vremea se va raci treptat, determinand intre 6 si 11 noiembrie un regim termic apropiat de cel </w:t>
      </w:r>
      <w:r w:rsidRPr="003953B7">
        <w:rPr>
          <w:sz w:val="28"/>
          <w:szCs w:val="28"/>
        </w:rPr>
        <w:lastRenderedPageBreak/>
        <w:t>climatologic specific perioadei din an, in medie cu 11 – 13 grade, pe timpul zilei, respectiv de 3 – 6 grade, noaptea.</w:t>
      </w:r>
    </w:p>
    <w:p w:rsidR="00D93E64" w:rsidRPr="003953B7" w:rsidRDefault="00D93E64" w:rsidP="003953B7">
      <w:pPr>
        <w:pStyle w:val="NormalWeb"/>
        <w:shd w:val="clear" w:color="auto" w:fill="FFFFFF" w:themeFill="background1"/>
        <w:rPr>
          <w:sz w:val="28"/>
          <w:szCs w:val="28"/>
        </w:rPr>
      </w:pPr>
      <w:r w:rsidRPr="003953B7">
        <w:rPr>
          <w:sz w:val="28"/>
          <w:szCs w:val="28"/>
        </w:rPr>
        <w:t>Pana la sfarsitul intervalului de prognoza analizat, vremea va continua sa se raceasca, iar estimarile indica pentru 14 si 15 noiembrie medii ale maximelor termice de 8 – 9 grade si ale minimelor termice de pana la doua grade. Regimul pluviometric va fi deficitar si ploile, in general slabe si pe arii restranse, vor avea o probabilitate mai mare de aparitie in unele zile ale celei de-a doua saptamani.</w:t>
      </w:r>
    </w:p>
    <w:p w:rsidR="00D93E64" w:rsidRPr="003953B7" w:rsidRDefault="00D93E64" w:rsidP="003953B7">
      <w:pPr>
        <w:pStyle w:val="NormalWeb"/>
        <w:shd w:val="clear" w:color="auto" w:fill="FFFFFF" w:themeFill="background1"/>
        <w:rPr>
          <w:sz w:val="28"/>
          <w:szCs w:val="28"/>
        </w:rPr>
      </w:pPr>
      <w:r w:rsidRPr="003953B7">
        <w:rPr>
          <w:sz w:val="28"/>
          <w:szCs w:val="28"/>
        </w:rPr>
        <w:t xml:space="preserve">La </w:t>
      </w:r>
      <w:r w:rsidRPr="00893FC9">
        <w:rPr>
          <w:b/>
          <w:sz w:val="28"/>
          <w:szCs w:val="28"/>
        </w:rPr>
        <w:t>munte</w:t>
      </w:r>
      <w:r w:rsidRPr="003953B7">
        <w:rPr>
          <w:sz w:val="28"/>
          <w:szCs w:val="28"/>
        </w:rPr>
        <w:t>, in intervalul 2 – 9 noiembrie, vremea va fi usor mai calda decat ar fi normal, cu maxime in medie de 6 – 10 grade si minime pozitive spre 2 – 3 grade, in cea mai mare parte a zonei montane. Din 10 noiembrie, insa, racirea vremii va determina temperaturi apropiate sau chiar sub mediile multianuale, cu 1 – 6 grade, ziua, si sub pragul de inghet, noaptea. Cele mai scazute valori sunt asteptate spre sfarsitul celei de-a doua saptamani. Se vor semnala precipitatii, predominant ploi, intre 2 si 6 noiembrie, iar ulterior probabilitatea de aparitie a precipitatiilor sub forma de ploi, lapovite si ninsori va fi mai mare dupa data de 10 noiembrie.</w:t>
      </w:r>
      <w:r w:rsidR="00893FC9">
        <w:rPr>
          <w:sz w:val="28"/>
          <w:szCs w:val="28"/>
        </w:rPr>
        <w:t xml:space="preserve">  </w:t>
      </w:r>
      <w:r w:rsidRPr="00893FC9">
        <w:rPr>
          <w:i/>
          <w:sz w:val="28"/>
          <w:szCs w:val="28"/>
        </w:rPr>
        <w:t>Sursa: ANM</w:t>
      </w:r>
    </w:p>
    <w:p w:rsidR="009D6849" w:rsidRPr="003953B7" w:rsidRDefault="009D6849" w:rsidP="00893FC9">
      <w:pPr>
        <w:pStyle w:val="Titlu1"/>
        <w:shd w:val="clear" w:color="auto" w:fill="FFFFFF" w:themeFill="background1"/>
        <w:rPr>
          <w:b w:val="0"/>
          <w:sz w:val="28"/>
          <w:szCs w:val="28"/>
        </w:rPr>
      </w:pPr>
      <w:r w:rsidRPr="00893FC9">
        <w:rPr>
          <w:color w:val="FF0000"/>
          <w:sz w:val="28"/>
          <w:szCs w:val="28"/>
          <w:u w:val="single"/>
        </w:rPr>
        <w:t>UE iti cere parerea pentru viziunea pe termen lung pentru zonele rurale</w:t>
      </w:r>
      <w:r w:rsidRPr="003953B7">
        <w:rPr>
          <w:b w:val="0"/>
          <w:sz w:val="28"/>
          <w:szCs w:val="28"/>
        </w:rPr>
        <w:t xml:space="preserve"> </w:t>
      </w:r>
      <w:hyperlink r:id="rId10" w:tooltip="Agroromania.ro" w:history="1">
        <w:r w:rsidRPr="003953B7">
          <w:rPr>
            <w:rStyle w:val="Hyperlink"/>
            <w:b w:val="0"/>
            <w:sz w:val="28"/>
            <w:szCs w:val="28"/>
            <w:u w:val="none"/>
          </w:rPr>
          <w:t>Agroromania.ro</w:t>
        </w:r>
      </w:hyperlink>
      <w:r w:rsidRPr="003953B7">
        <w:rPr>
          <w:b w:val="0"/>
          <w:sz w:val="28"/>
          <w:szCs w:val="28"/>
        </w:rPr>
        <w:t xml:space="preserve"> 03 Nov. 2020  </w:t>
      </w:r>
    </w:p>
    <w:p w:rsidR="009D6849" w:rsidRPr="00893FC9" w:rsidRDefault="009D6849" w:rsidP="003953B7">
      <w:pPr>
        <w:pStyle w:val="Titlu3"/>
        <w:shd w:val="clear" w:color="auto" w:fill="FFFFFF" w:themeFill="background1"/>
        <w:spacing w:line="240" w:lineRule="auto"/>
        <w:rPr>
          <w:rFonts w:ascii="Times New Roman" w:hAnsi="Times New Roman" w:cs="Times New Roman"/>
          <w:b w:val="0"/>
          <w:color w:val="auto"/>
          <w:sz w:val="28"/>
          <w:szCs w:val="28"/>
        </w:rPr>
      </w:pPr>
      <w:r w:rsidRPr="00893FC9">
        <w:rPr>
          <w:rStyle w:val="Robust"/>
          <w:rFonts w:ascii="Times New Roman" w:hAnsi="Times New Roman" w:cs="Times New Roman"/>
          <w:b/>
          <w:bCs/>
          <w:color w:val="auto"/>
          <w:sz w:val="28"/>
          <w:szCs w:val="28"/>
        </w:rPr>
        <w:t>Fermierii si cetatenii sunt invitati de UE sa isi expuna parerea pentru viziunea pe termen lung pentru zonele rurale. Participarea e esentiala, intrucat masurile rezultate vor fi folosite pana in 2040.</w:t>
      </w:r>
    </w:p>
    <w:p w:rsidR="009D6849" w:rsidRPr="003953B7" w:rsidRDefault="009D6849" w:rsidP="003953B7">
      <w:pPr>
        <w:shd w:val="clear" w:color="auto" w:fill="FFFFFF" w:themeFill="background1"/>
        <w:spacing w:line="240" w:lineRule="auto"/>
        <w:rPr>
          <w:rFonts w:ascii="Times New Roman" w:hAnsi="Times New Roman" w:cs="Times New Roman"/>
          <w:sz w:val="28"/>
          <w:szCs w:val="28"/>
        </w:rPr>
      </w:pPr>
      <w:r w:rsidRPr="003953B7">
        <w:rPr>
          <w:rFonts w:ascii="Times New Roman" w:hAnsi="Times New Roman" w:cs="Times New Roman"/>
          <w:sz w:val="28"/>
          <w:szCs w:val="28"/>
        </w:rPr>
        <w:t>Zonele predominant rurale acopera jumatate din Europa si reprezinta aproximativ 20 % din populatie. Totusi, cea mai mare parte a acestor zone se numara printre regiunile cele mai defavorizate din UE, cu un PIB pe cap de locuitor situat mult sub media europeana.</w:t>
      </w:r>
    </w:p>
    <w:p w:rsidR="009D6849" w:rsidRPr="003953B7" w:rsidRDefault="009D6849" w:rsidP="003953B7">
      <w:pPr>
        <w:shd w:val="clear" w:color="auto" w:fill="FFFFFF" w:themeFill="background1"/>
        <w:spacing w:line="240" w:lineRule="auto"/>
        <w:rPr>
          <w:rFonts w:ascii="Times New Roman" w:hAnsi="Times New Roman" w:cs="Times New Roman"/>
          <w:sz w:val="28"/>
          <w:szCs w:val="28"/>
        </w:rPr>
      </w:pPr>
      <w:r w:rsidRPr="003953B7">
        <w:rPr>
          <w:rFonts w:ascii="Times New Roman" w:hAnsi="Times New Roman" w:cs="Times New Roman"/>
          <w:sz w:val="28"/>
          <w:szCs w:val="28"/>
        </w:rPr>
        <w:t> Consultarea este deschisa publicului larg, de la consumatori, sectorul agro-alimentar, IMMuri rurale, fermieri, autoritati regionale si locale, la GALuri, ONGuri, mediu academic si retele nationale rurale.</w:t>
      </w:r>
    </w:p>
    <w:p w:rsidR="009D6849" w:rsidRPr="003953B7" w:rsidRDefault="009D6849" w:rsidP="003953B7">
      <w:pPr>
        <w:pStyle w:val="NormalWeb"/>
        <w:shd w:val="clear" w:color="auto" w:fill="FFFFFF" w:themeFill="background1"/>
        <w:rPr>
          <w:sz w:val="28"/>
          <w:szCs w:val="28"/>
        </w:rPr>
      </w:pPr>
      <w:r w:rsidRPr="003953B7">
        <w:rPr>
          <w:sz w:val="28"/>
          <w:szCs w:val="28"/>
        </w:rPr>
        <w:t>Afla acum tot ce trebuie sa stii despre cultura de sofran - "aurul rosu"   Iti propunem afacerea anului cultura de sofran De ce tocmai sofran Pentru ca Sofranul Crocus stativus furnizeaza cel mai scump condiment din lume Si nu numai Este si cel mai scump aliment mai scump decat caviarul carnea de vita Kobe sau otetul...</w:t>
      </w:r>
    </w:p>
    <w:p w:rsidR="009D6849" w:rsidRPr="003953B7" w:rsidRDefault="009D6849" w:rsidP="003953B7">
      <w:pPr>
        <w:shd w:val="clear" w:color="auto" w:fill="FFFFFF" w:themeFill="background1"/>
        <w:spacing w:line="240" w:lineRule="auto"/>
        <w:rPr>
          <w:rFonts w:ascii="Times New Roman" w:hAnsi="Times New Roman" w:cs="Times New Roman"/>
          <w:sz w:val="28"/>
          <w:szCs w:val="28"/>
        </w:rPr>
      </w:pPr>
      <w:r w:rsidRPr="003953B7">
        <w:rPr>
          <w:rFonts w:ascii="Times New Roman" w:hAnsi="Times New Roman" w:cs="Times New Roman"/>
          <w:sz w:val="28"/>
          <w:szCs w:val="28"/>
        </w:rPr>
        <w:t xml:space="preserve">Comisia s-a angajat sa elaboreze o viziune pe termen lung pentru zonele rurale. Pentru a realiza o astfel de viziune, este necesar sa se evalueze viata in zonele rurale din Europa si sa se identifice care este cheia prosperitatii lor. </w:t>
      </w:r>
      <w:r w:rsidRPr="003953B7">
        <w:rPr>
          <w:rFonts w:ascii="Times New Roman" w:hAnsi="Times New Roman" w:cs="Times New Roman"/>
          <w:sz w:val="28"/>
          <w:szCs w:val="28"/>
        </w:rPr>
        <w:lastRenderedPageBreak/>
        <w:t>Consultarea publica de fata va contribui la acest proces prin colectarea de date privind perceptia si punctele de vedere ale europenilor cu privire la o serie de aspecte, printre care: 1. Nevoile zonelor rurale in prezent 2. Ce anume face ca zonele rurale sa devina atractive 3. Oportunitati pentru viitorul zonelor rurale 4. Guvernanta in zonele rurale. Chestionarul include un set optional de intrebari privind politica agricola comuna si dezvoltarea teritoriala.</w:t>
      </w:r>
    </w:p>
    <w:p w:rsidR="009D6849" w:rsidRPr="003953B7" w:rsidRDefault="009D6849" w:rsidP="003953B7">
      <w:pPr>
        <w:shd w:val="clear" w:color="auto" w:fill="FFFFFF" w:themeFill="background1"/>
        <w:spacing w:line="240" w:lineRule="auto"/>
        <w:rPr>
          <w:rFonts w:ascii="Times New Roman" w:hAnsi="Times New Roman" w:cs="Times New Roman"/>
          <w:sz w:val="28"/>
          <w:szCs w:val="28"/>
        </w:rPr>
      </w:pPr>
      <w:r w:rsidRPr="003953B7">
        <w:rPr>
          <w:rFonts w:ascii="Times New Roman" w:hAnsi="Times New Roman" w:cs="Times New Roman"/>
          <w:sz w:val="28"/>
          <w:szCs w:val="28"/>
        </w:rPr>
        <w:t> Aceasta ampla consultare publica se adreseaza tuturor partilor interesate. Printre acestea se numara: publicul larg: europenii din zonele rurale, urbane si intermediare, administratiile europene, nationale, regionale si locale, organizatii care reprezinta parteneri sociali, societatea civila, consumatori; ONG-urile care se ocupa in special de zonele rurale, partile interesate din sectorul privat (si asociatiile acestora), departamentele de cercetare si universitatile; institutiile si organizatiile din domeniul educatiei si al formarii profesionale.</w:t>
      </w:r>
    </w:p>
    <w:p w:rsidR="009D6849" w:rsidRPr="003953B7" w:rsidRDefault="009D6849" w:rsidP="003953B7">
      <w:pPr>
        <w:shd w:val="clear" w:color="auto" w:fill="FFFFFF" w:themeFill="background1"/>
        <w:spacing w:line="240" w:lineRule="auto"/>
        <w:rPr>
          <w:rFonts w:ascii="Times New Roman" w:hAnsi="Times New Roman" w:cs="Times New Roman"/>
          <w:sz w:val="28"/>
          <w:szCs w:val="28"/>
        </w:rPr>
      </w:pPr>
      <w:r w:rsidRPr="003953B7">
        <w:rPr>
          <w:rFonts w:ascii="Times New Roman" w:hAnsi="Times New Roman" w:cs="Times New Roman"/>
          <w:sz w:val="28"/>
          <w:szCs w:val="28"/>
        </w:rPr>
        <w:t> Puteti participa la aceasta consultare publica completand chestionarul on-line. Daca sunteti in imposibilitatea de a utiliza chestionarul on-line, puteti sa contactati Comisia utilizand adresa de e-mail AGRI-EVALUATION[@]ec.europa.eu.</w:t>
      </w:r>
    </w:p>
    <w:p w:rsidR="001E5629" w:rsidRPr="003953B7" w:rsidRDefault="001E5629" w:rsidP="003953B7">
      <w:pPr>
        <w:pStyle w:val="Titlu1"/>
        <w:shd w:val="clear" w:color="auto" w:fill="FFFFFF" w:themeFill="background1"/>
        <w:rPr>
          <w:b w:val="0"/>
          <w:sz w:val="28"/>
          <w:szCs w:val="28"/>
        </w:rPr>
      </w:pPr>
      <w:r w:rsidRPr="003953B7">
        <w:rPr>
          <w:b w:val="0"/>
          <w:sz w:val="28"/>
          <w:szCs w:val="28"/>
          <w:highlight w:val="yellow"/>
        </w:rPr>
        <w:t>APIA si SUBVENTII</w:t>
      </w:r>
    </w:p>
    <w:p w:rsidR="00CE2558" w:rsidRPr="003953B7" w:rsidRDefault="00CE2558" w:rsidP="003953B7">
      <w:pPr>
        <w:pStyle w:val="Titlu1"/>
        <w:shd w:val="clear" w:color="auto" w:fill="FFFFFF" w:themeFill="background1"/>
        <w:rPr>
          <w:b w:val="0"/>
          <w:sz w:val="28"/>
          <w:szCs w:val="28"/>
        </w:rPr>
      </w:pPr>
      <w:r w:rsidRPr="00893FC9">
        <w:rPr>
          <w:color w:val="FF0000"/>
          <w:sz w:val="28"/>
          <w:szCs w:val="28"/>
          <w:u w:val="single"/>
        </w:rPr>
        <w:t>Dispare Programul TOMATA! Anunt oficial de la MADR despre ajutoarele pentru legumicultori</w:t>
      </w:r>
      <w:r w:rsidRPr="003953B7">
        <w:rPr>
          <w:b w:val="0"/>
          <w:sz w:val="28"/>
          <w:szCs w:val="28"/>
        </w:rPr>
        <w:t xml:space="preserve"> 3 noiembrie 2020</w:t>
      </w:r>
    </w:p>
    <w:p w:rsidR="00CE2558" w:rsidRPr="00893FC9" w:rsidRDefault="00CE2558" w:rsidP="003953B7">
      <w:pPr>
        <w:pStyle w:val="Titlu4"/>
        <w:shd w:val="clear" w:color="auto" w:fill="FFFFFF" w:themeFill="background1"/>
        <w:spacing w:line="240" w:lineRule="auto"/>
        <w:rPr>
          <w:rFonts w:ascii="Times New Roman" w:hAnsi="Times New Roman" w:cs="Times New Roman"/>
          <w:i w:val="0"/>
          <w:color w:val="auto"/>
          <w:sz w:val="28"/>
          <w:szCs w:val="28"/>
        </w:rPr>
      </w:pPr>
      <w:r w:rsidRPr="003953B7">
        <w:rPr>
          <w:rFonts w:ascii="Times New Roman" w:hAnsi="Times New Roman" w:cs="Times New Roman"/>
          <w:b w:val="0"/>
          <w:bCs w:val="0"/>
          <w:i w:val="0"/>
          <w:iCs w:val="0"/>
          <w:noProof/>
          <w:sz w:val="28"/>
          <w:szCs w:val="28"/>
          <w:lang w:eastAsia="en-GB"/>
        </w:rPr>
        <w:drawing>
          <wp:inline distT="0" distB="0" distL="0" distR="0">
            <wp:extent cx="2579370" cy="1673225"/>
            <wp:effectExtent l="19050" t="0" r="0" b="0"/>
            <wp:docPr id="372" name="Imagin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1" cstate="print"/>
                    <a:srcRect/>
                    <a:stretch>
                      <a:fillRect/>
                    </a:stretch>
                  </pic:blipFill>
                  <pic:spPr bwMode="auto">
                    <a:xfrm>
                      <a:off x="0" y="0"/>
                      <a:ext cx="2579370" cy="1673225"/>
                    </a:xfrm>
                    <a:prstGeom prst="rect">
                      <a:avLst/>
                    </a:prstGeom>
                    <a:noFill/>
                    <a:ln w="9525">
                      <a:noFill/>
                      <a:miter lim="800000"/>
                      <a:headEnd/>
                      <a:tailEnd/>
                    </a:ln>
                  </pic:spPr>
                </pic:pic>
              </a:graphicData>
            </a:graphic>
          </wp:inline>
        </w:drawing>
      </w:r>
      <w:r w:rsidRPr="003953B7">
        <w:rPr>
          <w:rFonts w:ascii="Times New Roman" w:hAnsi="Times New Roman" w:cs="Times New Roman"/>
          <w:b w:val="0"/>
          <w:i w:val="0"/>
          <w:sz w:val="28"/>
          <w:szCs w:val="28"/>
        </w:rPr>
        <w:t xml:space="preserve">      </w:t>
      </w:r>
      <w:hyperlink r:id="rId12" w:history="1">
        <w:r w:rsidRPr="00893FC9">
          <w:rPr>
            <w:rStyle w:val="Hyperlink"/>
            <w:rFonts w:ascii="Times New Roman" w:hAnsi="Times New Roman" w:cs="Times New Roman"/>
            <w:i w:val="0"/>
            <w:color w:val="auto"/>
            <w:sz w:val="28"/>
            <w:szCs w:val="28"/>
            <w:u w:val="none"/>
          </w:rPr>
          <w:t>Programul Tomata</w:t>
        </w:r>
      </w:hyperlink>
      <w:r w:rsidRPr="00893FC9">
        <w:rPr>
          <w:rFonts w:ascii="Times New Roman" w:hAnsi="Times New Roman" w:cs="Times New Roman"/>
          <w:i w:val="0"/>
          <w:color w:val="auto"/>
          <w:sz w:val="28"/>
          <w:szCs w:val="28"/>
        </w:rPr>
        <w:t xml:space="preserve"> dispare începând de anul viitor! Anunțul a fost făcut în cadrul emisiunii ”</w:t>
      </w:r>
      <w:hyperlink r:id="rId13" w:tgtFrame="_blank" w:history="1">
        <w:r w:rsidRPr="00893FC9">
          <w:rPr>
            <w:rStyle w:val="Hyperlink"/>
            <w:rFonts w:ascii="Times New Roman" w:hAnsi="Times New Roman" w:cs="Times New Roman"/>
            <w:i w:val="0"/>
            <w:color w:val="auto"/>
            <w:sz w:val="28"/>
            <w:szCs w:val="28"/>
            <w:u w:val="none"/>
          </w:rPr>
          <w:t>Agricultura la Raport</w:t>
        </w:r>
      </w:hyperlink>
      <w:r w:rsidRPr="00893FC9">
        <w:rPr>
          <w:rFonts w:ascii="Times New Roman" w:hAnsi="Times New Roman" w:cs="Times New Roman"/>
          <w:i w:val="0"/>
          <w:color w:val="auto"/>
          <w:sz w:val="28"/>
          <w:szCs w:val="28"/>
        </w:rPr>
        <w:t>” de către secretarul de stat din Ministerul Agriculturii și Dezvoltării Rurale (MADR), George Scarlat. Acesta a precizat să Ministerul va înlocui acest program cu unul destinat pentru un spectru mai larg de legume, astfel încât mai mulți legumicultori să poată să beneficieze de acești bani.</w:t>
      </w:r>
    </w:p>
    <w:p w:rsidR="00CE2558" w:rsidRPr="003953B7" w:rsidRDefault="00CE2558" w:rsidP="003953B7">
      <w:pPr>
        <w:pStyle w:val="NormalWeb"/>
        <w:shd w:val="clear" w:color="auto" w:fill="FFFFFF" w:themeFill="background1"/>
        <w:rPr>
          <w:sz w:val="28"/>
          <w:szCs w:val="28"/>
        </w:rPr>
      </w:pPr>
      <w:r w:rsidRPr="003953B7">
        <w:rPr>
          <w:sz w:val="28"/>
          <w:szCs w:val="28"/>
        </w:rPr>
        <w:t xml:space="preserve">”Programul Tomata, exact așa cum am spus și ne-am angajat în fața legumicultorilor va fi în locuit. Va exista sub forma de sprijin pentru </w:t>
      </w:r>
      <w:r w:rsidRPr="003953B7">
        <w:rPr>
          <w:sz w:val="28"/>
          <w:szCs w:val="28"/>
        </w:rPr>
        <w:lastRenderedPageBreak/>
        <w:t>fermierii din legumicultură în spații protejate, la un spectru mai larg de legume, pentru că, din păcate, s-au văzut și minusurile la Programul Tomata. El a fost, într-adevăr, un real sprijin pentru fermieri, pentru că a acoperit o parte din costurile fermierilor legate de încălzirea spațiilor protejate, dar în același timp, pentru că toți legumicultorii produc cam în același timp, prețurile au scăzut la livrare. </w:t>
      </w:r>
    </w:p>
    <w:p w:rsidR="00CE2558" w:rsidRPr="003953B7" w:rsidRDefault="00CE2558" w:rsidP="003953B7">
      <w:pPr>
        <w:pStyle w:val="NormalWeb"/>
        <w:shd w:val="clear" w:color="auto" w:fill="FFFFFF" w:themeFill="background1"/>
        <w:rPr>
          <w:sz w:val="28"/>
          <w:szCs w:val="28"/>
        </w:rPr>
      </w:pPr>
      <w:r w:rsidRPr="003953B7">
        <w:rPr>
          <w:sz w:val="28"/>
          <w:szCs w:val="28"/>
        </w:rPr>
        <w:t>Nu știu cât acoperă acei 3.000 euro pentru un fermier, pentru că sunt alți fermieri care au spus că mizează pe alte culturi, cum ar fi păstăile, și au obținut venituri mai mari decât dacă ar fi mizat de tomate. În plus, mulți ne-au spus că au infestat solul, practicând excesiv această cultură în spațiile respective.</w:t>
      </w:r>
    </w:p>
    <w:p w:rsidR="00CE2558" w:rsidRPr="003953B7" w:rsidRDefault="00CE2558" w:rsidP="003953B7">
      <w:pPr>
        <w:pStyle w:val="NormalWeb"/>
        <w:shd w:val="clear" w:color="auto" w:fill="FFFFFF" w:themeFill="background1"/>
        <w:rPr>
          <w:sz w:val="28"/>
          <w:szCs w:val="28"/>
        </w:rPr>
      </w:pPr>
      <w:r w:rsidRPr="003953B7">
        <w:rPr>
          <w:sz w:val="28"/>
          <w:szCs w:val="28"/>
        </w:rPr>
        <w:t>Va exista în continuare un program de sprijin pentru spațiile protejate, dar nu siguranță nu va mai fi denumit Programul Tomata, ci va fi pentru mai multe culturi de legume în spații protejate”, a precizat George Scarlat în exclusivitate pentru AGRO TV.</w:t>
      </w:r>
    </w:p>
    <w:p w:rsidR="00CE2558" w:rsidRPr="003953B7" w:rsidRDefault="00CE2558" w:rsidP="003953B7">
      <w:pPr>
        <w:pStyle w:val="Titlu1"/>
        <w:shd w:val="clear" w:color="auto" w:fill="FFFFFF" w:themeFill="background1"/>
        <w:rPr>
          <w:b w:val="0"/>
          <w:sz w:val="28"/>
          <w:szCs w:val="28"/>
        </w:rPr>
      </w:pPr>
      <w:r w:rsidRPr="00893FC9">
        <w:rPr>
          <w:color w:val="FF0000"/>
          <w:sz w:val="28"/>
          <w:szCs w:val="28"/>
          <w:u w:val="single"/>
        </w:rPr>
        <w:t>Programul Tomata Ciclul 2, ANULAT! Oficial MADR: ”Este puțin probabil să existe”</w:t>
      </w:r>
      <w:r w:rsidRPr="003953B7">
        <w:rPr>
          <w:b w:val="0"/>
          <w:sz w:val="28"/>
          <w:szCs w:val="28"/>
        </w:rPr>
        <w:t xml:space="preserve"> 3 noiembrie 2020</w:t>
      </w:r>
    </w:p>
    <w:p w:rsidR="00CE2558" w:rsidRPr="003953B7" w:rsidRDefault="00CE2558" w:rsidP="003953B7">
      <w:pPr>
        <w:shd w:val="clear" w:color="auto" w:fill="FFFFFF" w:themeFill="background1"/>
        <w:spacing w:line="240" w:lineRule="auto"/>
        <w:rPr>
          <w:rFonts w:ascii="Times New Roman" w:hAnsi="Times New Roman" w:cs="Times New Roman"/>
          <w:sz w:val="28"/>
          <w:szCs w:val="28"/>
        </w:rPr>
      </w:pPr>
      <w:r w:rsidRPr="00893FC9">
        <w:rPr>
          <w:rFonts w:ascii="Times New Roman" w:hAnsi="Times New Roman" w:cs="Times New Roman"/>
          <w:b/>
          <w:sz w:val="28"/>
          <w:szCs w:val="28"/>
        </w:rPr>
        <w:t>Legumicultori, luați-vă gândul de la banii pentru Ciclul 2 din Programul Tomata!</w:t>
      </w:r>
      <w:r w:rsidRPr="003953B7">
        <w:rPr>
          <w:rFonts w:ascii="Times New Roman" w:hAnsi="Times New Roman" w:cs="Times New Roman"/>
          <w:sz w:val="28"/>
          <w:szCs w:val="28"/>
        </w:rPr>
        <w:t xml:space="preserve"> Deși ministrul agriculturii a anunțat în repetate rânduri că vor fi alocați bani și pentru fermierii din ciclul 2 de producție, oficialii de la Ministerul Agriculturii și Dezvoltării Rurale bat în retragere. În emisiunea ”</w:t>
      </w:r>
      <w:hyperlink r:id="rId14" w:tgtFrame="_blank" w:history="1">
        <w:r w:rsidRPr="003953B7">
          <w:rPr>
            <w:rStyle w:val="Hyperlink"/>
            <w:rFonts w:ascii="Times New Roman" w:hAnsi="Times New Roman" w:cs="Times New Roman"/>
            <w:sz w:val="28"/>
            <w:szCs w:val="28"/>
            <w:u w:val="none"/>
          </w:rPr>
          <w:t>Agricultura la Raport</w:t>
        </w:r>
      </w:hyperlink>
      <w:r w:rsidRPr="003953B7">
        <w:rPr>
          <w:rFonts w:ascii="Times New Roman" w:hAnsi="Times New Roman" w:cs="Times New Roman"/>
          <w:sz w:val="28"/>
          <w:szCs w:val="28"/>
        </w:rPr>
        <w:t>”, secretarul de stat George Scarlat a precizat că sumele au fost solicitate la rectificarea bugetară, însă este târziu să vorbim astăzi despre un astfel de sprijin.</w:t>
      </w:r>
    </w:p>
    <w:p w:rsidR="00CE2558" w:rsidRPr="003953B7" w:rsidRDefault="00CE2558" w:rsidP="003953B7">
      <w:pPr>
        <w:pStyle w:val="NormalWeb"/>
        <w:shd w:val="clear" w:color="auto" w:fill="FFFFFF" w:themeFill="background1"/>
        <w:rPr>
          <w:sz w:val="28"/>
          <w:szCs w:val="28"/>
        </w:rPr>
      </w:pPr>
      <w:r w:rsidRPr="003953B7">
        <w:rPr>
          <w:sz w:val="28"/>
          <w:szCs w:val="28"/>
        </w:rPr>
        <w:t>”Noi am solicitat sume de la Ministerul de Finanțe la rectificarea bugetară, sperăm să și obținem, dar cred că este puțin tardiv să vorbim astăzi de bani pentru Cicul 2 la Tomata, întrucât fermierii au înființat culturile, parte din ei sunt în producții. Aș vinde iluzii să spun că va exista. Poate vom găsi o altă formă de sprijin pentru acești fermieri, dar puțin probabil pentru Ciclul 2 la Programul Tomata”, a precizat George Scarlat în exclusivitate pentru AGRO TV.</w:t>
      </w:r>
    </w:p>
    <w:p w:rsidR="00CE2558" w:rsidRPr="003953B7" w:rsidRDefault="00CE2558" w:rsidP="003953B7">
      <w:pPr>
        <w:pStyle w:val="NormalWeb"/>
        <w:shd w:val="clear" w:color="auto" w:fill="FFFFFF" w:themeFill="background1"/>
        <w:rPr>
          <w:sz w:val="28"/>
          <w:szCs w:val="28"/>
        </w:rPr>
      </w:pPr>
      <w:r w:rsidRPr="003953B7">
        <w:rPr>
          <w:sz w:val="28"/>
          <w:szCs w:val="28"/>
        </w:rPr>
        <w:t xml:space="preserve">Deși oficialul MADR a precizat că sumele pentru cilcul 2 au fost solicitate de la Ministerul Finanțelor Publice, legumicultorii susțin altceva. Săptămâna trecută, tot în cadrul emisiunii ”Agricultura la Raport”, președintele Sindicatului Producătorilor Agricoli Olt, Ion Păunel, spunea că ministrul finanțelor </w:t>
      </w:r>
      <w:hyperlink r:id="rId15" w:history="1">
        <w:r w:rsidRPr="003953B7">
          <w:rPr>
            <w:rStyle w:val="Hyperlink"/>
            <w:sz w:val="28"/>
            <w:szCs w:val="28"/>
            <w:u w:val="none"/>
          </w:rPr>
          <w:t>nu avea nicio idee</w:t>
        </w:r>
      </w:hyperlink>
      <w:r w:rsidRPr="003953B7">
        <w:rPr>
          <w:sz w:val="28"/>
          <w:szCs w:val="28"/>
        </w:rPr>
        <w:t xml:space="preserve"> despre acest sprijin.</w:t>
      </w:r>
    </w:p>
    <w:p w:rsidR="00CE2558" w:rsidRPr="003953B7" w:rsidRDefault="00CE2558" w:rsidP="003953B7">
      <w:pPr>
        <w:pStyle w:val="NormalWeb"/>
        <w:shd w:val="clear" w:color="auto" w:fill="FFFFFF" w:themeFill="background1"/>
        <w:rPr>
          <w:sz w:val="28"/>
          <w:szCs w:val="28"/>
        </w:rPr>
      </w:pPr>
      <w:r w:rsidRPr="003953B7">
        <w:rPr>
          <w:sz w:val="28"/>
          <w:szCs w:val="28"/>
        </w:rPr>
        <w:lastRenderedPageBreak/>
        <w:t>”Într-un fel sau altul, am văzut din partea ministrului agriculturii, nu și din partea secretarilor de stat, o reticență față de horticultură, față de legumicultură. Cerem public, în cadrul emisiunii dumneavoastră, să ne spună cât mai repede dacă Tomata Ciclul 2 va continua. Pentru că din întâlnirile care au fost și cu alți membri ai executivului, inclusiv cu premierul, ministrul de finanțe a rămas surprins de acest Program Tomata ciclul 2, pentru că la el nu a ajuns nicio informație. Păi cum, tu ai afirmat public că va exista acest program, dar nu-l anunți pe ministrul de finanțe, cel care bugetează?”, preciza atunci Ion Păunel.</w:t>
      </w:r>
    </w:p>
    <w:p w:rsidR="00142269" w:rsidRPr="003953B7" w:rsidRDefault="00142269" w:rsidP="003953B7">
      <w:pPr>
        <w:pStyle w:val="Titlu1"/>
        <w:shd w:val="clear" w:color="auto" w:fill="FFFFFF" w:themeFill="background1"/>
        <w:rPr>
          <w:b w:val="0"/>
          <w:sz w:val="28"/>
          <w:szCs w:val="28"/>
        </w:rPr>
      </w:pPr>
      <w:r w:rsidRPr="00893FC9">
        <w:rPr>
          <w:color w:val="FF0000"/>
          <w:sz w:val="28"/>
          <w:szCs w:val="28"/>
          <w:u w:val="single"/>
        </w:rPr>
        <w:t>ANUNȚUL MINISTRULUI OROS: SUBVENȚIILE APIA CARE SE VOR PLĂTI DUPĂ 15 NOIEMBRIE!</w:t>
      </w:r>
      <w:r w:rsidRPr="003953B7">
        <w:rPr>
          <w:b w:val="0"/>
          <w:sz w:val="28"/>
          <w:szCs w:val="28"/>
        </w:rPr>
        <w:t xml:space="preserve"> </w:t>
      </w:r>
      <w:hyperlink r:id="rId16" w:history="1">
        <w:r w:rsidRPr="003953B7">
          <w:rPr>
            <w:rStyle w:val="Hyperlink"/>
            <w:b w:val="0"/>
            <w:sz w:val="28"/>
            <w:szCs w:val="28"/>
            <w:u w:val="none"/>
          </w:rPr>
          <w:t>Agroinfo</w:t>
        </w:r>
      </w:hyperlink>
      <w:r w:rsidRPr="003953B7">
        <w:rPr>
          <w:b w:val="0"/>
          <w:sz w:val="28"/>
          <w:szCs w:val="28"/>
        </w:rPr>
        <w:t xml:space="preserve"> 03 noiembrie 2020 </w:t>
      </w:r>
    </w:p>
    <w:p w:rsidR="00142269" w:rsidRPr="003953B7" w:rsidRDefault="00142269" w:rsidP="003953B7">
      <w:pPr>
        <w:pStyle w:val="NormalWeb"/>
        <w:shd w:val="clear" w:color="auto" w:fill="FFFFFF" w:themeFill="background1"/>
        <w:rPr>
          <w:sz w:val="28"/>
          <w:szCs w:val="28"/>
        </w:rPr>
      </w:pPr>
      <w:r w:rsidRPr="00893FC9">
        <w:rPr>
          <w:b/>
          <w:sz w:val="28"/>
          <w:szCs w:val="28"/>
        </w:rPr>
        <w:t>PLATA SUBVENȚIILOR APIA 2020! Ministrul agriculturii, Adrian Oros, a anunțat marți seara, la Agro TV, că după data de 15 noiembrie, când e programată rectificarea bugetară, fermierii vor primi ajutorul de stat la motorina achiziționată și utilizată în agricultură în trimestrul II al acestui an și despăgubirile pentru secetă, pentru culturile din primăvară.</w:t>
      </w:r>
      <w:r w:rsidRPr="003953B7">
        <w:rPr>
          <w:sz w:val="28"/>
          <w:szCs w:val="28"/>
        </w:rPr>
        <w:t xml:space="preserve"> Șeful MADR a mai spus că la rectificarea bugetară se va asigura și suma pentru finalizarea plăților APIA în avans pentru fermieri.</w:t>
      </w:r>
    </w:p>
    <w:p w:rsidR="00142269" w:rsidRPr="00893FC9" w:rsidRDefault="00142269" w:rsidP="003953B7">
      <w:pPr>
        <w:pStyle w:val="NormalWeb"/>
        <w:shd w:val="clear" w:color="auto" w:fill="FFFFFF" w:themeFill="background1"/>
        <w:rPr>
          <w:sz w:val="28"/>
          <w:szCs w:val="28"/>
        </w:rPr>
      </w:pPr>
      <w:r w:rsidRPr="00893FC9">
        <w:rPr>
          <w:rStyle w:val="Accentuat"/>
          <w:bCs/>
          <w:i w:val="0"/>
          <w:sz w:val="28"/>
          <w:szCs w:val="28"/>
        </w:rPr>
        <w:t xml:space="preserve">Trebuie să plătim motorina pentru trimestrul 2 unde avem 160 de milioane de lei. Trebuie să ne asigurăm că avem bani, până la finalul anului, pentru avansuri, până-n 30 noiembrie, dar în luna decembrie trebuie să plătim și restul subvențiilor. Din ce am discutat cu ministrul Finanțelor, acești bani sunt. </w:t>
      </w:r>
    </w:p>
    <w:p w:rsidR="00142269" w:rsidRPr="003953B7" w:rsidRDefault="00142269" w:rsidP="003953B7">
      <w:pPr>
        <w:pStyle w:val="NormalWeb"/>
        <w:shd w:val="clear" w:color="auto" w:fill="FFFFFF" w:themeFill="background1"/>
        <w:rPr>
          <w:sz w:val="28"/>
          <w:szCs w:val="28"/>
        </w:rPr>
      </w:pPr>
      <w:r w:rsidRPr="003953B7">
        <w:rPr>
          <w:rStyle w:val="Accentuat"/>
          <w:bCs/>
          <w:i w:val="0"/>
          <w:sz w:val="28"/>
          <w:szCs w:val="28"/>
        </w:rPr>
        <w:t>Prioritatea numărul 1 la rectificare este această sumă destinată despăgubirilor pentru secetă. Aici este vorba de suma cea mai mare. În plus, am avea nevoie de vreo 100 de milioane pentru lucrările făcute la ANIF (Agenția Națională pentru Îmbunătățiri Funciare n.r.). Noi, anul acesta, am alocat 250 de milioane de lei, dar am avut mult mai multe cheltuieli și la programul apa gratis, dar și lucrări care nu erau prinse în planificare. Rectificarea bugetară este în 14-15 noiembrie</w:t>
      </w:r>
      <w:r w:rsidRPr="003953B7">
        <w:rPr>
          <w:rStyle w:val="Robust"/>
          <w:b w:val="0"/>
          <w:sz w:val="28"/>
          <w:szCs w:val="28"/>
        </w:rPr>
        <w:t xml:space="preserve">, a anunțat ministrul Oros, marți seara, la Agro TV. </w:t>
      </w:r>
    </w:p>
    <w:p w:rsidR="00142269" w:rsidRPr="003953B7" w:rsidRDefault="00142269" w:rsidP="003953B7">
      <w:pPr>
        <w:pStyle w:val="NormalWeb"/>
        <w:shd w:val="clear" w:color="auto" w:fill="FFFFFF" w:themeFill="background1"/>
        <w:rPr>
          <w:sz w:val="28"/>
          <w:szCs w:val="28"/>
        </w:rPr>
      </w:pPr>
      <w:r w:rsidRPr="003953B7">
        <w:rPr>
          <w:rStyle w:val="Robust"/>
          <w:b w:val="0"/>
          <w:sz w:val="28"/>
          <w:szCs w:val="28"/>
        </w:rPr>
        <w:t xml:space="preserve">Șeful MADR a adăugat că suparafața calamitată de secetă în primăvară este de circa 1,2 milioane ha, iar suma pe hectar care va fi acordată fermierilor va fi în jur de 200 de euro/ha, cât s-a plătit și pe hectarul de culturi agricole de toamnă. </w:t>
      </w:r>
    </w:p>
    <w:p w:rsidR="00142269" w:rsidRPr="003953B7" w:rsidRDefault="00142269" w:rsidP="003953B7">
      <w:pPr>
        <w:pStyle w:val="NormalWeb"/>
        <w:shd w:val="clear" w:color="auto" w:fill="FFFFFF" w:themeFill="background1"/>
        <w:rPr>
          <w:sz w:val="28"/>
          <w:szCs w:val="28"/>
        </w:rPr>
      </w:pPr>
    </w:p>
    <w:p w:rsidR="00142269" w:rsidRPr="003953B7" w:rsidRDefault="00142269" w:rsidP="003953B7">
      <w:pPr>
        <w:pStyle w:val="NormalWeb"/>
        <w:shd w:val="clear" w:color="auto" w:fill="FFFFFF" w:themeFill="background1"/>
        <w:rPr>
          <w:sz w:val="28"/>
          <w:szCs w:val="28"/>
        </w:rPr>
      </w:pPr>
    </w:p>
    <w:p w:rsidR="00D93E64" w:rsidRPr="003953B7" w:rsidRDefault="00D93E64" w:rsidP="003953B7">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893FC9">
        <w:rPr>
          <w:rFonts w:ascii="Times New Roman" w:hAnsi="Times New Roman" w:cs="Times New Roman"/>
          <w:b/>
          <w:color w:val="FF0000"/>
          <w:sz w:val="28"/>
          <w:szCs w:val="28"/>
          <w:u w:val="single"/>
        </w:rPr>
        <w:lastRenderedPageBreak/>
        <w:t>Ministrul Oros, despre fermierii care primesc ilegal subventia APIA: „Sunt doua-trei probleme grave, care trebuie scoase de sub pres”</w:t>
      </w:r>
      <w:r w:rsidRPr="003953B7">
        <w:rPr>
          <w:rStyle w:val="elementor-icon-list-text"/>
          <w:rFonts w:ascii="Times New Roman" w:hAnsi="Times New Roman" w:cs="Times New Roman"/>
          <w:sz w:val="28"/>
          <w:szCs w:val="28"/>
        </w:rPr>
        <w:t xml:space="preserve"> </w:t>
      </w:r>
      <w:hyperlink r:id="rId17" w:history="1">
        <w:r w:rsidRPr="003953B7">
          <w:rPr>
            <w:rStyle w:val="elementor-icon-list-text"/>
            <w:rFonts w:ascii="Times New Roman" w:hAnsi="Times New Roman" w:cs="Times New Roman"/>
            <w:color w:val="0000FF"/>
            <w:sz w:val="28"/>
            <w:szCs w:val="28"/>
          </w:rPr>
          <w:t>noiembrie 3, 2020</w:t>
        </w:r>
        <w:r w:rsidR="00893FC9">
          <w:rPr>
            <w:rStyle w:val="elementor-icon-list-text"/>
            <w:rFonts w:ascii="Times New Roman" w:hAnsi="Times New Roman" w:cs="Times New Roman"/>
            <w:color w:val="0000FF"/>
            <w:sz w:val="28"/>
            <w:szCs w:val="28"/>
          </w:rPr>
          <w:t xml:space="preserve">                                          </w:t>
        </w:r>
        <w:r w:rsidRPr="003953B7">
          <w:rPr>
            <w:rStyle w:val="elementor-icon-list-text"/>
            <w:rFonts w:ascii="Times New Roman" w:hAnsi="Times New Roman" w:cs="Times New Roman"/>
            <w:color w:val="0000FF"/>
            <w:sz w:val="28"/>
            <w:szCs w:val="28"/>
          </w:rPr>
          <w:t xml:space="preserve"> </w:t>
        </w:r>
      </w:hyperlink>
      <w:r w:rsidRPr="003953B7">
        <w:rPr>
          <w:rFonts w:ascii="Times New Roman" w:hAnsi="Times New Roman" w:cs="Times New Roman"/>
          <w:bCs/>
          <w:noProof/>
          <w:sz w:val="28"/>
          <w:szCs w:val="28"/>
          <w:lang w:eastAsia="en-GB"/>
        </w:rPr>
        <w:drawing>
          <wp:inline distT="0" distB="0" distL="0" distR="0">
            <wp:extent cx="2730693" cy="1991805"/>
            <wp:effectExtent l="19050" t="0" r="0" b="0"/>
            <wp:docPr id="403" name="Imagin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8" cstate="print"/>
                    <a:srcRect/>
                    <a:stretch>
                      <a:fillRect/>
                    </a:stretch>
                  </pic:blipFill>
                  <pic:spPr bwMode="auto">
                    <a:xfrm>
                      <a:off x="0" y="0"/>
                      <a:ext cx="2731763" cy="1992585"/>
                    </a:xfrm>
                    <a:prstGeom prst="rect">
                      <a:avLst/>
                    </a:prstGeom>
                    <a:noFill/>
                    <a:ln w="9525">
                      <a:noFill/>
                      <a:miter lim="800000"/>
                      <a:headEnd/>
                      <a:tailEnd/>
                    </a:ln>
                  </pic:spPr>
                </pic:pic>
              </a:graphicData>
            </a:graphic>
          </wp:inline>
        </w:drawing>
      </w:r>
      <w:r w:rsidRPr="003953B7">
        <w:rPr>
          <w:rFonts w:ascii="Times New Roman" w:hAnsi="Times New Roman" w:cs="Times New Roman"/>
          <w:sz w:val="28"/>
          <w:szCs w:val="28"/>
        </w:rPr>
        <w:t xml:space="preserve">  </w:t>
      </w:r>
      <w:r w:rsidRPr="00893FC9">
        <w:rPr>
          <w:rStyle w:val="Robust"/>
          <w:rFonts w:ascii="Times New Roman" w:hAnsi="Times New Roman" w:cs="Times New Roman"/>
          <w:sz w:val="28"/>
          <w:szCs w:val="28"/>
        </w:rPr>
        <w:t>Ministrul Agriculturii, Adrian Oros, a vorbit despre fermierii care lucreaza ilegal suprafetele de teren ale altor proprietari, pentru a primi subventii, insa plata pentru arenda nu este trecuta la vedere in contractele de arenda.</w:t>
      </w:r>
    </w:p>
    <w:p w:rsidR="00D93E64" w:rsidRPr="003953B7" w:rsidRDefault="00D93E64" w:rsidP="003953B7">
      <w:pPr>
        <w:pStyle w:val="NormalWeb"/>
        <w:shd w:val="clear" w:color="auto" w:fill="FFFFFF" w:themeFill="background1"/>
        <w:rPr>
          <w:sz w:val="28"/>
          <w:szCs w:val="28"/>
        </w:rPr>
      </w:pPr>
      <w:r w:rsidRPr="003953B7">
        <w:rPr>
          <w:sz w:val="28"/>
          <w:szCs w:val="28"/>
        </w:rPr>
        <w:t>„Sunt doua solutii (pentru completarea bazelor de date privind productia agricola, n.r.). Cea care trebuia sa vina din mediul asociativ, sau cea impusa, incat Ministerul sa vina si sa spuna (proprietarilor de teren agricol, n.r.) : «Esti beneficiar de subventie? Nu-ti dau subventia decat daca imi demonstrezi ca tu lucrezi pamantul». Stim cu totii ce povestim: astazi foarte multa lume care depune cererea unica la (APIA, n.r.) este proprietar, iar cei care lucreaza pamantul sunt altii, iar de multe ori nu exista un contract de arenda corect, prin care proprietarul sa incaseze o arenda rezonabila, iar cel care lucreaza terenul sa poata sa incaseze subventia si sa poata sa-si descarce toate cheltuielile pe toata suprafata”, a afirmat Adrian Oros.</w:t>
      </w:r>
    </w:p>
    <w:p w:rsidR="00D93E64" w:rsidRPr="003953B7" w:rsidRDefault="00D93E64" w:rsidP="003953B7">
      <w:pPr>
        <w:pStyle w:val="NormalWeb"/>
        <w:shd w:val="clear" w:color="auto" w:fill="FFFFFF" w:themeFill="background1"/>
        <w:rPr>
          <w:sz w:val="28"/>
          <w:szCs w:val="28"/>
        </w:rPr>
      </w:pPr>
      <w:r w:rsidRPr="003953B7">
        <w:rPr>
          <w:sz w:val="28"/>
          <w:szCs w:val="28"/>
        </w:rPr>
        <w:t>Ministrul a explicat ca prin aceasta practica, anumiti fermieri cheltuie bani care nu pot fi justificati prin acte contabile.</w:t>
      </w:r>
    </w:p>
    <w:p w:rsidR="00D93E64" w:rsidRPr="003953B7" w:rsidRDefault="00D93E64" w:rsidP="003953B7">
      <w:pPr>
        <w:pStyle w:val="NormalWeb"/>
        <w:shd w:val="clear" w:color="auto" w:fill="FFFFFF" w:themeFill="background1"/>
        <w:rPr>
          <w:sz w:val="28"/>
          <w:szCs w:val="28"/>
        </w:rPr>
      </w:pPr>
      <w:r w:rsidRPr="003953B7">
        <w:rPr>
          <w:sz w:val="28"/>
          <w:szCs w:val="28"/>
        </w:rPr>
        <w:t>„Multi fermieri lucreaza si suprafetele altora, care depun cererile unice de plata, si pe langa faptul ca le platesc o arenda nu la vedere, sunt obligati sa lucreze si ilegal, pentru ca ei cheltuie mult mai mult si pe acele suprafete, dar nu le pot prinde in contabilitate. Sunt lucruri delicate, dar care trebuie spuse. Eu spun lucrurile asa cum le cred, nu spun numai lucrurile care dau bine, pentru ca sunt lucruri corecte si daca le tot ascundem sub pres n-o sa rezolvam nimic, peste 7 ani o sa vina alt ministru aici si veti constata ca sunt aceleasi probleme. Sunt doua-trei probleme grave, care trebuie scoase de sub pres, rezolvate, iar celelalte marunte vin dupa ele”, a mai spus Adrian Oros.</w:t>
      </w:r>
    </w:p>
    <w:p w:rsidR="009D0F0B" w:rsidRPr="003953B7" w:rsidRDefault="009D0F0B" w:rsidP="003953B7">
      <w:pPr>
        <w:pStyle w:val="Titlu1"/>
        <w:shd w:val="clear" w:color="auto" w:fill="FFFFFF" w:themeFill="background1"/>
        <w:rPr>
          <w:b w:val="0"/>
          <w:sz w:val="28"/>
          <w:szCs w:val="28"/>
          <w:highlight w:val="yellow"/>
        </w:rPr>
      </w:pPr>
    </w:p>
    <w:p w:rsidR="00DA2618" w:rsidRPr="003953B7" w:rsidRDefault="00DA2618" w:rsidP="003953B7">
      <w:pPr>
        <w:pStyle w:val="Titlu1"/>
        <w:shd w:val="clear" w:color="auto" w:fill="FFFFFF" w:themeFill="background1"/>
        <w:rPr>
          <w:b w:val="0"/>
          <w:sz w:val="28"/>
          <w:szCs w:val="28"/>
          <w:highlight w:val="yellow"/>
        </w:rPr>
      </w:pPr>
    </w:p>
    <w:p w:rsidR="00640916" w:rsidRPr="003953B7" w:rsidRDefault="001E5629" w:rsidP="003953B7">
      <w:pPr>
        <w:pStyle w:val="Titlu1"/>
        <w:shd w:val="clear" w:color="auto" w:fill="FFFFFF" w:themeFill="background1"/>
        <w:rPr>
          <w:b w:val="0"/>
          <w:sz w:val="28"/>
          <w:szCs w:val="28"/>
        </w:rPr>
      </w:pPr>
      <w:r w:rsidRPr="003953B7">
        <w:rPr>
          <w:b w:val="0"/>
          <w:sz w:val="28"/>
          <w:szCs w:val="28"/>
          <w:highlight w:val="yellow"/>
        </w:rPr>
        <w:lastRenderedPageBreak/>
        <w:t>AFIR si FINANTARI</w:t>
      </w:r>
    </w:p>
    <w:p w:rsidR="00015631" w:rsidRPr="00893FC9" w:rsidRDefault="00015631" w:rsidP="00893FC9">
      <w:pPr>
        <w:pStyle w:val="Titlu1"/>
        <w:shd w:val="clear" w:color="auto" w:fill="FFFFFF" w:themeFill="background1"/>
        <w:rPr>
          <w:b w:val="0"/>
          <w:sz w:val="28"/>
          <w:szCs w:val="28"/>
        </w:rPr>
      </w:pPr>
      <w:r w:rsidRPr="00893FC9">
        <w:rPr>
          <w:color w:val="FF0000"/>
          <w:sz w:val="28"/>
          <w:szCs w:val="28"/>
          <w:u w:val="single"/>
        </w:rPr>
        <w:t>CUM CALCULEAZĂ ADS REDEVENȚA PE HECTAR PENTRU TERENURILE ATRIBUITE TINERILOR FERMIERI!</w:t>
      </w:r>
      <w:r w:rsidR="00D93E64" w:rsidRPr="003953B7">
        <w:rPr>
          <w:b w:val="0"/>
          <w:sz w:val="28"/>
          <w:szCs w:val="28"/>
        </w:rPr>
        <w:t xml:space="preserve"> </w:t>
      </w:r>
      <w:hyperlink r:id="rId19" w:history="1">
        <w:r w:rsidRPr="003953B7">
          <w:rPr>
            <w:rStyle w:val="Hyperlink"/>
            <w:b w:val="0"/>
            <w:sz w:val="28"/>
            <w:szCs w:val="28"/>
            <w:u w:val="none"/>
          </w:rPr>
          <w:t>Agroinfo</w:t>
        </w:r>
      </w:hyperlink>
      <w:r w:rsidR="00D93E64" w:rsidRPr="003953B7">
        <w:rPr>
          <w:b w:val="0"/>
          <w:sz w:val="28"/>
          <w:szCs w:val="28"/>
        </w:rPr>
        <w:t xml:space="preserve"> </w:t>
      </w:r>
      <w:r w:rsidRPr="003953B7">
        <w:rPr>
          <w:b w:val="0"/>
          <w:sz w:val="28"/>
          <w:szCs w:val="28"/>
        </w:rPr>
        <w:t xml:space="preserve">03 noiembrie 2020 </w:t>
      </w:r>
      <w:r w:rsidR="00893FC9">
        <w:rPr>
          <w:b w:val="0"/>
          <w:sz w:val="28"/>
          <w:szCs w:val="28"/>
        </w:rPr>
        <w:t xml:space="preserve">                                                                                                      </w:t>
      </w:r>
      <w:r w:rsidRPr="00893FC9">
        <w:rPr>
          <w:sz w:val="28"/>
          <w:szCs w:val="28"/>
        </w:rPr>
        <w:t>50 HECTARE TEREN PENTRU TINERI FERMIERI! Agenția Domeniilor Statului (ADS) a afișat pe site-ul oficial procedura internă pentru atribuirea până la 50 hectare de teren tinerilor fermieri. AGROINFO vă pune la dispoziție modul de calcul ADS pentru terenurile agricole, pășuni și terenuri neagricole.</w:t>
      </w:r>
      <w:r w:rsidR="00893FC9">
        <w:rPr>
          <w:b w:val="0"/>
          <w:sz w:val="28"/>
          <w:szCs w:val="28"/>
        </w:rPr>
        <w:t xml:space="preserve">                                           </w:t>
      </w:r>
      <w:r w:rsidRPr="003953B7">
        <w:rPr>
          <w:rStyle w:val="Robust"/>
          <w:sz w:val="28"/>
          <w:szCs w:val="28"/>
        </w:rPr>
        <w:t xml:space="preserve">Agenția Domeniilor Statului (ADS) va concesiona sau arenda terenurile cu destinație agricolă pentru care nu sunt încheiate contracte de exploatare eficientă tinerilor cu vârsta de până la 40 de ani, în suparafață maximă de 50 </w:t>
      </w:r>
      <w:r w:rsidRPr="00893FC9">
        <w:rPr>
          <w:rStyle w:val="Robust"/>
          <w:sz w:val="28"/>
          <w:szCs w:val="28"/>
        </w:rPr>
        <w:t xml:space="preserve">ha. </w:t>
      </w:r>
    </w:p>
    <w:p w:rsidR="00015631" w:rsidRPr="00893FC9" w:rsidRDefault="00015631" w:rsidP="003953B7">
      <w:pPr>
        <w:pStyle w:val="NormalWeb"/>
        <w:shd w:val="clear" w:color="auto" w:fill="FFFFFF" w:themeFill="background1"/>
        <w:rPr>
          <w:sz w:val="28"/>
          <w:szCs w:val="28"/>
        </w:rPr>
      </w:pPr>
      <w:r w:rsidRPr="00893FC9">
        <w:rPr>
          <w:rStyle w:val="Robust"/>
          <w:b w:val="0"/>
          <w:sz w:val="28"/>
          <w:szCs w:val="28"/>
        </w:rPr>
        <w:t>Contractul de concesiune se încheie pentru o perioadă de 20 de ani, începând cu data încheierii lui, și poate fi prelungit prin act adițional încheiat cu 90 de zile înainte de data expirării contractului prin ajungere la termen. Perioada de prelungire nu poate depăși jumătate din durata inițială a contractului.</w:t>
      </w:r>
      <w:r w:rsidR="00893FC9">
        <w:rPr>
          <w:rStyle w:val="Robust"/>
          <w:b w:val="0"/>
          <w:sz w:val="28"/>
          <w:szCs w:val="28"/>
        </w:rPr>
        <w:t xml:space="preserve">               </w:t>
      </w:r>
      <w:r w:rsidRPr="00893FC9">
        <w:rPr>
          <w:rStyle w:val="Robust"/>
          <w:b w:val="0"/>
          <w:sz w:val="28"/>
          <w:szCs w:val="28"/>
        </w:rPr>
        <w:t xml:space="preserve">Vă punem la dispoziție modul de calcul ADS, extras din documentul ADS, pentru redevența pe hectar: </w:t>
      </w:r>
    </w:p>
    <w:p w:rsidR="00015631" w:rsidRPr="00893FC9" w:rsidRDefault="00015631" w:rsidP="003953B7">
      <w:pPr>
        <w:pStyle w:val="NormalWeb"/>
        <w:shd w:val="clear" w:color="auto" w:fill="FFFFFF" w:themeFill="background1"/>
        <w:rPr>
          <w:sz w:val="28"/>
          <w:szCs w:val="28"/>
        </w:rPr>
      </w:pPr>
      <w:r w:rsidRPr="00893FC9">
        <w:rPr>
          <w:rStyle w:val="Robust"/>
          <w:b w:val="0"/>
          <w:sz w:val="28"/>
          <w:szCs w:val="28"/>
        </w:rPr>
        <w:t>ARABIL - Nivel redevență/arendă:</w:t>
      </w:r>
    </w:p>
    <w:p w:rsidR="00015631" w:rsidRPr="003953B7" w:rsidRDefault="00015631" w:rsidP="003953B7">
      <w:pPr>
        <w:pStyle w:val="NormalWeb"/>
        <w:shd w:val="clear" w:color="auto" w:fill="FFFFFF" w:themeFill="background1"/>
        <w:rPr>
          <w:sz w:val="28"/>
          <w:szCs w:val="28"/>
        </w:rPr>
      </w:pPr>
      <w:r w:rsidRPr="003953B7">
        <w:rPr>
          <w:rStyle w:val="Robust"/>
          <w:b w:val="0"/>
          <w:sz w:val="28"/>
          <w:szCs w:val="28"/>
        </w:rPr>
        <w:t>Clasa I - 1.222 kg grâu/ha</w:t>
      </w:r>
      <w:r w:rsidRPr="003953B7">
        <w:rPr>
          <w:sz w:val="28"/>
          <w:szCs w:val="28"/>
        </w:rPr>
        <w:br/>
      </w:r>
      <w:r w:rsidRPr="003953B7">
        <w:rPr>
          <w:rStyle w:val="Robust"/>
          <w:b w:val="0"/>
          <w:sz w:val="28"/>
          <w:szCs w:val="28"/>
        </w:rPr>
        <w:t>Clasa II - 965 kg grâu/ha</w:t>
      </w:r>
      <w:r w:rsidRPr="003953B7">
        <w:rPr>
          <w:sz w:val="28"/>
          <w:szCs w:val="28"/>
        </w:rPr>
        <w:br/>
      </w:r>
      <w:r w:rsidRPr="003953B7">
        <w:rPr>
          <w:rStyle w:val="Robust"/>
          <w:b w:val="0"/>
          <w:sz w:val="28"/>
          <w:szCs w:val="28"/>
        </w:rPr>
        <w:t>Clasa III - 749 kg grâu/ha</w:t>
      </w:r>
      <w:r w:rsidRPr="003953B7">
        <w:rPr>
          <w:sz w:val="28"/>
          <w:szCs w:val="28"/>
        </w:rPr>
        <w:br/>
      </w:r>
      <w:r w:rsidRPr="003953B7">
        <w:rPr>
          <w:rStyle w:val="Robust"/>
          <w:b w:val="0"/>
          <w:sz w:val="28"/>
          <w:szCs w:val="28"/>
        </w:rPr>
        <w:t>Clasa IV - 593 kg grâu/ha</w:t>
      </w:r>
      <w:r w:rsidRPr="003953B7">
        <w:rPr>
          <w:sz w:val="28"/>
          <w:szCs w:val="28"/>
        </w:rPr>
        <w:br/>
      </w:r>
      <w:r w:rsidRPr="003953B7">
        <w:rPr>
          <w:rStyle w:val="Robust"/>
          <w:b w:val="0"/>
          <w:sz w:val="28"/>
          <w:szCs w:val="28"/>
        </w:rPr>
        <w:t>Clasa V - 488 kg grâu/ha</w:t>
      </w:r>
    </w:p>
    <w:p w:rsidR="00015631" w:rsidRPr="003953B7" w:rsidRDefault="00015631" w:rsidP="003953B7">
      <w:pPr>
        <w:pStyle w:val="NormalWeb"/>
        <w:shd w:val="clear" w:color="auto" w:fill="FFFFFF" w:themeFill="background1"/>
        <w:rPr>
          <w:sz w:val="28"/>
          <w:szCs w:val="28"/>
        </w:rPr>
      </w:pPr>
      <w:r w:rsidRPr="003953B7">
        <w:rPr>
          <w:sz w:val="28"/>
          <w:szCs w:val="28"/>
        </w:rPr>
        <w:t> </w:t>
      </w:r>
      <w:r w:rsidRPr="003953B7">
        <w:rPr>
          <w:rStyle w:val="Robust"/>
          <w:b w:val="0"/>
          <w:sz w:val="28"/>
          <w:szCs w:val="28"/>
        </w:rPr>
        <w:t>VII ȘI LIVEZI:</w:t>
      </w:r>
      <w:r w:rsidRPr="003953B7">
        <w:rPr>
          <w:sz w:val="28"/>
          <w:szCs w:val="28"/>
        </w:rPr>
        <w:br/>
      </w:r>
      <w:r w:rsidRPr="003953B7">
        <w:rPr>
          <w:rStyle w:val="Robust"/>
          <w:b w:val="0"/>
          <w:sz w:val="28"/>
          <w:szCs w:val="28"/>
        </w:rPr>
        <w:t>Clasa I - 1.319 kg grâu/ha</w:t>
      </w:r>
      <w:r w:rsidRPr="003953B7">
        <w:rPr>
          <w:sz w:val="28"/>
          <w:szCs w:val="28"/>
        </w:rPr>
        <w:br/>
      </w:r>
      <w:r w:rsidRPr="003953B7">
        <w:rPr>
          <w:rStyle w:val="Robust"/>
          <w:b w:val="0"/>
          <w:sz w:val="28"/>
          <w:szCs w:val="28"/>
        </w:rPr>
        <w:t>Clasa II - 1.037 kg grâu/ha</w:t>
      </w:r>
      <w:r w:rsidRPr="003953B7">
        <w:rPr>
          <w:sz w:val="28"/>
          <w:szCs w:val="28"/>
        </w:rPr>
        <w:br/>
      </w:r>
      <w:r w:rsidRPr="003953B7">
        <w:rPr>
          <w:rStyle w:val="Robust"/>
          <w:b w:val="0"/>
          <w:sz w:val="28"/>
          <w:szCs w:val="28"/>
        </w:rPr>
        <w:t>Clasa III - 756 kg grâu/ha</w:t>
      </w:r>
      <w:r w:rsidRPr="003953B7">
        <w:rPr>
          <w:sz w:val="28"/>
          <w:szCs w:val="28"/>
        </w:rPr>
        <w:br/>
      </w:r>
      <w:r w:rsidRPr="003953B7">
        <w:rPr>
          <w:rStyle w:val="Robust"/>
          <w:b w:val="0"/>
          <w:sz w:val="28"/>
          <w:szCs w:val="28"/>
        </w:rPr>
        <w:t>Clasa IV - 587 kg grâu/ha</w:t>
      </w:r>
      <w:r w:rsidRPr="003953B7">
        <w:rPr>
          <w:sz w:val="28"/>
          <w:szCs w:val="28"/>
        </w:rPr>
        <w:br/>
      </w:r>
      <w:r w:rsidRPr="003953B7">
        <w:rPr>
          <w:rStyle w:val="Robust"/>
          <w:b w:val="0"/>
          <w:sz w:val="28"/>
          <w:szCs w:val="28"/>
        </w:rPr>
        <w:t>Clasa V - 483 kg grâu/ha</w:t>
      </w:r>
    </w:p>
    <w:p w:rsidR="00015631" w:rsidRPr="003953B7" w:rsidRDefault="00015631" w:rsidP="003953B7">
      <w:pPr>
        <w:pStyle w:val="NormalWeb"/>
        <w:shd w:val="clear" w:color="auto" w:fill="FFFFFF" w:themeFill="background1"/>
        <w:rPr>
          <w:rStyle w:val="Robust"/>
          <w:b w:val="0"/>
          <w:sz w:val="28"/>
          <w:szCs w:val="28"/>
        </w:rPr>
      </w:pPr>
      <w:r w:rsidRPr="003953B7">
        <w:rPr>
          <w:sz w:val="28"/>
          <w:szCs w:val="28"/>
        </w:rPr>
        <w:t> </w:t>
      </w:r>
      <w:r w:rsidRPr="003953B7">
        <w:rPr>
          <w:rStyle w:val="Robust"/>
          <w:b w:val="0"/>
          <w:sz w:val="28"/>
          <w:szCs w:val="28"/>
        </w:rPr>
        <w:t>PĂȘUNI:</w:t>
      </w:r>
      <w:r w:rsidRPr="003953B7">
        <w:rPr>
          <w:sz w:val="28"/>
          <w:szCs w:val="28"/>
        </w:rPr>
        <w:br/>
      </w:r>
      <w:r w:rsidRPr="003953B7">
        <w:rPr>
          <w:rStyle w:val="Robust"/>
          <w:b w:val="0"/>
          <w:sz w:val="28"/>
          <w:szCs w:val="28"/>
        </w:rPr>
        <w:t>Clasa I - 445 kg grâu/ha</w:t>
      </w:r>
      <w:r w:rsidRPr="003953B7">
        <w:rPr>
          <w:sz w:val="28"/>
          <w:szCs w:val="28"/>
        </w:rPr>
        <w:br/>
      </w:r>
      <w:r w:rsidRPr="003953B7">
        <w:rPr>
          <w:rStyle w:val="Robust"/>
          <w:b w:val="0"/>
          <w:sz w:val="28"/>
          <w:szCs w:val="28"/>
        </w:rPr>
        <w:t>Clasa II - 445 kg grâu/ha</w:t>
      </w:r>
      <w:r w:rsidRPr="003953B7">
        <w:rPr>
          <w:sz w:val="28"/>
          <w:szCs w:val="28"/>
        </w:rPr>
        <w:br/>
      </w:r>
      <w:r w:rsidRPr="003953B7">
        <w:rPr>
          <w:rStyle w:val="Robust"/>
          <w:b w:val="0"/>
          <w:sz w:val="28"/>
          <w:szCs w:val="28"/>
        </w:rPr>
        <w:t>Clasa III - 445 kg grâu/ha</w:t>
      </w:r>
      <w:r w:rsidRPr="003953B7">
        <w:rPr>
          <w:sz w:val="28"/>
          <w:szCs w:val="28"/>
        </w:rPr>
        <w:br/>
      </w:r>
      <w:r w:rsidRPr="003953B7">
        <w:rPr>
          <w:rStyle w:val="Robust"/>
          <w:b w:val="0"/>
          <w:sz w:val="28"/>
          <w:szCs w:val="28"/>
        </w:rPr>
        <w:t>Clasa IV - 390 kg grâu/ha</w:t>
      </w:r>
      <w:r w:rsidRPr="003953B7">
        <w:rPr>
          <w:sz w:val="28"/>
          <w:szCs w:val="28"/>
        </w:rPr>
        <w:br/>
      </w:r>
      <w:r w:rsidRPr="003953B7">
        <w:rPr>
          <w:rStyle w:val="Robust"/>
          <w:b w:val="0"/>
          <w:sz w:val="28"/>
          <w:szCs w:val="28"/>
        </w:rPr>
        <w:t>Clasa V - 355 kg grâu/ha</w:t>
      </w:r>
      <w:r w:rsidRPr="003953B7">
        <w:rPr>
          <w:sz w:val="28"/>
          <w:szCs w:val="28"/>
        </w:rPr>
        <w:br/>
      </w:r>
      <w:r w:rsidRPr="003953B7">
        <w:rPr>
          <w:rStyle w:val="Robust"/>
          <w:b w:val="0"/>
          <w:sz w:val="28"/>
          <w:szCs w:val="28"/>
        </w:rPr>
        <w:t>Clasa V - gol alpin - 355 kg grâu/ha</w:t>
      </w:r>
    </w:p>
    <w:p w:rsidR="00EB1352" w:rsidRPr="003953B7" w:rsidRDefault="00EB1352" w:rsidP="003953B7">
      <w:pPr>
        <w:pStyle w:val="Titlu1"/>
        <w:shd w:val="clear" w:color="auto" w:fill="FFFFFF" w:themeFill="background1"/>
        <w:rPr>
          <w:b w:val="0"/>
          <w:sz w:val="28"/>
          <w:szCs w:val="28"/>
        </w:rPr>
      </w:pPr>
      <w:r w:rsidRPr="00893FC9">
        <w:rPr>
          <w:color w:val="FF0000"/>
          <w:sz w:val="28"/>
          <w:szCs w:val="28"/>
          <w:u w:val="single"/>
        </w:rPr>
        <w:lastRenderedPageBreak/>
        <w:t>MADR: PRIMA SESIUNE DEPUNERE CERERI PENTRU 50 HECTARE TEREN PENTRU TINERII FERMIERI! DATA LIMITĂ!</w:t>
      </w:r>
      <w:r w:rsidR="000417AE" w:rsidRPr="003953B7">
        <w:rPr>
          <w:b w:val="0"/>
          <w:sz w:val="28"/>
          <w:szCs w:val="28"/>
        </w:rPr>
        <w:t xml:space="preserve"> </w:t>
      </w:r>
      <w:hyperlink r:id="rId20" w:history="1">
        <w:r w:rsidRPr="003953B7">
          <w:rPr>
            <w:rStyle w:val="Hyperlink"/>
            <w:b w:val="0"/>
            <w:sz w:val="28"/>
            <w:szCs w:val="28"/>
            <w:u w:val="none"/>
          </w:rPr>
          <w:t>Agroinfo</w:t>
        </w:r>
      </w:hyperlink>
      <w:r w:rsidRPr="003953B7">
        <w:rPr>
          <w:b w:val="0"/>
          <w:sz w:val="28"/>
          <w:szCs w:val="28"/>
        </w:rPr>
        <w:t xml:space="preserve"> 03 noiembrie 2020 </w:t>
      </w:r>
    </w:p>
    <w:p w:rsidR="00EB1352" w:rsidRPr="00893FC9" w:rsidRDefault="000417AE" w:rsidP="003953B7">
      <w:pPr>
        <w:shd w:val="clear" w:color="auto" w:fill="FFFFFF" w:themeFill="background1"/>
        <w:spacing w:line="240" w:lineRule="auto"/>
        <w:rPr>
          <w:rFonts w:ascii="Times New Roman" w:hAnsi="Times New Roman" w:cs="Times New Roman"/>
          <w:b/>
          <w:sz w:val="28"/>
          <w:szCs w:val="28"/>
        </w:rPr>
      </w:pPr>
      <w:r w:rsidRPr="00893FC9">
        <w:rPr>
          <w:rFonts w:ascii="Times New Roman" w:hAnsi="Times New Roman" w:cs="Times New Roman"/>
          <w:b/>
          <w:sz w:val="28"/>
          <w:szCs w:val="28"/>
        </w:rPr>
        <w:t xml:space="preserve"> </w:t>
      </w:r>
      <w:r w:rsidR="00EB1352" w:rsidRPr="00893FC9">
        <w:rPr>
          <w:rFonts w:ascii="Times New Roman" w:hAnsi="Times New Roman" w:cs="Times New Roman"/>
          <w:b/>
          <w:sz w:val="28"/>
          <w:szCs w:val="28"/>
        </w:rPr>
        <w:t>ANUNȚ OFICIAL. Ministerul Agriculturii a anunțat luni seara, 2 noiembrie 2020, că este deschisă prima sesiune de depunere a cererilor pentru concesionarea a 50 hectare de teren agricol tinerilor fermieri. Data limită pentru depunerea cererilor, pentru această sesiune, este 6 noiembrie 2020.</w:t>
      </w:r>
    </w:p>
    <w:p w:rsidR="00EB1352" w:rsidRPr="00893FC9" w:rsidRDefault="00EB1352" w:rsidP="003953B7">
      <w:pPr>
        <w:pStyle w:val="NormalWeb"/>
        <w:shd w:val="clear" w:color="auto" w:fill="FFFFFF" w:themeFill="background1"/>
        <w:rPr>
          <w:sz w:val="28"/>
          <w:szCs w:val="28"/>
        </w:rPr>
      </w:pPr>
      <w:r w:rsidRPr="003953B7">
        <w:rPr>
          <w:rStyle w:val="Robust"/>
          <w:b w:val="0"/>
          <w:sz w:val="28"/>
          <w:szCs w:val="28"/>
        </w:rPr>
        <w:t xml:space="preserve">Agenția Domeniilor Statului a inițiat în 26 octombrie 2020 prima sesiune de concesionare a terenurilor cu destinație agricolă aflate în administrarea </w:t>
      </w:r>
      <w:r w:rsidRPr="00893FC9">
        <w:rPr>
          <w:rStyle w:val="Robust"/>
          <w:b w:val="0"/>
          <w:sz w:val="28"/>
          <w:szCs w:val="28"/>
        </w:rPr>
        <w:t>Agenției Domeniilor Statului, în suprafață de până la 50 ha, către tinerii cu vârsta de maxim 40 de ani.</w:t>
      </w:r>
    </w:p>
    <w:p w:rsidR="00EB1352" w:rsidRPr="00893FC9" w:rsidRDefault="00EB1352" w:rsidP="003953B7">
      <w:pPr>
        <w:pStyle w:val="NormalWeb"/>
        <w:shd w:val="clear" w:color="auto" w:fill="FFFFFF" w:themeFill="background1"/>
        <w:rPr>
          <w:sz w:val="28"/>
          <w:szCs w:val="28"/>
        </w:rPr>
      </w:pPr>
      <w:r w:rsidRPr="00893FC9">
        <w:rPr>
          <w:rStyle w:val="Robust"/>
          <w:b w:val="0"/>
          <w:sz w:val="28"/>
          <w:szCs w:val="28"/>
        </w:rPr>
        <w:t xml:space="preserve">În cadrul acestei sesiuni s-au ofertat terenuri din următoarele județe: Călărași, Dolj, Dâmbovița, Galați, Satu Mare și Hunedoara. </w:t>
      </w:r>
    </w:p>
    <w:p w:rsidR="00EB1352" w:rsidRPr="00893FC9" w:rsidRDefault="00EB1352" w:rsidP="003953B7">
      <w:pPr>
        <w:pStyle w:val="NormalWeb"/>
        <w:shd w:val="clear" w:color="auto" w:fill="FFFFFF" w:themeFill="background1"/>
        <w:rPr>
          <w:sz w:val="28"/>
          <w:szCs w:val="28"/>
        </w:rPr>
      </w:pPr>
      <w:r w:rsidRPr="00893FC9">
        <w:rPr>
          <w:rStyle w:val="Robust"/>
          <w:b w:val="0"/>
          <w:sz w:val="28"/>
          <w:szCs w:val="28"/>
        </w:rPr>
        <w:t>Persoanele interesate și care îndeplinesc condițiile prevăzute de lege pot depune solicitări la sediul Agenției Domeniilor Statului sau pe adresa de e-mail a instituției, până la sfârșitul acestei saptămâni (data limită este 06.11.2020).</w:t>
      </w:r>
    </w:p>
    <w:p w:rsidR="00EB1352" w:rsidRPr="00893FC9" w:rsidRDefault="00EB1352" w:rsidP="003953B7">
      <w:pPr>
        <w:pStyle w:val="NormalWeb"/>
        <w:shd w:val="clear" w:color="auto" w:fill="FFFFFF" w:themeFill="background1"/>
        <w:rPr>
          <w:sz w:val="28"/>
          <w:szCs w:val="28"/>
        </w:rPr>
      </w:pPr>
      <w:r w:rsidRPr="00893FC9">
        <w:rPr>
          <w:rStyle w:val="Robust"/>
          <w:b w:val="0"/>
          <w:sz w:val="28"/>
          <w:szCs w:val="28"/>
        </w:rPr>
        <w:t>Suprafețele de teren disponibile pentru contractare, precum și modul de desfășurare a procedurii se regăsesc pe site-ul Agenției Domeniilor Statului, www.domeniilestatului.ro.</w:t>
      </w:r>
    </w:p>
    <w:p w:rsidR="00EB1352" w:rsidRPr="00893FC9" w:rsidRDefault="00EB1352" w:rsidP="003953B7">
      <w:pPr>
        <w:pStyle w:val="NormalWeb"/>
        <w:shd w:val="clear" w:color="auto" w:fill="FFFFFF" w:themeFill="background1"/>
        <w:rPr>
          <w:sz w:val="28"/>
          <w:szCs w:val="28"/>
        </w:rPr>
      </w:pPr>
      <w:r w:rsidRPr="00893FC9">
        <w:rPr>
          <w:rStyle w:val="Robust"/>
          <w:b w:val="0"/>
          <w:sz w:val="28"/>
          <w:szCs w:val="28"/>
        </w:rPr>
        <w:t>În perioada următoare, Agenția Domeniilor Statului va mai organiza și alte sesiuni de contractare, prin care se vor oferta suprafețe de teren situate în toate județele țării.</w:t>
      </w:r>
    </w:p>
    <w:p w:rsidR="00EB1352" w:rsidRPr="00893FC9" w:rsidRDefault="00EB1352" w:rsidP="003953B7">
      <w:pPr>
        <w:pStyle w:val="NormalWeb"/>
        <w:shd w:val="clear" w:color="auto" w:fill="FFFFFF" w:themeFill="background1"/>
        <w:rPr>
          <w:sz w:val="28"/>
          <w:szCs w:val="28"/>
        </w:rPr>
      </w:pPr>
      <w:r w:rsidRPr="00893FC9">
        <w:rPr>
          <w:rStyle w:val="Robust"/>
          <w:b w:val="0"/>
          <w:sz w:val="28"/>
          <w:szCs w:val="28"/>
        </w:rPr>
        <w:t xml:space="preserve">Normele metodologice de aplicare a acestui program au fost aprobate prin Hotărârea nr. 811/2020, adoptată în ședința de Guvern din data de 24.09.2020, anunță Ministerul Agriculturii. </w:t>
      </w:r>
    </w:p>
    <w:p w:rsidR="00EB1352" w:rsidRPr="00893FC9" w:rsidRDefault="00EB1352" w:rsidP="003953B7">
      <w:pPr>
        <w:pStyle w:val="NormalWeb"/>
        <w:shd w:val="clear" w:color="auto" w:fill="FFFFFF" w:themeFill="background1"/>
        <w:rPr>
          <w:sz w:val="28"/>
          <w:szCs w:val="28"/>
        </w:rPr>
      </w:pPr>
      <w:r w:rsidRPr="00893FC9">
        <w:rPr>
          <w:rStyle w:val="Robust"/>
          <w:b w:val="0"/>
          <w:sz w:val="28"/>
          <w:szCs w:val="28"/>
        </w:rPr>
        <w:t xml:space="preserve">Condiția esențială pentru tinerii fermieri care depun cererea pentru cele 50 de hectare este instalarea ca șefi de exploatație agricolă, accesarea submăsurii 6.1 - Sprijin pentru instalare tineri fermieri. </w:t>
      </w:r>
    </w:p>
    <w:p w:rsidR="00015631" w:rsidRPr="00893FC9" w:rsidRDefault="00015631" w:rsidP="00893FC9">
      <w:pPr>
        <w:pStyle w:val="Titlu1"/>
        <w:shd w:val="clear" w:color="auto" w:fill="FFFFFF" w:themeFill="background1"/>
        <w:rPr>
          <w:sz w:val="28"/>
          <w:szCs w:val="28"/>
        </w:rPr>
      </w:pPr>
      <w:r w:rsidRPr="00893FC9">
        <w:rPr>
          <w:color w:val="FF0000"/>
          <w:sz w:val="28"/>
          <w:szCs w:val="28"/>
          <w:u w:val="single"/>
        </w:rPr>
        <w:t>ACTE NECESARE 50 HA PENTRU TINERII FERMIERI! LISTA TERENURILOR DISPONIBILE!</w:t>
      </w:r>
      <w:r w:rsidR="00EB1352" w:rsidRPr="003953B7">
        <w:rPr>
          <w:b w:val="0"/>
          <w:sz w:val="28"/>
          <w:szCs w:val="28"/>
        </w:rPr>
        <w:t xml:space="preserve"> </w:t>
      </w:r>
      <w:hyperlink r:id="rId21" w:history="1">
        <w:r w:rsidRPr="003953B7">
          <w:rPr>
            <w:rStyle w:val="Hyperlink"/>
            <w:b w:val="0"/>
            <w:sz w:val="28"/>
            <w:szCs w:val="28"/>
            <w:u w:val="none"/>
          </w:rPr>
          <w:t>Agroinfo</w:t>
        </w:r>
      </w:hyperlink>
      <w:r w:rsidR="00EB1352" w:rsidRPr="003953B7">
        <w:rPr>
          <w:b w:val="0"/>
          <w:sz w:val="28"/>
          <w:szCs w:val="28"/>
        </w:rPr>
        <w:t xml:space="preserve"> </w:t>
      </w:r>
      <w:r w:rsidRPr="003953B7">
        <w:rPr>
          <w:b w:val="0"/>
          <w:sz w:val="28"/>
          <w:szCs w:val="28"/>
        </w:rPr>
        <w:t xml:space="preserve"> 03 noiembrie 2020 - </w:t>
      </w:r>
      <w:r w:rsidR="00893FC9">
        <w:rPr>
          <w:b w:val="0"/>
          <w:sz w:val="28"/>
          <w:szCs w:val="28"/>
        </w:rPr>
        <w:t xml:space="preserve">  </w:t>
      </w:r>
      <w:r w:rsidRPr="00893FC9">
        <w:rPr>
          <w:sz w:val="28"/>
          <w:szCs w:val="28"/>
        </w:rPr>
        <w:t xml:space="preserve">TEREN PENTRU TINERI FERMIERI! Agenția Domeniilor Statului (ADS) anunță deschiderea primei sesiuni de atribuire teren din proprietatea statului tinerilor fermieri care au vârsta până-n 40 de ani </w:t>
      </w:r>
      <w:r w:rsidRPr="00893FC9">
        <w:rPr>
          <w:sz w:val="28"/>
          <w:szCs w:val="28"/>
        </w:rPr>
        <w:lastRenderedPageBreak/>
        <w:t>și care se instalează ca șefi de exploatație. AGROINFO vă pune la dispoziție lista cu actele necesare pentru depunerea cererii și lista suprafețelor disponibile pentru această primă sesiune de cereri.</w:t>
      </w:r>
    </w:p>
    <w:p w:rsidR="00015631" w:rsidRPr="003953B7" w:rsidRDefault="00015631" w:rsidP="003953B7">
      <w:pPr>
        <w:pStyle w:val="NormalWeb"/>
        <w:shd w:val="clear" w:color="auto" w:fill="FFFFFF" w:themeFill="background1"/>
        <w:rPr>
          <w:sz w:val="28"/>
          <w:szCs w:val="28"/>
        </w:rPr>
      </w:pPr>
      <w:r w:rsidRPr="003953B7">
        <w:rPr>
          <w:rStyle w:val="Robust"/>
          <w:b w:val="0"/>
          <w:sz w:val="28"/>
          <w:szCs w:val="28"/>
        </w:rPr>
        <w:t>Potrivit ADS, durata concesiunii este de 20 de ani. Solicitanții vor depune la sediul ADS sau vor transmite prin poșta electronică următoarele documente:</w:t>
      </w:r>
    </w:p>
    <w:p w:rsidR="00015631" w:rsidRPr="003953B7" w:rsidRDefault="00015631" w:rsidP="003953B7">
      <w:pPr>
        <w:pStyle w:val="NormalWeb"/>
        <w:shd w:val="clear" w:color="auto" w:fill="FFFFFF" w:themeFill="background1"/>
        <w:rPr>
          <w:sz w:val="28"/>
          <w:szCs w:val="28"/>
        </w:rPr>
      </w:pPr>
      <w:r w:rsidRPr="003953B7">
        <w:rPr>
          <w:rStyle w:val="Robust"/>
          <w:b w:val="0"/>
          <w:sz w:val="28"/>
          <w:szCs w:val="28"/>
        </w:rPr>
        <w:t>- cerere de principiu care conține numele, prenumele, data nașterii, studiile, domiciliul, comuna și județul pe raza căruia se află terenul solicitat, suprafața solicitată;</w:t>
      </w:r>
      <w:r w:rsidRPr="003953B7">
        <w:rPr>
          <w:sz w:val="28"/>
          <w:szCs w:val="28"/>
        </w:rPr>
        <w:br/>
      </w:r>
      <w:r w:rsidRPr="003953B7">
        <w:rPr>
          <w:rStyle w:val="Robust"/>
          <w:b w:val="0"/>
          <w:sz w:val="28"/>
          <w:szCs w:val="28"/>
        </w:rPr>
        <w:t>- cartea de identitate - în copie;</w:t>
      </w:r>
      <w:r w:rsidRPr="003953B7">
        <w:rPr>
          <w:sz w:val="28"/>
          <w:szCs w:val="28"/>
        </w:rPr>
        <w:br/>
      </w:r>
      <w:r w:rsidRPr="003953B7">
        <w:rPr>
          <w:rStyle w:val="Robust"/>
          <w:b w:val="0"/>
          <w:sz w:val="28"/>
          <w:szCs w:val="28"/>
        </w:rPr>
        <w:t>- diplomele de studii de profil (conform condițiilor de eligibilitate) - în copie;</w:t>
      </w:r>
      <w:r w:rsidRPr="003953B7">
        <w:rPr>
          <w:sz w:val="28"/>
          <w:szCs w:val="28"/>
        </w:rPr>
        <w:br/>
      </w:r>
      <w:r w:rsidRPr="003953B7">
        <w:rPr>
          <w:rStyle w:val="Robust"/>
          <w:b w:val="0"/>
          <w:sz w:val="28"/>
          <w:szCs w:val="28"/>
        </w:rPr>
        <w:t>- declarație pe propria răspundere a solicitantului din care să reiasă faptul că nu a avut contracte încheiate cu ADS în calitate de persoană fizică și reziliate din culpa sa și/sau nu a înregistrat restanțe la plățile datorate în baza unor contracte încheiate cu ADS - în original.</w:t>
      </w:r>
    </w:p>
    <w:p w:rsidR="00015631" w:rsidRPr="003953B7" w:rsidRDefault="00015631" w:rsidP="003953B7">
      <w:pPr>
        <w:pStyle w:val="NormalWeb"/>
        <w:shd w:val="clear" w:color="auto" w:fill="FFFFFF" w:themeFill="background1"/>
        <w:rPr>
          <w:sz w:val="28"/>
          <w:szCs w:val="28"/>
        </w:rPr>
      </w:pPr>
      <w:r w:rsidRPr="003953B7">
        <w:rPr>
          <w:rStyle w:val="Robust"/>
          <w:b w:val="0"/>
          <w:sz w:val="28"/>
          <w:szCs w:val="28"/>
        </w:rPr>
        <w:t xml:space="preserve">Cererea de principiu poate fi pentru arendă sau pentru concesiune conform modelelor </w:t>
      </w:r>
      <w:r w:rsidR="001D356D">
        <w:rPr>
          <w:rStyle w:val="Robust"/>
          <w:b w:val="0"/>
          <w:sz w:val="28"/>
          <w:szCs w:val="28"/>
        </w:rPr>
        <w:t xml:space="preserve">publicate. </w:t>
      </w:r>
      <w:r w:rsidRPr="003953B7">
        <w:rPr>
          <w:rStyle w:val="Robust"/>
          <w:b w:val="0"/>
          <w:sz w:val="28"/>
          <w:szCs w:val="28"/>
        </w:rPr>
        <w:t>La depunerea documentelor fiecărui solicitant i se va atribui un cod unic de înregistrare, urmând ca viitoarele notificări să fie făcute în baza acestor coduri.</w:t>
      </w:r>
      <w:r w:rsidR="001D356D">
        <w:rPr>
          <w:rStyle w:val="Robust"/>
          <w:b w:val="0"/>
          <w:sz w:val="28"/>
          <w:szCs w:val="28"/>
        </w:rPr>
        <w:t xml:space="preserve">                                                                                       </w:t>
      </w:r>
      <w:r w:rsidRPr="003953B7">
        <w:rPr>
          <w:rStyle w:val="Robust"/>
          <w:b w:val="0"/>
          <w:sz w:val="28"/>
          <w:szCs w:val="28"/>
        </w:rPr>
        <w:t xml:space="preserve">Lista cu solicitanții eligibili va fi publicată pe site-ul ADS în termen de 30 de zile de la data încheierii sesiunii de depunere a cererilor. </w:t>
      </w:r>
      <w:r w:rsidR="001D356D">
        <w:rPr>
          <w:rStyle w:val="Robust"/>
          <w:b w:val="0"/>
          <w:sz w:val="28"/>
          <w:szCs w:val="28"/>
        </w:rPr>
        <w:t xml:space="preserve">                                   </w:t>
      </w:r>
      <w:r w:rsidRPr="003953B7">
        <w:rPr>
          <w:rStyle w:val="Robust"/>
          <w:b w:val="0"/>
          <w:sz w:val="28"/>
          <w:szCs w:val="28"/>
        </w:rPr>
        <w:t>În această primă sesiune de depunere a cererilor pentru tinerii fermieri, ADS anunță terenuri disponibile în următoarele localități:</w:t>
      </w:r>
    </w:p>
    <w:p w:rsidR="001D356D" w:rsidRDefault="00015631" w:rsidP="003953B7">
      <w:pPr>
        <w:pStyle w:val="NormalWeb"/>
        <w:shd w:val="clear" w:color="auto" w:fill="FFFFFF" w:themeFill="background1"/>
        <w:rPr>
          <w:sz w:val="28"/>
          <w:szCs w:val="28"/>
        </w:rPr>
      </w:pPr>
      <w:r w:rsidRPr="003953B7">
        <w:rPr>
          <w:bCs/>
          <w:noProof/>
          <w:sz w:val="28"/>
          <w:szCs w:val="28"/>
        </w:rPr>
        <w:drawing>
          <wp:inline distT="0" distB="0" distL="0" distR="0">
            <wp:extent cx="5710555" cy="3321050"/>
            <wp:effectExtent l="19050" t="0" r="4445" b="0"/>
            <wp:docPr id="74" name="Imagine 74" descr="lista-terenuri-disponibile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sta-terenuri-disponibile_b"/>
                    <pic:cNvPicPr>
                      <a:picLocks noChangeAspect="1" noChangeArrowheads="1"/>
                    </pic:cNvPicPr>
                  </pic:nvPicPr>
                  <pic:blipFill>
                    <a:blip r:embed="rId22" cstate="print"/>
                    <a:srcRect/>
                    <a:stretch>
                      <a:fillRect/>
                    </a:stretch>
                  </pic:blipFill>
                  <pic:spPr bwMode="auto">
                    <a:xfrm>
                      <a:off x="0" y="0"/>
                      <a:ext cx="5710555" cy="3321050"/>
                    </a:xfrm>
                    <a:prstGeom prst="rect">
                      <a:avLst/>
                    </a:prstGeom>
                    <a:noFill/>
                    <a:ln w="9525">
                      <a:noFill/>
                      <a:miter lim="800000"/>
                      <a:headEnd/>
                      <a:tailEnd/>
                    </a:ln>
                  </pic:spPr>
                </pic:pic>
              </a:graphicData>
            </a:graphic>
          </wp:inline>
        </w:drawing>
      </w:r>
    </w:p>
    <w:p w:rsidR="00015631" w:rsidRPr="003953B7" w:rsidRDefault="00015631" w:rsidP="003953B7">
      <w:pPr>
        <w:pStyle w:val="NormalWeb"/>
        <w:shd w:val="clear" w:color="auto" w:fill="FFFFFF" w:themeFill="background1"/>
        <w:rPr>
          <w:sz w:val="28"/>
          <w:szCs w:val="28"/>
        </w:rPr>
      </w:pPr>
      <w:r w:rsidRPr="003953B7">
        <w:rPr>
          <w:bCs/>
          <w:noProof/>
          <w:sz w:val="28"/>
          <w:szCs w:val="28"/>
        </w:rPr>
        <w:lastRenderedPageBreak/>
        <w:drawing>
          <wp:inline distT="0" distB="0" distL="0" distR="0">
            <wp:extent cx="5710555" cy="1880870"/>
            <wp:effectExtent l="19050" t="0" r="4445" b="0"/>
            <wp:docPr id="75" name="Imagine 75" descr="lista-doi-terenuri-ad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sta-doi-terenuri-ads_b"/>
                    <pic:cNvPicPr>
                      <a:picLocks noChangeAspect="1" noChangeArrowheads="1"/>
                    </pic:cNvPicPr>
                  </pic:nvPicPr>
                  <pic:blipFill>
                    <a:blip r:embed="rId23" cstate="print"/>
                    <a:srcRect/>
                    <a:stretch>
                      <a:fillRect/>
                    </a:stretch>
                  </pic:blipFill>
                  <pic:spPr bwMode="auto">
                    <a:xfrm>
                      <a:off x="0" y="0"/>
                      <a:ext cx="5710555" cy="1880870"/>
                    </a:xfrm>
                    <a:prstGeom prst="rect">
                      <a:avLst/>
                    </a:prstGeom>
                    <a:noFill/>
                    <a:ln w="9525">
                      <a:noFill/>
                      <a:miter lim="800000"/>
                      <a:headEnd/>
                      <a:tailEnd/>
                    </a:ln>
                  </pic:spPr>
                </pic:pic>
              </a:graphicData>
            </a:graphic>
          </wp:inline>
        </w:drawing>
      </w:r>
    </w:p>
    <w:p w:rsidR="00015631" w:rsidRPr="003953B7" w:rsidRDefault="00015631" w:rsidP="003953B7">
      <w:pPr>
        <w:pStyle w:val="NormalWeb"/>
        <w:shd w:val="clear" w:color="auto" w:fill="FFFFFF" w:themeFill="background1"/>
        <w:rPr>
          <w:sz w:val="28"/>
          <w:szCs w:val="28"/>
        </w:rPr>
      </w:pPr>
      <w:r w:rsidRPr="003953B7">
        <w:rPr>
          <w:rStyle w:val="Robust"/>
          <w:b w:val="0"/>
          <w:sz w:val="28"/>
          <w:szCs w:val="28"/>
        </w:rPr>
        <w:t>Nivelul minim al redevenței pentru terenul agricol este distinct pentru fiecare suprafață în parte, în funcție de categoria de folosință și de coeficienții de majorare ai redevenței minime, conform factorilor favorizanți ai exploatației.</w:t>
      </w:r>
    </w:p>
    <w:p w:rsidR="00503AE0" w:rsidRPr="003953B7" w:rsidRDefault="00015631" w:rsidP="003953B7">
      <w:pPr>
        <w:pStyle w:val="NormalWeb"/>
        <w:shd w:val="clear" w:color="auto" w:fill="FFFFFF" w:themeFill="background1"/>
        <w:rPr>
          <w:sz w:val="28"/>
          <w:szCs w:val="28"/>
        </w:rPr>
      </w:pPr>
      <w:r w:rsidRPr="001D356D">
        <w:rPr>
          <w:rStyle w:val="Robust"/>
          <w:color w:val="FF0000"/>
          <w:sz w:val="28"/>
          <w:szCs w:val="28"/>
          <w:u w:val="single"/>
        </w:rPr>
        <w:t>DATA LIMITĂ PENTRU DEPUNEREA CERERILOR LA ADS PENTRU PRIMA SESIUNE CERERI, PENTRU SUPRAFEȚELE DISPONIBILE, ESTE 6 NOIEMBRIE 2020!</w:t>
      </w:r>
      <w:r w:rsidR="00CE2558" w:rsidRPr="003953B7">
        <w:rPr>
          <w:rStyle w:val="Robust"/>
          <w:b w:val="0"/>
          <w:color w:val="FF0000"/>
          <w:sz w:val="28"/>
          <w:szCs w:val="28"/>
        </w:rPr>
        <w:t xml:space="preserve">  </w:t>
      </w:r>
      <w:r w:rsidR="00503AE0" w:rsidRPr="003953B7">
        <w:rPr>
          <w:sz w:val="28"/>
          <w:szCs w:val="28"/>
        </w:rPr>
        <w:t xml:space="preserve">Updated: November 3, 2020 </w:t>
      </w:r>
    </w:p>
    <w:p w:rsidR="00503AE0" w:rsidRPr="001D356D" w:rsidRDefault="00503AE0" w:rsidP="003953B7">
      <w:pPr>
        <w:pStyle w:val="Titlu1"/>
        <w:shd w:val="clear" w:color="auto" w:fill="FFFFFF" w:themeFill="background1"/>
        <w:rPr>
          <w:sz w:val="28"/>
          <w:szCs w:val="28"/>
        </w:rPr>
      </w:pPr>
      <w:r w:rsidRPr="001D356D">
        <w:rPr>
          <w:sz w:val="28"/>
          <w:szCs w:val="28"/>
        </w:rPr>
        <w:t xml:space="preserve">AFIR a plătit peste 656 de milioane de euro anul acesta </w:t>
      </w:r>
      <w:r w:rsidRPr="001D356D">
        <w:rPr>
          <w:rStyle w:val="tdb-author-by"/>
          <w:sz w:val="28"/>
          <w:szCs w:val="28"/>
        </w:rPr>
        <w:t>By</w:t>
      </w:r>
      <w:r w:rsidRPr="001D356D">
        <w:rPr>
          <w:sz w:val="28"/>
          <w:szCs w:val="28"/>
        </w:rPr>
        <w:t xml:space="preserve"> </w:t>
      </w:r>
      <w:hyperlink r:id="rId24" w:history="1">
        <w:r w:rsidRPr="001D356D">
          <w:rPr>
            <w:rStyle w:val="Hyperlink"/>
            <w:sz w:val="28"/>
            <w:szCs w:val="28"/>
            <w:u w:val="none"/>
          </w:rPr>
          <w:t>RO.aliment</w:t>
        </w:r>
      </w:hyperlink>
      <w:r w:rsidRPr="001D356D">
        <w:rPr>
          <w:sz w:val="28"/>
          <w:szCs w:val="28"/>
        </w:rPr>
        <w:t xml:space="preserve">  November 2, 2020</w:t>
      </w:r>
    </w:p>
    <w:p w:rsidR="00503AE0" w:rsidRPr="003953B7" w:rsidRDefault="00503AE0" w:rsidP="003953B7">
      <w:pPr>
        <w:pStyle w:val="Titlu1"/>
        <w:shd w:val="clear" w:color="auto" w:fill="FFFFFF" w:themeFill="background1"/>
        <w:rPr>
          <w:b w:val="0"/>
          <w:sz w:val="28"/>
          <w:szCs w:val="28"/>
        </w:rPr>
      </w:pPr>
      <w:r w:rsidRPr="003953B7">
        <w:rPr>
          <w:rStyle w:val="dropcap"/>
          <w:b w:val="0"/>
          <w:sz w:val="28"/>
          <w:szCs w:val="28"/>
        </w:rPr>
        <w:t>A</w:t>
      </w:r>
      <w:r w:rsidRPr="003953B7">
        <w:rPr>
          <w:b w:val="0"/>
          <w:sz w:val="28"/>
          <w:szCs w:val="28"/>
        </w:rPr>
        <w:t>genţia pentru Finanţarea Investiţiilor Rurale (AFIR) a plătit anul acesta fermierilor,</w:t>
      </w:r>
      <w:r w:rsidRPr="003953B7">
        <w:rPr>
          <w:b w:val="0"/>
          <w:sz w:val="28"/>
          <w:szCs w:val="28"/>
        </w:rPr>
        <w:br/>
        <w:t>procesatorilor, antreprenorilor şi autorităţilor publice locale peste 656 de milioane de</w:t>
      </w:r>
      <w:r w:rsidRPr="003953B7">
        <w:rPr>
          <w:b w:val="0"/>
          <w:sz w:val="28"/>
          <w:szCs w:val="28"/>
        </w:rPr>
        <w:br/>
        <w:t>euro, a declarat într-un interviu acordat AGERPRES, Mihai-Liviu Moraru, directorul</w:t>
      </w:r>
      <w:r w:rsidRPr="003953B7">
        <w:rPr>
          <w:b w:val="0"/>
          <w:sz w:val="28"/>
          <w:szCs w:val="28"/>
        </w:rPr>
        <w:br/>
        <w:t>general al AFIR.</w:t>
      </w:r>
    </w:p>
    <w:p w:rsidR="00503AE0" w:rsidRPr="003953B7" w:rsidRDefault="00503AE0" w:rsidP="003953B7">
      <w:pPr>
        <w:pStyle w:val="NormalWeb"/>
        <w:shd w:val="clear" w:color="auto" w:fill="FFFFFF" w:themeFill="background1"/>
        <w:rPr>
          <w:sz w:val="28"/>
          <w:szCs w:val="28"/>
        </w:rPr>
      </w:pPr>
      <w:r w:rsidRPr="003953B7">
        <w:rPr>
          <w:rStyle w:val="Robust"/>
          <w:rFonts w:eastAsiaTheme="majorEastAsia"/>
          <w:b w:val="0"/>
          <w:sz w:val="28"/>
          <w:szCs w:val="28"/>
        </w:rPr>
        <w:t>AGERPRES</w:t>
      </w:r>
      <w:r w:rsidRPr="003953B7">
        <w:rPr>
          <w:sz w:val="28"/>
          <w:szCs w:val="28"/>
        </w:rPr>
        <w:t>:</w:t>
      </w:r>
      <w:r w:rsidRPr="003953B7">
        <w:rPr>
          <w:rStyle w:val="Robust"/>
          <w:rFonts w:eastAsiaTheme="majorEastAsia"/>
          <w:b w:val="0"/>
          <w:color w:val="008000"/>
          <w:sz w:val="28"/>
          <w:szCs w:val="28"/>
        </w:rPr>
        <w:t xml:space="preserve"> 2020 a fost un an atipic, cu multe restricţii şi provocări. Cum a fost pentru AFIR din punct de vedere al absorbţiei fondurilor europene?</w:t>
      </w:r>
    </w:p>
    <w:p w:rsidR="00503AE0" w:rsidRPr="003953B7" w:rsidRDefault="00503AE0" w:rsidP="003953B7">
      <w:pPr>
        <w:pStyle w:val="NormalWeb"/>
        <w:shd w:val="clear" w:color="auto" w:fill="FFFFFF" w:themeFill="background1"/>
        <w:rPr>
          <w:sz w:val="28"/>
          <w:szCs w:val="28"/>
        </w:rPr>
      </w:pPr>
      <w:r w:rsidRPr="003953B7">
        <w:rPr>
          <w:rStyle w:val="Robust"/>
          <w:rFonts w:eastAsiaTheme="majorEastAsia"/>
          <w:b w:val="0"/>
          <w:sz w:val="28"/>
          <w:szCs w:val="28"/>
        </w:rPr>
        <w:t>Mihai-Liviu Moraru</w:t>
      </w:r>
      <w:r w:rsidRPr="003953B7">
        <w:rPr>
          <w:sz w:val="28"/>
          <w:szCs w:val="28"/>
        </w:rPr>
        <w:t xml:space="preserve">: AFIR este o instituţie cu un istoric, cu rezultate foarte bune, suntem deja la a treia programare. Rezultatele din 2020 au fost din punctul meu de vedere excepţionale având în vedere acest context greu în care ne aflăm, atât la nivel global cât şi local. S-au strâns multe probleme pentru beneficiarii noştri, pentru că unii dintre ei au fost nevoiţi să se confrunte, pe lângă implementarea proiectelor, şi cu efectele acestei secete pedologice, cu pierderi de recoltă şi, implicit, cu pierderi de venit. Acestea vor fi însă compensate prin programele pe care le are în implementare Guvernul României. </w:t>
      </w:r>
      <w:r w:rsidRPr="003953B7">
        <w:rPr>
          <w:rStyle w:val="Robust"/>
          <w:rFonts w:eastAsiaTheme="majorEastAsia"/>
          <w:b w:val="0"/>
          <w:sz w:val="28"/>
          <w:szCs w:val="28"/>
        </w:rPr>
        <w:t xml:space="preserve">Este această măsură N21 Covid, cu o sumă disponibilă </w:t>
      </w:r>
      <w:r w:rsidRPr="003953B7">
        <w:rPr>
          <w:rStyle w:val="Robust"/>
          <w:rFonts w:eastAsiaTheme="majorEastAsia"/>
          <w:b w:val="0"/>
          <w:sz w:val="28"/>
          <w:szCs w:val="28"/>
        </w:rPr>
        <w:lastRenderedPageBreak/>
        <w:t xml:space="preserve">de 150 de milioane de euro, un ajutor suplimentar pentru fermierii români greu încercaţi de această perioadă nefastă. </w:t>
      </w:r>
    </w:p>
    <w:p w:rsidR="00503AE0" w:rsidRPr="003953B7" w:rsidRDefault="00503AE0" w:rsidP="003953B7">
      <w:pPr>
        <w:pStyle w:val="NormalWeb"/>
        <w:shd w:val="clear" w:color="auto" w:fill="FFFFFF" w:themeFill="background1"/>
        <w:rPr>
          <w:sz w:val="28"/>
          <w:szCs w:val="28"/>
        </w:rPr>
      </w:pPr>
      <w:r w:rsidRPr="003953B7">
        <w:rPr>
          <w:sz w:val="28"/>
          <w:szCs w:val="28"/>
        </w:rPr>
        <w:t>Ce am făcut noi anul acesta? Am plătit 656 de milioane de euro în perioada 15 octombrie 2019 – 15 octombrie 2020. Vorbim aici strict de bani europeni, fără contribuţia naţională, care au venit deja sau vor ajunge până la finele anului în bugetul de stat. 415 milioane de euro din această sumă sunt investiţii, sunt lucruri pe care le vedem astăzi, le vedem funcţionale şi peste un an şi poate şi peste 10-15 ani. Astfel, AFIR a efectuat în acest an financiar plăţi în valoare de 198 de milioane de euro către fermieri, a plătit 216 milioane de euro autorităţilor locale, beneficiarii publici ai PNDR 2020. De asemenea, Grupurile de Acţiune Locală (GAL) au beneficiat prin subprogramul LEADER de 81 de milioane de euro, procesatorilor le-a fost transferată o sumă de 48 de milioane de euro, iar antreprenorilor 25 de milioane de euro. Tot în acest an financiar, AFIR a efectuat plăţi însumând 19 milioane de euro pentru măsurile de sprijin (soft) finanţate în cadrul PNDR 2020. Anul trecut, în vremuri bune, s-au plătit 524 de milioane de euro, iar anul acesta, în vremuri grele, 656 milioane de euro.</w:t>
      </w:r>
      <w:r w:rsidRPr="003953B7">
        <w:rPr>
          <w:sz w:val="28"/>
          <w:szCs w:val="28"/>
        </w:rPr>
        <w:br/>
        <w:t>(…)</w:t>
      </w:r>
    </w:p>
    <w:p w:rsidR="00503AE0" w:rsidRPr="003953B7" w:rsidRDefault="00503AE0" w:rsidP="003953B7">
      <w:pPr>
        <w:pStyle w:val="NormalWeb"/>
        <w:shd w:val="clear" w:color="auto" w:fill="FFFFFF" w:themeFill="background1"/>
        <w:rPr>
          <w:sz w:val="28"/>
          <w:szCs w:val="28"/>
        </w:rPr>
      </w:pPr>
      <w:r w:rsidRPr="003953B7">
        <w:rPr>
          <w:rStyle w:val="Robust"/>
          <w:rFonts w:eastAsiaTheme="majorEastAsia"/>
          <w:b w:val="0"/>
          <w:sz w:val="28"/>
          <w:szCs w:val="28"/>
        </w:rPr>
        <w:t xml:space="preserve">AGERPRES: </w:t>
      </w:r>
      <w:r w:rsidRPr="003953B7">
        <w:rPr>
          <w:rStyle w:val="Robust"/>
          <w:rFonts w:eastAsiaTheme="majorEastAsia"/>
          <w:b w:val="0"/>
          <w:color w:val="008000"/>
          <w:sz w:val="28"/>
          <w:szCs w:val="28"/>
        </w:rPr>
        <w:t>Ce fonduri mai sunt disponibile din actualul PNDR? Veţi lansa noi sesiuni de depunere de proiecte?</w:t>
      </w:r>
    </w:p>
    <w:p w:rsidR="00503AE0" w:rsidRPr="003953B7" w:rsidRDefault="00503AE0" w:rsidP="003953B7">
      <w:pPr>
        <w:pStyle w:val="NormalWeb"/>
        <w:shd w:val="clear" w:color="auto" w:fill="FFFFFF" w:themeFill="background1"/>
        <w:rPr>
          <w:sz w:val="28"/>
          <w:szCs w:val="28"/>
        </w:rPr>
      </w:pPr>
      <w:r w:rsidRPr="003953B7">
        <w:rPr>
          <w:rStyle w:val="Robust"/>
          <w:rFonts w:eastAsiaTheme="majorEastAsia"/>
          <w:b w:val="0"/>
          <w:sz w:val="28"/>
          <w:szCs w:val="28"/>
        </w:rPr>
        <w:t>Mihai-Liviu Moraru:</w:t>
      </w:r>
      <w:r w:rsidRPr="003953B7">
        <w:rPr>
          <w:sz w:val="28"/>
          <w:szCs w:val="28"/>
        </w:rPr>
        <w:t xml:space="preserve"> Cam totul este contractat, sume nu prea mai sunt disponibile, poate pe măsura 6.1 dedicată tinerilor fermieri din Diaspora. Vom relansa măsura în nişte condiţii mai ”friendly”. Vorbim tot de o sumă de 20 de milioane de euro. Se doreşte cât mai repede, Autoritatea de Management pentru PNDR decide, dar sume nu prea mai sunt disponibile. La noi, focusul va fi pe plată în următorii trei ani, pentru că vrem să ducem absorbţia cât aproape de sută la sută. Pe de altă parte, am demarat la nivelul MADR, sub coordonarea domnului ministru, împreună cu AM-PNDR şi cu secretarii de stat implicaţi direct, discuţii privind tranziţia. Aici o să avem o alocare pe următorii 2 ani, în speţă 2021-2022, de 2,15 miliarde de euro, pe care îi vom putea folosi, cum spunem noi, ”bani noi cu reguli”. Şi de aici s-ar putea să apară sesiuni mult mai clare şi cu sume mai consistente.</w:t>
      </w:r>
    </w:p>
    <w:p w:rsidR="00503AE0" w:rsidRPr="003953B7" w:rsidRDefault="00503AE0" w:rsidP="003953B7">
      <w:pPr>
        <w:pStyle w:val="NormalWeb"/>
        <w:shd w:val="clear" w:color="auto" w:fill="FFFFFF" w:themeFill="background1"/>
        <w:rPr>
          <w:sz w:val="28"/>
          <w:szCs w:val="28"/>
        </w:rPr>
      </w:pPr>
      <w:r w:rsidRPr="003953B7">
        <w:rPr>
          <w:rStyle w:val="Robust"/>
          <w:rFonts w:eastAsiaTheme="majorEastAsia"/>
          <w:b w:val="0"/>
          <w:sz w:val="28"/>
          <w:szCs w:val="28"/>
        </w:rPr>
        <w:t xml:space="preserve">AGERPRES: </w:t>
      </w:r>
      <w:r w:rsidRPr="003953B7">
        <w:rPr>
          <w:rStyle w:val="Robust"/>
          <w:rFonts w:eastAsiaTheme="majorEastAsia"/>
          <w:b w:val="0"/>
          <w:color w:val="008000"/>
          <w:sz w:val="28"/>
          <w:szCs w:val="28"/>
        </w:rPr>
        <w:t>Concret, unde vor fi alocaţi aceşti bani care vor veni în perioada de</w:t>
      </w:r>
      <w:r w:rsidRPr="003953B7">
        <w:rPr>
          <w:sz w:val="28"/>
          <w:szCs w:val="28"/>
        </w:rPr>
        <w:br/>
      </w:r>
      <w:r w:rsidRPr="003953B7">
        <w:rPr>
          <w:rStyle w:val="Robust"/>
          <w:rFonts w:eastAsiaTheme="majorEastAsia"/>
          <w:b w:val="0"/>
          <w:color w:val="008000"/>
          <w:sz w:val="28"/>
          <w:szCs w:val="28"/>
        </w:rPr>
        <w:t>tranziţie?</w:t>
      </w:r>
    </w:p>
    <w:p w:rsidR="00503AE0" w:rsidRPr="003953B7" w:rsidRDefault="00503AE0" w:rsidP="003953B7">
      <w:pPr>
        <w:pStyle w:val="NormalWeb"/>
        <w:shd w:val="clear" w:color="auto" w:fill="FFFFFF" w:themeFill="background1"/>
        <w:rPr>
          <w:sz w:val="28"/>
          <w:szCs w:val="28"/>
        </w:rPr>
      </w:pPr>
      <w:r w:rsidRPr="003953B7">
        <w:rPr>
          <w:rStyle w:val="Robust"/>
          <w:rFonts w:eastAsiaTheme="majorEastAsia"/>
          <w:b w:val="0"/>
          <w:sz w:val="28"/>
          <w:szCs w:val="28"/>
        </w:rPr>
        <w:t>Mihai-Liviu Moraru:</w:t>
      </w:r>
      <w:r w:rsidRPr="003953B7">
        <w:rPr>
          <w:sz w:val="28"/>
          <w:szCs w:val="28"/>
        </w:rPr>
        <w:t xml:space="preserve"> Eu consider că este important şi elementar către depozitare, procesare şi asociere. Noi avem nişte lipsuri şi vă dau două exemple de produse de bază: mărul şi laptele. La mere, producţie avem, dar din ianuarie şi până în martie nu mai găsim un măr românesc pe piaţă. Aş </w:t>
      </w:r>
      <w:r w:rsidRPr="003953B7">
        <w:rPr>
          <w:sz w:val="28"/>
          <w:szCs w:val="28"/>
        </w:rPr>
        <w:lastRenderedPageBreak/>
        <w:t>vrea să vă spun despre un proiect foarte frumos, al Cooperativei Agricole Gold-Fruct Udeşti, din judeţul Suceava, un proiect de 6 milioane de euro, prin care a dezvoltat o capacitate de stocare a merelor de 2.400 de tone, unde nu se foloseşte frig, ci atmosfera controlată. În speţă, se extrage oxigenul din aerul unde stau merele, ajungând la un procent 98-99% azot, ceea ce opreşte procesul biologic. La ora actuală, Cooperativa a ajuns cu merele Conacul Vultureşti inclusiv în zona de retail din Bucureşti. Deci, ar fi foarte bine dacă am reuşi pe componenta de depozitare, cel puţin, să mai reducem din balanţa asta comercială care pe toţi ne sperie. Sperăm ca în 2-3 ani să vedem şi roadele programului pomicol pe care l-am implementat, roadele celor 300 de milioane de euro investiţii în exploataţii pomicole.</w:t>
      </w:r>
    </w:p>
    <w:p w:rsidR="00503AE0" w:rsidRPr="003953B7" w:rsidRDefault="00503AE0" w:rsidP="003953B7">
      <w:pPr>
        <w:pStyle w:val="NormalWeb"/>
        <w:shd w:val="clear" w:color="auto" w:fill="FFFFFF" w:themeFill="background1"/>
        <w:rPr>
          <w:sz w:val="28"/>
          <w:szCs w:val="28"/>
        </w:rPr>
      </w:pPr>
      <w:r w:rsidRPr="003953B7">
        <w:rPr>
          <w:sz w:val="28"/>
          <w:szCs w:val="28"/>
        </w:rPr>
        <w:t>La fel şi la lapte, de la 80 de bani pe care îi ia fermierul din zona de munte pe un produs ecologic montan până la 6-7 lei cât ajunge laptele la raft, cineva mănâncă foarte mult pe acest lanţ şi fermierul are de suferit. Ce trebuie să facă fermierul? Să proceseze. Cum? Cu ajutorul celui de-al treilea obiectiv: forma asociativă şi ferma de familie. În momentul în care s-a lansat sub-măsura 4.1, prima sesiune a avut nişte lucruri foarte interesante şi trebuie insistat asupra lor. Se putea ridica intensitatea sprijinului de la 50% la 70% fiind vorbă de zona montană defavorizată şi dacă se venea într-o formă asociativă sau cu componenta de procesare. Eu am insistat foarte mult în judeţul Suceava, cu sprijinul GAL care ar fi putut să închege acest lucru, dar fiind un mare procesator în zonă în momentul respectiv nu s-a reuşit. Revin, sunt trei lucruri importante: depozitare-procesare, ferma de familie şi forma asociativă. De altfel, aceştia sunt cei trei piloni pe care se va concentra Programul Naţional Strategic 2021-2027.</w:t>
      </w:r>
      <w:r w:rsidRPr="003953B7">
        <w:rPr>
          <w:sz w:val="28"/>
          <w:szCs w:val="28"/>
        </w:rPr>
        <w:br/>
        <w:t>(…)</w:t>
      </w:r>
    </w:p>
    <w:p w:rsidR="00503AE0" w:rsidRPr="003953B7" w:rsidRDefault="00503AE0" w:rsidP="003953B7">
      <w:pPr>
        <w:pStyle w:val="NormalWeb"/>
        <w:shd w:val="clear" w:color="auto" w:fill="FFFFFF" w:themeFill="background1"/>
        <w:rPr>
          <w:sz w:val="28"/>
          <w:szCs w:val="28"/>
        </w:rPr>
      </w:pPr>
      <w:r w:rsidRPr="003953B7">
        <w:rPr>
          <w:rStyle w:val="Robust"/>
          <w:rFonts w:eastAsiaTheme="majorEastAsia"/>
          <w:b w:val="0"/>
          <w:sz w:val="28"/>
          <w:szCs w:val="28"/>
        </w:rPr>
        <w:t xml:space="preserve">AGERPRES: </w:t>
      </w:r>
      <w:r w:rsidRPr="003953B7">
        <w:rPr>
          <w:rStyle w:val="Robust"/>
          <w:rFonts w:eastAsiaTheme="majorEastAsia"/>
          <w:b w:val="0"/>
          <w:color w:val="008000"/>
          <w:sz w:val="28"/>
          <w:szCs w:val="28"/>
        </w:rPr>
        <w:t>Cum stăm astăzi pe partea aceasta de recuperări de debite şi ce nereguli au fost sesizate de Comisie în implementarea proiectelor din PNDR?</w:t>
      </w:r>
    </w:p>
    <w:p w:rsidR="00503AE0" w:rsidRPr="003953B7" w:rsidRDefault="00503AE0" w:rsidP="003953B7">
      <w:pPr>
        <w:pStyle w:val="NormalWeb"/>
        <w:shd w:val="clear" w:color="auto" w:fill="FFFFFF" w:themeFill="background1"/>
        <w:rPr>
          <w:sz w:val="28"/>
          <w:szCs w:val="28"/>
        </w:rPr>
      </w:pPr>
      <w:r w:rsidRPr="003953B7">
        <w:rPr>
          <w:rStyle w:val="Robust"/>
          <w:rFonts w:eastAsiaTheme="majorEastAsia"/>
          <w:b w:val="0"/>
          <w:sz w:val="28"/>
          <w:szCs w:val="28"/>
        </w:rPr>
        <w:t>Mihai-Liviu Moraru:</w:t>
      </w:r>
      <w:r w:rsidRPr="003953B7">
        <w:rPr>
          <w:sz w:val="28"/>
          <w:szCs w:val="28"/>
        </w:rPr>
        <w:t xml:space="preserve"> </w:t>
      </w:r>
      <w:r w:rsidRPr="003953B7">
        <w:rPr>
          <w:rStyle w:val="Robust"/>
          <w:rFonts w:eastAsiaTheme="majorEastAsia"/>
          <w:b w:val="0"/>
          <w:sz w:val="28"/>
          <w:szCs w:val="28"/>
        </w:rPr>
        <w:t>Pe de o parte sunt nereguli, pe de altă parte sunt fraude.</w:t>
      </w:r>
      <w:r w:rsidRPr="003953B7">
        <w:rPr>
          <w:sz w:val="28"/>
          <w:szCs w:val="28"/>
        </w:rPr>
        <w:t xml:space="preserve"> Sunt debite care se constituie pe parcursul implementării şi evident care se pot constituit la 7- 8 ani de la finalizare. Mi-aş dori să avem un impact cât mai redus, am încercat să mergem mai mult şi pe partea de prevenţie, de a eşantiona cu direcţia de control şi antifraudă, ca să avem o plasă de siguranţă suplimentară. Cunosc foarte bine importanţa acestei componente şi modul în care se uită Bruxelles-ul la noi şi pe partea această mai sensibilă, dar noi ca instituţie dăm dovada de cele mai bune intenţii şi depunem toate eforturile pentru a depista, a opri şi a bloca aceste elemente. Continuarea interviului și interviul integral le puteți lectura pe site-ul </w:t>
      </w:r>
      <w:hyperlink r:id="rId25" w:history="1">
        <w:r w:rsidRPr="003953B7">
          <w:rPr>
            <w:rStyle w:val="Hyperlink"/>
            <w:sz w:val="28"/>
            <w:szCs w:val="28"/>
            <w:u w:val="none"/>
          </w:rPr>
          <w:t>Agerpres</w:t>
        </w:r>
      </w:hyperlink>
      <w:r w:rsidRPr="003953B7">
        <w:rPr>
          <w:sz w:val="28"/>
          <w:szCs w:val="28"/>
        </w:rPr>
        <w:t>.</w:t>
      </w:r>
    </w:p>
    <w:p w:rsidR="00640916" w:rsidRPr="003953B7" w:rsidRDefault="00640916" w:rsidP="003953B7">
      <w:pPr>
        <w:pStyle w:val="Titlu1"/>
        <w:shd w:val="clear" w:color="auto" w:fill="FFFFFF" w:themeFill="background1"/>
        <w:rPr>
          <w:b w:val="0"/>
          <w:sz w:val="28"/>
          <w:szCs w:val="28"/>
        </w:rPr>
      </w:pPr>
    </w:p>
    <w:p w:rsidR="001E5629" w:rsidRPr="003953B7" w:rsidRDefault="001E5629" w:rsidP="003953B7">
      <w:pPr>
        <w:pStyle w:val="Titlu1"/>
        <w:shd w:val="clear" w:color="auto" w:fill="FFFFFF" w:themeFill="background1"/>
        <w:rPr>
          <w:b w:val="0"/>
          <w:sz w:val="28"/>
          <w:szCs w:val="28"/>
        </w:rPr>
      </w:pPr>
      <w:r w:rsidRPr="003953B7">
        <w:rPr>
          <w:b w:val="0"/>
          <w:sz w:val="28"/>
          <w:szCs w:val="28"/>
          <w:highlight w:val="yellow"/>
        </w:rPr>
        <w:t>ALTELE</w:t>
      </w:r>
    </w:p>
    <w:p w:rsidR="00860022" w:rsidRPr="003953B7" w:rsidRDefault="00860022" w:rsidP="003953B7">
      <w:pPr>
        <w:pStyle w:val="Titlu1"/>
        <w:shd w:val="clear" w:color="auto" w:fill="FFFFFF" w:themeFill="background1"/>
        <w:rPr>
          <w:b w:val="0"/>
          <w:sz w:val="28"/>
          <w:szCs w:val="28"/>
        </w:rPr>
      </w:pPr>
      <w:r w:rsidRPr="001D356D">
        <w:rPr>
          <w:color w:val="FF0000"/>
          <w:sz w:val="28"/>
          <w:szCs w:val="28"/>
          <w:u w:val="single"/>
        </w:rPr>
        <w:t>ORDIN MADR: PRIMĂRIILE VOR ACHIZIȚIONA PRODUSE DE LA FERMIERII LOCALI!</w:t>
      </w:r>
      <w:r w:rsidRPr="003953B7">
        <w:rPr>
          <w:b w:val="0"/>
          <w:sz w:val="28"/>
          <w:szCs w:val="28"/>
        </w:rPr>
        <w:t xml:space="preserve"> </w:t>
      </w:r>
      <w:hyperlink r:id="rId26" w:history="1">
        <w:r w:rsidRPr="003953B7">
          <w:rPr>
            <w:rStyle w:val="Hyperlink"/>
            <w:b w:val="0"/>
            <w:sz w:val="28"/>
            <w:szCs w:val="28"/>
            <w:u w:val="none"/>
          </w:rPr>
          <w:t>Agroinfo</w:t>
        </w:r>
      </w:hyperlink>
      <w:r w:rsidRPr="003953B7">
        <w:rPr>
          <w:b w:val="0"/>
          <w:sz w:val="28"/>
          <w:szCs w:val="28"/>
        </w:rPr>
        <w:t xml:space="preserve"> 03 noiembrie 2020 </w:t>
      </w:r>
    </w:p>
    <w:p w:rsidR="00860022" w:rsidRPr="001D356D" w:rsidRDefault="00860022" w:rsidP="003953B7">
      <w:pPr>
        <w:pStyle w:val="NormalWeb"/>
        <w:shd w:val="clear" w:color="auto" w:fill="FFFFFF" w:themeFill="background1"/>
        <w:rPr>
          <w:b/>
          <w:sz w:val="28"/>
          <w:szCs w:val="28"/>
        </w:rPr>
      </w:pPr>
      <w:r w:rsidRPr="001D356D">
        <w:rPr>
          <w:b/>
          <w:sz w:val="28"/>
          <w:szCs w:val="28"/>
        </w:rPr>
        <w:t>PRODUSE ROMÂNEȘTI DE LA FERMIERI LOCALI! Ministrul agriculturii, Adrian Oros, a anunțat, în această seară, că săptămâna aceasta urmează să apară un Ordin comun al Ministerului Agriculturii și al Autorității Naționale pentru Achiziții Publice, prin care primăriilor, Consiliilor județene, autorităților locale li se va permite să achiziționeze produse românești de la fermierii locali.</w:t>
      </w:r>
    </w:p>
    <w:p w:rsidR="00860022" w:rsidRPr="001D356D" w:rsidRDefault="00860022" w:rsidP="003953B7">
      <w:pPr>
        <w:pStyle w:val="NormalWeb"/>
        <w:shd w:val="clear" w:color="auto" w:fill="FFFFFF" w:themeFill="background1"/>
        <w:rPr>
          <w:sz w:val="28"/>
          <w:szCs w:val="28"/>
        </w:rPr>
      </w:pPr>
      <w:r w:rsidRPr="001D356D">
        <w:rPr>
          <w:rStyle w:val="Robust"/>
          <w:b w:val="0"/>
          <w:iCs/>
          <w:sz w:val="28"/>
          <w:szCs w:val="28"/>
        </w:rPr>
        <w:t xml:space="preserve">Vrem să dezvoltăm piețele locale și aici este un rol important și al primarilor și al Consiliilor județene, ei pot să contribuie la tot ceea ce înseamnă piața locală. De aceea, o să venim în sprijinul lor, cred că în această săptămână o să apară Ordinul comun al Ministerului Agriculturii și al celor de la Autoritatea Națională pentru Achiziții Publice în așa fel încât să dăm posibilitatea legală fiecărui edil să facă achiziții de produse agroalimentare de la producătorii locali, utilizînd exact orientările Comisiei Europene, Farm to fork, Green Deal, lanț scurt, amprentă de carbon scăzută. </w:t>
      </w:r>
    </w:p>
    <w:p w:rsidR="00860022" w:rsidRPr="001D356D" w:rsidRDefault="00860022" w:rsidP="003953B7">
      <w:pPr>
        <w:pStyle w:val="NormalWeb"/>
        <w:shd w:val="clear" w:color="auto" w:fill="FFFFFF" w:themeFill="background1"/>
        <w:rPr>
          <w:sz w:val="28"/>
          <w:szCs w:val="28"/>
        </w:rPr>
      </w:pPr>
      <w:r w:rsidRPr="001D356D">
        <w:rPr>
          <w:rStyle w:val="Accentuat"/>
          <w:bCs/>
          <w:i w:val="0"/>
          <w:sz w:val="28"/>
          <w:szCs w:val="28"/>
        </w:rPr>
        <w:t>Dacă argumentăm în caietul de sarcini în acest limbaj bruxellez, pentru că asta fac toate țările, edilii vor avea posibilitatea legală, fără să fie în pericol, să facă achiziții pentru tot ceea ce au dânșii în subordine, spitale, cantine, școli, în primul rând de la producătorii locali. Este logic să se întâmple așa, pentru că și-n alte țări se întâmplă și este logic pentru că tu, ca și primar, cumperi din impozitele adunate de la comunitatea locală și este normal să poți cumpăra, în primul rând de la ei, acele produse care se găsesc. Pentru că nu se va găsi toata gama</w:t>
      </w:r>
      <w:r w:rsidRPr="001D356D">
        <w:rPr>
          <w:rStyle w:val="Robust"/>
          <w:b w:val="0"/>
          <w:sz w:val="28"/>
          <w:szCs w:val="28"/>
        </w:rPr>
        <w:t>, a anunțat în această seară ministrul agriculturii, Adrian Oros, la Agro TV.</w:t>
      </w:r>
    </w:p>
    <w:p w:rsidR="005F7270" w:rsidRPr="001D356D" w:rsidRDefault="005F7270" w:rsidP="001D356D">
      <w:pPr>
        <w:pStyle w:val="Titlu1"/>
        <w:shd w:val="clear" w:color="auto" w:fill="FFFFFF" w:themeFill="background1"/>
        <w:rPr>
          <w:sz w:val="28"/>
          <w:szCs w:val="28"/>
        </w:rPr>
      </w:pPr>
      <w:r w:rsidRPr="001D356D">
        <w:rPr>
          <w:color w:val="FF0000"/>
          <w:sz w:val="28"/>
          <w:szCs w:val="28"/>
          <w:u w:val="single"/>
        </w:rPr>
        <w:t>De ce a atacat preşedintele Iohannis Legea privind camerele agricole la Curtea Constituţională a României</w:t>
      </w:r>
      <w:r w:rsidRPr="003953B7">
        <w:rPr>
          <w:b w:val="0"/>
          <w:sz w:val="28"/>
          <w:szCs w:val="28"/>
        </w:rPr>
        <w:t xml:space="preserve"> </w:t>
      </w:r>
      <w:hyperlink r:id="rId27" w:history="1">
        <w:r w:rsidRPr="003953B7">
          <w:rPr>
            <w:rStyle w:val="Hyperlink"/>
            <w:b w:val="0"/>
            <w:sz w:val="28"/>
            <w:szCs w:val="28"/>
            <w:u w:val="none"/>
          </w:rPr>
          <w:t>noiembrie 3, 2020</w:t>
        </w:r>
      </w:hyperlink>
      <w:r w:rsidRPr="003953B7">
        <w:rPr>
          <w:rStyle w:val="byline"/>
          <w:b w:val="0"/>
          <w:sz w:val="28"/>
          <w:szCs w:val="28"/>
        </w:rPr>
        <w:t xml:space="preserve"> </w:t>
      </w:r>
      <w:hyperlink r:id="rId28" w:history="1">
        <w:r w:rsidRPr="003953B7">
          <w:rPr>
            <w:rStyle w:val="Hyperlink"/>
            <w:b w:val="0"/>
            <w:sz w:val="28"/>
            <w:szCs w:val="28"/>
            <w:u w:val="none"/>
          </w:rPr>
          <w:t>agrimanet</w:t>
        </w:r>
      </w:hyperlink>
      <w:r w:rsidRPr="003953B7">
        <w:rPr>
          <w:b w:val="0"/>
          <w:sz w:val="28"/>
          <w:szCs w:val="28"/>
        </w:rPr>
        <w:t xml:space="preserve"> </w:t>
      </w:r>
      <w:r w:rsidR="001D356D">
        <w:rPr>
          <w:b w:val="0"/>
          <w:sz w:val="28"/>
          <w:szCs w:val="28"/>
        </w:rPr>
        <w:t xml:space="preserve">               </w:t>
      </w:r>
      <w:r w:rsidRPr="001D356D">
        <w:rPr>
          <w:sz w:val="28"/>
          <w:szCs w:val="28"/>
        </w:rPr>
        <w:t>Curtea Constituţională a României urmează să dezbată pe 9 decembrie sesizarea preşedintelui Klaus Iohannis în legătură cu Legea privind camerele agricole.</w:t>
      </w:r>
    </w:p>
    <w:p w:rsidR="005F7270" w:rsidRPr="003953B7" w:rsidRDefault="005F7270" w:rsidP="003953B7">
      <w:pPr>
        <w:pStyle w:val="NormalWeb"/>
        <w:shd w:val="clear" w:color="auto" w:fill="FFFFFF" w:themeFill="background1"/>
        <w:rPr>
          <w:sz w:val="28"/>
          <w:szCs w:val="28"/>
        </w:rPr>
      </w:pPr>
      <w:r w:rsidRPr="003953B7">
        <w:rPr>
          <w:sz w:val="28"/>
          <w:szCs w:val="28"/>
        </w:rPr>
        <w:t>Şeful statului a transmis Curţii Constituţionale, la finalul săptămânii trecute, o sesizare asupra Legii privind camerele pentru agricultură, industrie alimentară, piscicultură, silvicultură şi dezvoltare rurală.</w:t>
      </w:r>
    </w:p>
    <w:p w:rsidR="005F7270" w:rsidRPr="003953B7" w:rsidRDefault="005F7270" w:rsidP="003953B7">
      <w:pPr>
        <w:pStyle w:val="NormalWeb"/>
        <w:shd w:val="clear" w:color="auto" w:fill="FFFFFF" w:themeFill="background1"/>
        <w:rPr>
          <w:sz w:val="28"/>
          <w:szCs w:val="28"/>
        </w:rPr>
      </w:pPr>
      <w:r w:rsidRPr="003953B7">
        <w:rPr>
          <w:sz w:val="28"/>
          <w:szCs w:val="28"/>
        </w:rPr>
        <w:lastRenderedPageBreak/>
        <w:t>„Prin modul de adoptare, dar şi prin conţinutul normativ, legea menţionată contravine unor norme şi principii constituţionale”, se arată în sesizare.</w:t>
      </w:r>
    </w:p>
    <w:p w:rsidR="005F7270" w:rsidRPr="003953B7" w:rsidRDefault="005F7270" w:rsidP="003953B7">
      <w:pPr>
        <w:pStyle w:val="NormalWeb"/>
        <w:shd w:val="clear" w:color="auto" w:fill="FFFFFF" w:themeFill="background1"/>
        <w:rPr>
          <w:sz w:val="28"/>
          <w:szCs w:val="28"/>
        </w:rPr>
      </w:pPr>
      <w:r w:rsidRPr="003953B7">
        <w:rPr>
          <w:sz w:val="28"/>
          <w:szCs w:val="28"/>
        </w:rPr>
        <w:t xml:space="preserve">Parlamentul a transmis şefului statului, în vederea promulgării, această lege pe </w:t>
      </w:r>
      <w:r w:rsidRPr="003953B7">
        <w:rPr>
          <w:rStyle w:val="Robust"/>
          <w:b w:val="0"/>
          <w:sz w:val="28"/>
          <w:szCs w:val="28"/>
        </w:rPr>
        <w:t>12 octombrie</w:t>
      </w:r>
      <w:r w:rsidRPr="003953B7">
        <w:rPr>
          <w:sz w:val="28"/>
          <w:szCs w:val="28"/>
        </w:rPr>
        <w:t>.</w:t>
      </w:r>
    </w:p>
    <w:p w:rsidR="005F7270" w:rsidRPr="003953B7" w:rsidRDefault="005F7270" w:rsidP="003953B7">
      <w:pPr>
        <w:pStyle w:val="Titlu3"/>
        <w:shd w:val="clear" w:color="auto" w:fill="FFFFFF" w:themeFill="background1"/>
        <w:spacing w:line="240" w:lineRule="auto"/>
        <w:rPr>
          <w:rFonts w:ascii="Times New Roman" w:hAnsi="Times New Roman" w:cs="Times New Roman"/>
          <w:b w:val="0"/>
          <w:sz w:val="28"/>
          <w:szCs w:val="28"/>
        </w:rPr>
      </w:pPr>
      <w:r w:rsidRPr="003953B7">
        <w:rPr>
          <w:rFonts w:ascii="Times New Roman" w:hAnsi="Times New Roman" w:cs="Times New Roman"/>
          <w:b w:val="0"/>
          <w:sz w:val="28"/>
          <w:szCs w:val="28"/>
        </w:rPr>
        <w:t>Şeful statului precizează că Parlamentul nu a consultat Guvernul cu privire la impactul financiar al intervenţiilor legislative preconizate.</w:t>
      </w:r>
    </w:p>
    <w:p w:rsidR="005F7270" w:rsidRPr="003953B7" w:rsidRDefault="005F7270" w:rsidP="003953B7">
      <w:pPr>
        <w:pStyle w:val="NormalWeb"/>
        <w:shd w:val="clear" w:color="auto" w:fill="FFFFFF" w:themeFill="background1"/>
        <w:rPr>
          <w:sz w:val="28"/>
          <w:szCs w:val="28"/>
        </w:rPr>
      </w:pPr>
      <w:r w:rsidRPr="003953B7">
        <w:rPr>
          <w:sz w:val="28"/>
          <w:szCs w:val="28"/>
        </w:rPr>
        <w:t>„Deşi soluţia legislativă ce prevede că finanţarea Camerei Agricole Naţionale se asigură şi din surse de la bugetul de stat, prin bugetul Ministerului Agriculturii şi Dezvoltării Rurale, în primii trei ani de funcţionare a camerelor agricole, a rezultat în urma adoptării unui amendament la camera decizională, Camera Deputaţilor, considerăm că respectarea prevederilor constituţionale mai sus invocate se impunea cu necesitate”, subliniază Iohannis.</w:t>
      </w:r>
    </w:p>
    <w:p w:rsidR="005F7270" w:rsidRPr="003953B7" w:rsidRDefault="005F7270" w:rsidP="003953B7">
      <w:pPr>
        <w:pStyle w:val="NormalWeb"/>
        <w:shd w:val="clear" w:color="auto" w:fill="FFFFFF" w:themeFill="background1"/>
        <w:rPr>
          <w:sz w:val="28"/>
          <w:szCs w:val="28"/>
        </w:rPr>
      </w:pPr>
      <w:r w:rsidRPr="003953B7">
        <w:rPr>
          <w:sz w:val="28"/>
          <w:szCs w:val="28"/>
        </w:rPr>
        <w:t>El menţionează că era necesar să existe o colaborare reală între Guvern – care să asigure adaptarea măsurilor prin raportare la situaţia economică a României în contextul eforturilor conjugate pentru combaterea epidemiei de COVID-19 – şi Parlament, dar comisia permanentă din cadrul Camerei Deputaţilor a omis să solicite Executivului elaborarea fişei financiare.</w:t>
      </w:r>
    </w:p>
    <w:p w:rsidR="005F7270" w:rsidRPr="003953B7" w:rsidRDefault="005F7270" w:rsidP="003953B7">
      <w:pPr>
        <w:pStyle w:val="NormalWeb"/>
        <w:shd w:val="clear" w:color="auto" w:fill="FFFFFF" w:themeFill="background1"/>
        <w:rPr>
          <w:sz w:val="28"/>
          <w:szCs w:val="28"/>
        </w:rPr>
      </w:pPr>
      <w:r w:rsidRPr="003953B7">
        <w:rPr>
          <w:sz w:val="28"/>
          <w:szCs w:val="28"/>
        </w:rPr>
        <w:t>În sesizarea la CCR se arată că prin utilizarea sintagmei „organizaţii private de interes public” pentru camerele agricole şi nu a celei de „organizaţii neguvernamentale cu statut de utilitate publică”, corelativ cu obligaţia înscrierii în Registrul asociaţiilor şi fundaţiilor, nu se poate stabili cu claritate care va fi natura juridică a camerelor agricole ce urmează a fi înfiinţate.</w:t>
      </w:r>
    </w:p>
    <w:p w:rsidR="005F7270" w:rsidRPr="003953B7" w:rsidRDefault="005F7270" w:rsidP="003953B7">
      <w:pPr>
        <w:pStyle w:val="NormalWeb"/>
        <w:shd w:val="clear" w:color="auto" w:fill="FFFFFF" w:themeFill="background1"/>
        <w:rPr>
          <w:sz w:val="28"/>
          <w:szCs w:val="28"/>
        </w:rPr>
      </w:pPr>
      <w:r w:rsidRPr="003953B7">
        <w:rPr>
          <w:sz w:val="28"/>
          <w:szCs w:val="28"/>
        </w:rPr>
        <w:t>În opinia sa, este inadmisibil ca o entitate privată să preia atribuţii şi personal de la unele instituţii publice şi să se subroge în drepturile şi obligaţiile acestora. Mai mult, adaugă el, legea criticată nu prevede în concret care sunt acele instituţii publice de la care se vor prelua de către camerele agricole unele atribuţii şi nici nu intervine asupra actelor normative ce reglementează activitatea acelor instituţii.</w:t>
      </w:r>
    </w:p>
    <w:p w:rsidR="005F7270" w:rsidRPr="003953B7" w:rsidRDefault="005F7270" w:rsidP="003953B7">
      <w:pPr>
        <w:pStyle w:val="NormalWeb"/>
        <w:shd w:val="clear" w:color="auto" w:fill="FFFFFF" w:themeFill="background1"/>
        <w:rPr>
          <w:sz w:val="28"/>
          <w:szCs w:val="28"/>
        </w:rPr>
      </w:pPr>
      <w:r w:rsidRPr="003953B7">
        <w:rPr>
          <w:sz w:val="28"/>
          <w:szCs w:val="28"/>
        </w:rPr>
        <w:t>Preşedintele Iohannis consideră că sintagma „finanţare degresivă” – prevăzută ca sursă alternativă de finanţare atât pentru Camera Agricolă Naţională, cât şi pentru camerele agricole judeţene – are un conţinut neclar, aceasta nefiind definită în conţinutul legii criticate sau în alte acte normative.</w:t>
      </w:r>
    </w:p>
    <w:p w:rsidR="005F7270" w:rsidRPr="003953B7" w:rsidRDefault="005F7270" w:rsidP="003953B7">
      <w:pPr>
        <w:pStyle w:val="NormalWeb"/>
        <w:shd w:val="clear" w:color="auto" w:fill="FFFFFF" w:themeFill="background1"/>
        <w:rPr>
          <w:sz w:val="28"/>
          <w:szCs w:val="28"/>
        </w:rPr>
      </w:pPr>
      <w:r w:rsidRPr="003953B7">
        <w:rPr>
          <w:sz w:val="28"/>
          <w:szCs w:val="28"/>
        </w:rPr>
        <w:lastRenderedPageBreak/>
        <w:t xml:space="preserve">Totodată, el arată că formularea „Camera Agricolă Naţională negociază cu Ministerul Agriculturii şi Dezvoltării Rurale preluarea sistemului de consultanţă agricolă obligatoriu de a fi prestat de acesta” este de natură a genera impredictibilitate, întrucât este neclar obiectul asupra căruia ar purta negocierea.  </w:t>
      </w:r>
      <w:hyperlink r:id="rId29" w:tgtFrame="_blank" w:history="1">
        <w:r w:rsidRPr="003953B7">
          <w:rPr>
            <w:rStyle w:val="Hyperlink"/>
            <w:sz w:val="28"/>
            <w:szCs w:val="28"/>
            <w:u w:val="none"/>
          </w:rPr>
          <w:t>AGERPRES</w:t>
        </w:r>
      </w:hyperlink>
      <w:r w:rsidRPr="003953B7">
        <w:rPr>
          <w:sz w:val="28"/>
          <w:szCs w:val="28"/>
        </w:rPr>
        <w:t xml:space="preserve"> </w:t>
      </w:r>
    </w:p>
    <w:p w:rsidR="001D356D" w:rsidRDefault="00CE2558" w:rsidP="001D356D">
      <w:pPr>
        <w:pStyle w:val="Titlu1"/>
        <w:shd w:val="clear" w:color="auto" w:fill="FFFFFF" w:themeFill="background1"/>
        <w:rPr>
          <w:b w:val="0"/>
          <w:sz w:val="28"/>
          <w:szCs w:val="28"/>
        </w:rPr>
      </w:pPr>
      <w:r w:rsidRPr="001D356D">
        <w:rPr>
          <w:color w:val="FF0000"/>
          <w:sz w:val="28"/>
          <w:szCs w:val="28"/>
          <w:u w:val="single"/>
        </w:rPr>
        <w:t>DAJ-urile au soarta incertă. Ministrul Agriculturii și secretarii de stat se contrazic</w:t>
      </w:r>
      <w:r w:rsidRPr="003953B7">
        <w:rPr>
          <w:b w:val="0"/>
          <w:sz w:val="28"/>
          <w:szCs w:val="28"/>
        </w:rPr>
        <w:t xml:space="preserve">  3 noiembrie 2020</w:t>
      </w:r>
      <w:r w:rsidR="001D356D">
        <w:rPr>
          <w:b w:val="0"/>
          <w:sz w:val="28"/>
          <w:szCs w:val="28"/>
        </w:rPr>
        <w:t xml:space="preserve">                            </w:t>
      </w:r>
      <w:r w:rsidRPr="003953B7">
        <w:rPr>
          <w:b w:val="0"/>
          <w:bCs w:val="0"/>
          <w:iCs/>
          <w:noProof/>
          <w:sz w:val="28"/>
          <w:szCs w:val="28"/>
        </w:rPr>
        <w:drawing>
          <wp:inline distT="0" distB="0" distL="0" distR="0">
            <wp:extent cx="2266950" cy="1340000"/>
            <wp:effectExtent l="19050" t="0" r="0" b="0"/>
            <wp:docPr id="366" name="Imagin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0" cstate="print"/>
                    <a:srcRect/>
                    <a:stretch>
                      <a:fillRect/>
                    </a:stretch>
                  </pic:blipFill>
                  <pic:spPr bwMode="auto">
                    <a:xfrm>
                      <a:off x="0" y="0"/>
                      <a:ext cx="2270854" cy="1342308"/>
                    </a:xfrm>
                    <a:prstGeom prst="rect">
                      <a:avLst/>
                    </a:prstGeom>
                    <a:noFill/>
                    <a:ln w="9525">
                      <a:noFill/>
                      <a:miter lim="800000"/>
                      <a:headEnd/>
                      <a:tailEnd/>
                    </a:ln>
                  </pic:spPr>
                </pic:pic>
              </a:graphicData>
            </a:graphic>
          </wp:inline>
        </w:drawing>
      </w:r>
      <w:r w:rsidRPr="003953B7">
        <w:rPr>
          <w:b w:val="0"/>
          <w:sz w:val="28"/>
          <w:szCs w:val="28"/>
        </w:rPr>
        <w:t xml:space="preserve">  </w:t>
      </w:r>
      <w:r w:rsidRPr="001D356D">
        <w:rPr>
          <w:sz w:val="28"/>
          <w:szCs w:val="28"/>
        </w:rPr>
        <w:t>Soarta Direcțiilor Agricole Județene (DAJ) este incertă în momentul de față</w:t>
      </w:r>
      <w:r w:rsidRPr="003953B7">
        <w:rPr>
          <w:b w:val="0"/>
          <w:sz w:val="28"/>
          <w:szCs w:val="28"/>
        </w:rPr>
        <w:t xml:space="preserve">. </w:t>
      </w:r>
    </w:p>
    <w:p w:rsidR="00CE2558" w:rsidRPr="003953B7" w:rsidRDefault="00CE2558" w:rsidP="001D356D">
      <w:pPr>
        <w:pStyle w:val="Titlu1"/>
        <w:shd w:val="clear" w:color="auto" w:fill="FFFFFF" w:themeFill="background1"/>
        <w:rPr>
          <w:b w:val="0"/>
          <w:sz w:val="28"/>
          <w:szCs w:val="28"/>
        </w:rPr>
      </w:pPr>
      <w:r w:rsidRPr="003953B7">
        <w:rPr>
          <w:b w:val="0"/>
          <w:sz w:val="28"/>
          <w:szCs w:val="28"/>
        </w:rPr>
        <w:t>Dacă în urmă cu o lună, ministrul agriculturii și dezvoltării rurale, Adrian Oros, spunea că aceste structuri vor dispărea, iar atribuțiile lor vor fi preluate de Camerele Agricole, alți oficiali din cadrul MADR îl contrazic. În emisiunea ”</w:t>
      </w:r>
      <w:hyperlink r:id="rId31" w:tgtFrame="_blank" w:history="1">
        <w:r w:rsidRPr="003953B7">
          <w:rPr>
            <w:rStyle w:val="Hyperlink"/>
            <w:b w:val="0"/>
            <w:sz w:val="28"/>
            <w:szCs w:val="28"/>
            <w:u w:val="none"/>
          </w:rPr>
          <w:t>Agricultura la Raport</w:t>
        </w:r>
      </w:hyperlink>
      <w:r w:rsidRPr="003953B7">
        <w:rPr>
          <w:b w:val="0"/>
          <w:sz w:val="28"/>
          <w:szCs w:val="28"/>
        </w:rPr>
        <w:t>”, secretarul de stat George Scarlat a subliniat că aceste structuri trebuie să rămână în teritoriu.</w:t>
      </w:r>
    </w:p>
    <w:p w:rsidR="00CE2558" w:rsidRPr="003953B7" w:rsidRDefault="00CE2558" w:rsidP="003953B7">
      <w:pPr>
        <w:pStyle w:val="NormalWeb"/>
        <w:shd w:val="clear" w:color="auto" w:fill="FFFFFF" w:themeFill="background1"/>
        <w:rPr>
          <w:sz w:val="28"/>
          <w:szCs w:val="28"/>
        </w:rPr>
      </w:pPr>
      <w:r w:rsidRPr="003953B7">
        <w:rPr>
          <w:sz w:val="28"/>
          <w:szCs w:val="28"/>
        </w:rPr>
        <w:t>”Îmi doresc înființarea Camerelor Agricole și cu siguranță în 2021 se vor face acestea, doar că trebuie să înțeleagă toți și să nu mai hulească atât de mult Direcțiile Agricole Județene, unde sunt oameni profesioniști. Atribuțiile pe care le au acești colegi ai mei sunt numeroase, fie că vorbim de legea 17, de legea 175, de programele tomata și usturoiul sau orice altă schemă de ajutor, programul de minimis la albine, de amenajamentele pastorale – toate acestea se fac de către cei 20-25 de angajați, cât sunt în medie la DAJ-uri.</w:t>
      </w:r>
    </w:p>
    <w:p w:rsidR="00CE2558" w:rsidRPr="003953B7" w:rsidRDefault="00CE2558" w:rsidP="003953B7">
      <w:pPr>
        <w:pStyle w:val="NormalWeb"/>
        <w:shd w:val="clear" w:color="auto" w:fill="FFFFFF" w:themeFill="background1"/>
        <w:rPr>
          <w:sz w:val="28"/>
          <w:szCs w:val="28"/>
        </w:rPr>
      </w:pPr>
      <w:r w:rsidRPr="003953B7">
        <w:rPr>
          <w:sz w:val="28"/>
          <w:szCs w:val="28"/>
        </w:rPr>
        <w:t>Clar, o parte din aceste atribuții vor fi preluate de Camerele Agricole, dar cu siguranță aceste DAJ-uri vor exista, pentru că ele fac parte din direcția noastră de inspecție și control a Ministerului Agriculturii și va trebui să avem aceste direcții în teritoriu”, a precizat George Scarlat pentru AGRO TV.</w:t>
      </w:r>
    </w:p>
    <w:p w:rsidR="00CE2558" w:rsidRPr="003953B7" w:rsidRDefault="00CE2558" w:rsidP="003953B7">
      <w:pPr>
        <w:pStyle w:val="NormalWeb"/>
        <w:shd w:val="clear" w:color="auto" w:fill="FFFFFF" w:themeFill="background1"/>
        <w:rPr>
          <w:sz w:val="28"/>
          <w:szCs w:val="28"/>
        </w:rPr>
      </w:pPr>
      <w:r w:rsidRPr="003953B7">
        <w:rPr>
          <w:sz w:val="28"/>
          <w:szCs w:val="28"/>
        </w:rPr>
        <w:t xml:space="preserve">Reamintim că, la începutul lunii octombrie, ministrul Adrian Oros a precizat că, în concepția sa, </w:t>
      </w:r>
      <w:hyperlink r:id="rId32" w:history="1">
        <w:r w:rsidRPr="003953B7">
          <w:rPr>
            <w:rStyle w:val="Hyperlink"/>
            <w:sz w:val="28"/>
            <w:szCs w:val="28"/>
            <w:u w:val="none"/>
          </w:rPr>
          <w:t>DAJ-urile vor dispărea</w:t>
        </w:r>
      </w:hyperlink>
      <w:r w:rsidRPr="003953B7">
        <w:rPr>
          <w:sz w:val="28"/>
          <w:szCs w:val="28"/>
        </w:rPr>
        <w:t xml:space="preserve"> odată cu implementarea Camerelor Agricole.</w:t>
      </w:r>
    </w:p>
    <w:p w:rsidR="00CE2558" w:rsidRPr="003953B7" w:rsidRDefault="00CE2558" w:rsidP="003953B7">
      <w:pPr>
        <w:pStyle w:val="NormalWeb"/>
        <w:shd w:val="clear" w:color="auto" w:fill="FFFFFF" w:themeFill="background1"/>
        <w:rPr>
          <w:sz w:val="28"/>
          <w:szCs w:val="28"/>
        </w:rPr>
      </w:pPr>
      <w:r w:rsidRPr="003953B7">
        <w:rPr>
          <w:sz w:val="28"/>
          <w:szCs w:val="28"/>
        </w:rPr>
        <w:t xml:space="preserve">”Eu am spus-o întotdeauna: în momentul în care camerele agricole se vor dezvolta, vor dispărea Direcțiile Agricole. Pentru că Direcțiile Agricole nu </w:t>
      </w:r>
      <w:r w:rsidRPr="003953B7">
        <w:rPr>
          <w:sz w:val="28"/>
          <w:szCs w:val="28"/>
        </w:rPr>
        <w:lastRenderedPageBreak/>
        <w:t>există nicăieri în Europa. Toată agricultura din România este o agricultură privată, iar ea este gestionată de 14.600 de angajați ai statului. Sigur, sunt activități care trebuie să rămână ale statului, reglementarea și controlul, dar partea de organizare și promovare trebuie să fie a fermierilor. În concepția mea, Camerele Agricole vor trebui să preia toate atribuțiile pe care le au acum Direcțiile Agricole”, spunea atunci șeful MADR.</w:t>
      </w:r>
    </w:p>
    <w:p w:rsidR="00D93E64" w:rsidRPr="003953B7" w:rsidRDefault="00D93E64" w:rsidP="003953B7">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1D356D">
        <w:rPr>
          <w:rFonts w:ascii="Times New Roman" w:hAnsi="Times New Roman" w:cs="Times New Roman"/>
          <w:b/>
          <w:color w:val="FF0000"/>
          <w:sz w:val="28"/>
          <w:szCs w:val="28"/>
          <w:u w:val="single"/>
        </w:rPr>
        <w:t>Micii fermieri, nemultumiti de sprijinul pe care l-au primit de la minister: „nu a facut altceva decat sa sprijine fermele mari”</w:t>
      </w:r>
      <w:r w:rsidRPr="003953B7">
        <w:rPr>
          <w:rFonts w:ascii="Times New Roman" w:hAnsi="Times New Roman" w:cs="Times New Roman"/>
          <w:sz w:val="28"/>
          <w:szCs w:val="28"/>
        </w:rPr>
        <w:t xml:space="preserve"> </w:t>
      </w:r>
      <w:hyperlink r:id="rId33" w:history="1">
        <w:r w:rsidRPr="003953B7">
          <w:rPr>
            <w:rStyle w:val="elementor-icon-list-text"/>
            <w:rFonts w:ascii="Times New Roman" w:hAnsi="Times New Roman" w:cs="Times New Roman"/>
            <w:color w:val="0000FF"/>
            <w:sz w:val="28"/>
            <w:szCs w:val="28"/>
          </w:rPr>
          <w:t xml:space="preserve">noiembrie 3, 2020 </w:t>
        </w:r>
      </w:hyperlink>
    </w:p>
    <w:p w:rsidR="00D93E64" w:rsidRPr="001D356D" w:rsidRDefault="00D93E64" w:rsidP="003953B7">
      <w:pPr>
        <w:pStyle w:val="NormalWeb"/>
        <w:shd w:val="clear" w:color="auto" w:fill="FFFFFF" w:themeFill="background1"/>
        <w:rPr>
          <w:sz w:val="28"/>
          <w:szCs w:val="28"/>
        </w:rPr>
      </w:pPr>
      <w:r w:rsidRPr="001D356D">
        <w:rPr>
          <w:rStyle w:val="Robust"/>
          <w:sz w:val="28"/>
          <w:szCs w:val="28"/>
        </w:rPr>
        <w:t xml:space="preserve">Organizatia de fermieri, Uniunea salvam taranul roman, si-a exprimat nemultumirea cu privire la modul in care Ministerul Agriculturii a sprijinit fermierii in ultima perioada. </w:t>
      </w:r>
    </w:p>
    <w:p w:rsidR="00D93E64" w:rsidRPr="003953B7" w:rsidRDefault="00D93E64" w:rsidP="003953B7">
      <w:pPr>
        <w:pStyle w:val="NormalWeb"/>
        <w:shd w:val="clear" w:color="auto" w:fill="FFFFFF" w:themeFill="background1"/>
        <w:rPr>
          <w:sz w:val="28"/>
          <w:szCs w:val="28"/>
        </w:rPr>
      </w:pPr>
      <w:r w:rsidRPr="003953B7">
        <w:rPr>
          <w:sz w:val="28"/>
          <w:szCs w:val="28"/>
        </w:rPr>
        <w:t>Cea mai mare nemultumire a asociatiei este ca MADR ar fi ales sa sustina fermele mari in pofida fermelor de familie si a micilor fermieri, in opozitie cu viziunea UE, care pune accent pe sprijinirea micilor agricultori, se arata intr-un document remis StiriAgricole.ro. In cele ce urmeaza va redam integral continutul comunicatului.</w:t>
      </w:r>
    </w:p>
    <w:p w:rsidR="00D93E64" w:rsidRPr="003953B7" w:rsidRDefault="00D93E64" w:rsidP="003953B7">
      <w:pPr>
        <w:pStyle w:val="NormalWeb"/>
        <w:shd w:val="clear" w:color="auto" w:fill="FFFFFF" w:themeFill="background1"/>
        <w:rPr>
          <w:sz w:val="28"/>
          <w:szCs w:val="28"/>
        </w:rPr>
      </w:pPr>
      <w:r w:rsidRPr="003953B7">
        <w:rPr>
          <w:sz w:val="28"/>
          <w:szCs w:val="28"/>
        </w:rPr>
        <w:t>„UNIUNEA SALVAM TARANUL ROMAN isi exprima indignarea fata de modul in care Ministerul Agriculturii si Ministrul Agriculturii Nechita Adrian Oros au inteles cum sa ajute intr-un mod echitabil agricultura si fermierii, contrar viziunii Uniunii Europene in ceea ce priveste sprijinul si subventiile acordate fermierilor. Astfel politica agricola a Uniunii Europene este aceea de a sprijini fermele de familie, fermierii mici si mediii, ori prin ajutoarele pe care Ministerul Agriculturii le acorda si urmeaza sa le acorde nu a facut altceva decat sa sprijine fermele mari.</w:t>
      </w:r>
    </w:p>
    <w:p w:rsidR="00D93E64" w:rsidRPr="003953B7" w:rsidRDefault="00D93E64" w:rsidP="003953B7">
      <w:pPr>
        <w:pStyle w:val="NormalWeb"/>
        <w:shd w:val="clear" w:color="auto" w:fill="FFFFFF" w:themeFill="background1"/>
        <w:rPr>
          <w:sz w:val="28"/>
          <w:szCs w:val="28"/>
        </w:rPr>
      </w:pPr>
      <w:r w:rsidRPr="003953B7">
        <w:rPr>
          <w:sz w:val="28"/>
          <w:szCs w:val="28"/>
        </w:rPr>
        <w:t>Este de neinteles de ce Ministerul Agriculturii nu a cumulat sumele pe care a avut in vedere sa le acorde ca ajutor in contextul COVD fermierilor ca urmare a pierderilor suferite, respectiv ajutorul de stat acordat de la buget si masura 2.1 in vederea impartirii echitabile intre fermieri si sectoare agricole.  Este evident ca prin masurile deja dispuse prin Ordonante de Urgenta nu s-a facut altceva decat sa sprijine fermele mari in detrimentul fermelor mici si medii, contrar politicii si viziunii Uniunii Europene .</w:t>
      </w:r>
    </w:p>
    <w:p w:rsidR="00D93E64" w:rsidRPr="003953B7" w:rsidRDefault="00D93E64" w:rsidP="003953B7">
      <w:pPr>
        <w:pStyle w:val="NormalWeb"/>
        <w:shd w:val="clear" w:color="auto" w:fill="FFFFFF" w:themeFill="background1"/>
        <w:rPr>
          <w:sz w:val="28"/>
          <w:szCs w:val="28"/>
        </w:rPr>
      </w:pPr>
      <w:r w:rsidRPr="003953B7">
        <w:rPr>
          <w:sz w:val="28"/>
          <w:szCs w:val="28"/>
        </w:rPr>
        <w:t>Este evident ca s-a avut in vedere in principal sectorul de crestere a animalelor si chiar si in acest sector, banii de la bugetul de stat care vin mai repede, fara nici un fel de obligatie din partea fermierilor se acorda fermelor mari, fermele mici sau fermierii cu un numar mai mic de capete de animale vor fi ”</w:t>
      </w:r>
      <w:r w:rsidRPr="003953B7">
        <w:rPr>
          <w:rStyle w:val="Accentuat"/>
          <w:i w:val="0"/>
          <w:sz w:val="28"/>
          <w:szCs w:val="28"/>
        </w:rPr>
        <w:t>despagubiti”</w:t>
      </w:r>
      <w:r w:rsidRPr="003953B7">
        <w:rPr>
          <w:sz w:val="28"/>
          <w:szCs w:val="28"/>
        </w:rPr>
        <w:t xml:space="preserve"> prin masura 2.1 din bani europeni intr-un orizont de timp mai indepartat. Oare de ce Domnule Ministru Nechita Adrian Oros, </w:t>
      </w:r>
      <w:r w:rsidRPr="003953B7">
        <w:rPr>
          <w:sz w:val="28"/>
          <w:szCs w:val="28"/>
        </w:rPr>
        <w:lastRenderedPageBreak/>
        <w:t>ministerul pe care il conduceti nu a avut in vedere ca sectorul horticol si vegetal, respectiv sectorul de legume, sectorul pomicol au fost afectati in acest an de inghetul timpuriu, de inundatii in prima parte a anului, se vede faptul ca acestea au fost uitate.</w:t>
      </w:r>
    </w:p>
    <w:p w:rsidR="00D93E64" w:rsidRPr="003953B7" w:rsidRDefault="00D93E64" w:rsidP="003953B7">
      <w:pPr>
        <w:pStyle w:val="NormalWeb"/>
        <w:shd w:val="clear" w:color="auto" w:fill="FFFFFF" w:themeFill="background1"/>
        <w:rPr>
          <w:sz w:val="28"/>
          <w:szCs w:val="28"/>
        </w:rPr>
      </w:pPr>
      <w:r w:rsidRPr="003953B7">
        <w:rPr>
          <w:sz w:val="28"/>
          <w:szCs w:val="28"/>
        </w:rPr>
        <w:t>Se vede faptul ca nu aveti in vedere si nici nu ati tinut cont ca, suntem a cincea tara ca suprafata agricola dar noi avem deficit pe agricultura. In 2019 am avut deficit de 1,3 miliarde, iar in structura exporturilor nu exportam valoare adaugata, noi exportam cereale vrac si animale vii intr-o proportie de peste 70%, ori daca alocam un sprijin mai mare ifermelor mari din sectorul de crestere a animalelor, practic aceste sume se duc la export inclusiv subventiile.</w:t>
      </w:r>
    </w:p>
    <w:p w:rsidR="00D93E64" w:rsidRPr="003953B7" w:rsidRDefault="00D93E64" w:rsidP="003953B7">
      <w:pPr>
        <w:pStyle w:val="NormalWeb"/>
        <w:shd w:val="clear" w:color="auto" w:fill="FFFFFF" w:themeFill="background1"/>
        <w:rPr>
          <w:sz w:val="28"/>
          <w:szCs w:val="28"/>
        </w:rPr>
      </w:pPr>
      <w:r w:rsidRPr="003953B7">
        <w:rPr>
          <w:sz w:val="28"/>
          <w:szCs w:val="28"/>
        </w:rPr>
        <w:t>Este cat se poate de evident ca nu s-a dorit sprijinirea sectoarelor care aduc valoare adaugata in economie, s-a considerat ca subventiile acordate sau anumite programe sunt indeajuns pentru fermierii mici si medii, dar v-ati pus problema cate dintre aceste ferme vor supravietui? Se vede ca nu.</w:t>
      </w:r>
    </w:p>
    <w:p w:rsidR="00D93E64" w:rsidRPr="003953B7" w:rsidRDefault="00D93E64" w:rsidP="003953B7">
      <w:pPr>
        <w:pStyle w:val="NormalWeb"/>
        <w:shd w:val="clear" w:color="auto" w:fill="FFFFFF" w:themeFill="background1"/>
        <w:rPr>
          <w:sz w:val="28"/>
          <w:szCs w:val="28"/>
        </w:rPr>
      </w:pPr>
      <w:r w:rsidRPr="003953B7">
        <w:rPr>
          <w:sz w:val="28"/>
          <w:szCs w:val="28"/>
        </w:rPr>
        <w:t xml:space="preserve">In acest context poate va asumati o data la care fermierii urmeaza sa isi primeasca ajutorul din bani europeni aferenti masurii 2.1 si poate va asumati o data la care veti corecta dezechilibrele realizate in lantul de aprovizionare a produselor agricole si alimentare prin adoptarea </w:t>
      </w:r>
      <w:r w:rsidRPr="003953B7">
        <w:rPr>
          <w:rStyle w:val="Robust"/>
          <w:b w:val="0"/>
          <w:sz w:val="28"/>
          <w:szCs w:val="28"/>
        </w:rPr>
        <w:t>Legii 28/2020</w:t>
      </w:r>
      <w:r w:rsidRPr="003953B7">
        <w:rPr>
          <w:sz w:val="28"/>
          <w:szCs w:val="28"/>
        </w:rPr>
        <w:t xml:space="preserve"> pentru modificarea </w:t>
      </w:r>
      <w:r w:rsidRPr="003953B7">
        <w:rPr>
          <w:rStyle w:val="Robust"/>
          <w:b w:val="0"/>
          <w:sz w:val="28"/>
          <w:szCs w:val="28"/>
        </w:rPr>
        <w:t>Legii 312/2009</w:t>
      </w:r>
      <w:r w:rsidRPr="003953B7">
        <w:rPr>
          <w:sz w:val="28"/>
          <w:szCs w:val="28"/>
        </w:rPr>
        <w:t>, in sensul transpunerii Directivei (UE) 2019/633 a Parlamentului European si a Consiliului (privind practicile comerciale neloiale dintre intreprinderi in cadrul lantului de aprovizionare agricol si alimentar), ori dumneavoastra Domnule Ministru Nechita Neculai Oros public v-ati asumat ca veti emite o Ordonanta de Urgenta, dar acest lucru nu s-a mai intamplat.</w:t>
      </w:r>
    </w:p>
    <w:p w:rsidR="00D93E64" w:rsidRPr="003953B7" w:rsidRDefault="00D93E64" w:rsidP="003953B7">
      <w:pPr>
        <w:pStyle w:val="NormalWeb"/>
        <w:shd w:val="clear" w:color="auto" w:fill="FFFFFF" w:themeFill="background1"/>
        <w:rPr>
          <w:sz w:val="28"/>
          <w:szCs w:val="28"/>
        </w:rPr>
      </w:pPr>
      <w:r w:rsidRPr="003953B7">
        <w:rPr>
          <w:sz w:val="28"/>
          <w:szCs w:val="28"/>
        </w:rPr>
        <w:t>Dupa cum bine cunoasteti, producatorii de legume si fructe se confrunta cu o criza de lichiditate este de neinteles de ce nu ati emis Ordonanta de Urgenta, asa cum public v-ati asumat.</w:t>
      </w:r>
    </w:p>
    <w:p w:rsidR="00D93E64" w:rsidRPr="003953B7" w:rsidRDefault="00D93E64" w:rsidP="003953B7">
      <w:pPr>
        <w:pStyle w:val="NormalWeb"/>
        <w:shd w:val="clear" w:color="auto" w:fill="FFFFFF" w:themeFill="background1"/>
        <w:rPr>
          <w:sz w:val="28"/>
          <w:szCs w:val="28"/>
        </w:rPr>
      </w:pPr>
      <w:r w:rsidRPr="003953B7">
        <w:rPr>
          <w:sz w:val="28"/>
          <w:szCs w:val="28"/>
        </w:rPr>
        <w:t>Intr-un mediu de politica agricola care este in mod vadit mai orientat spre piata decat in trecut, protectia impotriva practicilor comerciale neloiale a devenit mai importanta pentru operatorii care isi desfasoara activitatea in cadrul lantului de aprovizionare agricol si alimentar.</w:t>
      </w:r>
    </w:p>
    <w:p w:rsidR="00D93E64" w:rsidRPr="003953B7" w:rsidRDefault="00D93E64" w:rsidP="003953B7">
      <w:pPr>
        <w:pStyle w:val="NormalWeb"/>
        <w:shd w:val="clear" w:color="auto" w:fill="FFFFFF" w:themeFill="background1"/>
        <w:rPr>
          <w:sz w:val="28"/>
          <w:szCs w:val="28"/>
        </w:rPr>
      </w:pPr>
      <w:r w:rsidRPr="003953B7">
        <w:rPr>
          <w:sz w:val="28"/>
          <w:szCs w:val="28"/>
        </w:rPr>
        <w:t>Domnule Ministru Nechita Adrian Oros cand veti lansa Programul Tomata pentru ciclul 2 de productie aferent anului 2020 si  care va fi bugetul alocat acestui program, asa cum ati afirmat public in conferintele de presa de la Minister si in intalnirile cu fermierii?”</w:t>
      </w:r>
    </w:p>
    <w:p w:rsidR="00104F43" w:rsidRPr="003953B7" w:rsidRDefault="00104F43" w:rsidP="001D356D">
      <w:pPr>
        <w:pStyle w:val="Titlu1"/>
        <w:shd w:val="clear" w:color="auto" w:fill="FFFFFF" w:themeFill="background1"/>
        <w:rPr>
          <w:b w:val="0"/>
          <w:sz w:val="28"/>
          <w:szCs w:val="28"/>
        </w:rPr>
      </w:pPr>
      <w:r w:rsidRPr="001D356D">
        <w:rPr>
          <w:rStyle w:val="post-title"/>
          <w:color w:val="FF0000"/>
          <w:sz w:val="28"/>
          <w:szCs w:val="28"/>
          <w:u w:val="single"/>
        </w:rPr>
        <w:lastRenderedPageBreak/>
        <w:t>Adrian Oros, rezervele strategice și criza alimentară</w:t>
      </w:r>
      <w:r w:rsidRPr="003953B7">
        <w:rPr>
          <w:b w:val="0"/>
          <w:sz w:val="28"/>
          <w:szCs w:val="28"/>
        </w:rPr>
        <w:t xml:space="preserve"> </w:t>
      </w:r>
      <w:hyperlink r:id="rId34" w:tooltip="Caută în articolele acestui autor" w:history="1">
        <w:r w:rsidRPr="003953B7">
          <w:rPr>
            <w:rStyle w:val="post-author-name"/>
            <w:b w:val="0"/>
            <w:bCs w:val="0"/>
            <w:sz w:val="28"/>
            <w:szCs w:val="28"/>
          </w:rPr>
          <w:t>Viorela Pitulice</w:t>
        </w:r>
        <w:r w:rsidRPr="003953B7">
          <w:rPr>
            <w:rStyle w:val="Hyperlink"/>
            <w:b w:val="0"/>
            <w:sz w:val="28"/>
            <w:szCs w:val="28"/>
            <w:u w:val="none"/>
          </w:rPr>
          <w:t xml:space="preserve"> </w:t>
        </w:r>
      </w:hyperlink>
      <w:r w:rsidRPr="003953B7">
        <w:rPr>
          <w:rStyle w:val="time"/>
          <w:b w:val="0"/>
          <w:sz w:val="28"/>
          <w:szCs w:val="28"/>
        </w:rPr>
        <w:t xml:space="preserve"> </w:t>
      </w:r>
      <w:r w:rsidRPr="003953B7">
        <w:rPr>
          <w:rStyle w:val="time"/>
          <w:b w:val="0"/>
          <w:bCs w:val="0"/>
          <w:sz w:val="28"/>
          <w:szCs w:val="28"/>
        </w:rPr>
        <w:t>nov. 3, 2020</w:t>
      </w:r>
      <w:r w:rsidRPr="003953B7">
        <w:rPr>
          <w:b w:val="0"/>
          <w:sz w:val="28"/>
          <w:szCs w:val="28"/>
        </w:rPr>
        <w:t xml:space="preserve"> </w:t>
      </w:r>
      <w:r w:rsidR="001D356D">
        <w:rPr>
          <w:b w:val="0"/>
          <w:sz w:val="28"/>
          <w:szCs w:val="28"/>
        </w:rPr>
        <w:t xml:space="preserve">                                                     </w:t>
      </w:r>
      <w:r w:rsidRPr="003953B7">
        <w:rPr>
          <w:b w:val="0"/>
          <w:iCs/>
          <w:noProof/>
          <w:color w:val="000000"/>
          <w:sz w:val="28"/>
          <w:szCs w:val="28"/>
        </w:rPr>
        <w:drawing>
          <wp:inline distT="0" distB="0" distL="0" distR="0">
            <wp:extent cx="2569786" cy="1895498"/>
            <wp:effectExtent l="19050" t="0" r="1964" b="0"/>
            <wp:docPr id="420" name="Imagin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5" cstate="print"/>
                    <a:srcRect/>
                    <a:stretch>
                      <a:fillRect/>
                    </a:stretch>
                  </pic:blipFill>
                  <pic:spPr bwMode="auto">
                    <a:xfrm>
                      <a:off x="0" y="0"/>
                      <a:ext cx="2571908" cy="1897063"/>
                    </a:xfrm>
                    <a:prstGeom prst="rect">
                      <a:avLst/>
                    </a:prstGeom>
                    <a:noFill/>
                    <a:ln w="9525">
                      <a:noFill/>
                      <a:miter lim="800000"/>
                      <a:headEnd/>
                      <a:tailEnd/>
                    </a:ln>
                  </pic:spPr>
                </pic:pic>
              </a:graphicData>
            </a:graphic>
          </wp:inline>
        </w:drawing>
      </w:r>
      <w:r w:rsidRPr="003953B7">
        <w:rPr>
          <w:rStyle w:val="Accentuat"/>
          <w:b w:val="0"/>
          <w:i w:val="0"/>
          <w:iCs w:val="0"/>
          <w:color w:val="000000"/>
          <w:sz w:val="28"/>
          <w:szCs w:val="28"/>
        </w:rPr>
        <w:t xml:space="preserve">  </w:t>
      </w:r>
      <w:r w:rsidRPr="001D356D">
        <w:rPr>
          <w:rStyle w:val="Accentuat"/>
          <w:i w:val="0"/>
          <w:iCs w:val="0"/>
          <w:color w:val="000000"/>
          <w:sz w:val="28"/>
          <w:szCs w:val="28"/>
        </w:rPr>
        <w:t xml:space="preserve">Ministrul Agriculturii Adrian Oros a vorbit la </w:t>
      </w:r>
      <w:hyperlink r:id="rId36" w:history="1">
        <w:r w:rsidRPr="001D356D">
          <w:rPr>
            <w:rStyle w:val="Hyperlink"/>
            <w:sz w:val="28"/>
            <w:szCs w:val="28"/>
            <w:u w:val="none"/>
          </w:rPr>
          <w:t>BucharestFoodSummit</w:t>
        </w:r>
      </w:hyperlink>
      <w:r w:rsidRPr="001D356D">
        <w:rPr>
          <w:rStyle w:val="Accentuat"/>
          <w:i w:val="0"/>
          <w:iCs w:val="0"/>
          <w:color w:val="000000"/>
          <w:sz w:val="28"/>
          <w:szCs w:val="28"/>
        </w:rPr>
        <w:t xml:space="preserve"> despre necesitatea înființării </w:t>
      </w:r>
      <w:r w:rsidRPr="001D356D">
        <w:rPr>
          <w:rStyle w:val="gmail-has-inline-color"/>
          <w:color w:val="000000"/>
          <w:sz w:val="28"/>
          <w:szCs w:val="28"/>
        </w:rPr>
        <w:t>unor depozite regionale mari care să aibă și rolul de a găzdui rezervele strategice la produsele de bază. Rezerve care vor trebui să fie consolidate, pentru că nu „se știe ce vremuri vor veni”.</w:t>
      </w:r>
      <w:r w:rsidRPr="003953B7">
        <w:rPr>
          <w:rStyle w:val="gmail-has-inline-color"/>
          <w:b w:val="0"/>
          <w:color w:val="000000"/>
          <w:sz w:val="28"/>
          <w:szCs w:val="28"/>
        </w:rPr>
        <w:t xml:space="preserve"> </w:t>
      </w:r>
    </w:p>
    <w:p w:rsidR="00104F43" w:rsidRPr="003953B7" w:rsidRDefault="00104F43" w:rsidP="003953B7">
      <w:pPr>
        <w:pStyle w:val="NormalWeb"/>
        <w:shd w:val="clear" w:color="auto" w:fill="FFFFFF" w:themeFill="background1"/>
        <w:spacing w:before="0" w:beforeAutospacing="0" w:after="150" w:afterAutospacing="0"/>
        <w:rPr>
          <w:sz w:val="28"/>
          <w:szCs w:val="28"/>
        </w:rPr>
      </w:pPr>
      <w:r w:rsidRPr="003953B7">
        <w:rPr>
          <w:rStyle w:val="gmail-has-inline-color"/>
          <w:color w:val="000000"/>
          <w:sz w:val="28"/>
          <w:szCs w:val="28"/>
        </w:rPr>
        <w:t xml:space="preserve">Cea mai bună dovadă în acest sens este ceea ce s-a întâmplat în primele luni din 2020, când magazinele au avut dificultăți în ceea ce privește aprovizionarea cu marfa, mai ales că au existat probleme și vizavi de cordoanele europene de transport. Ori, după cum bine se știe, o mare parte din produsele alimentare vândute pe piața locală provin din import. Și se întâmplă chiar în timp ce România exportă volume mari de materii prime, care se întorc mai apoi sub formă de produse finite. </w:t>
      </w:r>
    </w:p>
    <w:p w:rsidR="00104F43" w:rsidRPr="003953B7" w:rsidRDefault="00104F43" w:rsidP="003953B7">
      <w:pPr>
        <w:pStyle w:val="NormalWeb"/>
        <w:shd w:val="clear" w:color="auto" w:fill="FFFFFF" w:themeFill="background1"/>
        <w:spacing w:before="0" w:beforeAutospacing="0" w:after="150" w:afterAutospacing="0"/>
        <w:rPr>
          <w:sz w:val="28"/>
          <w:szCs w:val="28"/>
        </w:rPr>
      </w:pPr>
      <w:r w:rsidRPr="003953B7">
        <w:rPr>
          <w:rStyle w:val="gmail-has-inline-color"/>
          <w:color w:val="000000"/>
          <w:sz w:val="28"/>
          <w:szCs w:val="28"/>
        </w:rPr>
        <w:t xml:space="preserve">Oros a recunoscut </w:t>
      </w:r>
      <w:r w:rsidRPr="003953B7">
        <w:rPr>
          <w:rStyle w:val="Accentuat"/>
          <w:i w:val="0"/>
          <w:iCs w:val="0"/>
          <w:color w:val="3A3A3A"/>
          <w:sz w:val="28"/>
          <w:szCs w:val="28"/>
        </w:rPr>
        <w:t xml:space="preserve">slaba promovare și gradul redus de comercializare a produselor românești, chiar dacă se fac eforturi din toate părțile. Nici măcar, în plin sezon la fructe și legume, de exemplu, marfa vândută nu provine în totalitate de la furnizori interni. Ce-i drept, mai există și ceva excepții pe ici pe colo, cum este Carrefour, rețea în care fructele și legumele vândute provin în totalitate din producția internă în sezon, după cum susține conducerea retailerului francez. </w:t>
      </w:r>
    </w:p>
    <w:p w:rsidR="00104F43" w:rsidRPr="003953B7" w:rsidRDefault="00104F43" w:rsidP="003953B7">
      <w:pPr>
        <w:pStyle w:val="NormalWeb"/>
        <w:shd w:val="clear" w:color="auto" w:fill="FFFFFF" w:themeFill="background1"/>
        <w:spacing w:before="0" w:beforeAutospacing="0" w:after="150" w:afterAutospacing="0"/>
        <w:rPr>
          <w:sz w:val="28"/>
          <w:szCs w:val="28"/>
        </w:rPr>
      </w:pPr>
      <w:r w:rsidRPr="003953B7">
        <w:rPr>
          <w:rStyle w:val="gmail-has-inline-color"/>
          <w:bCs/>
          <w:color w:val="000000"/>
          <w:sz w:val="28"/>
          <w:szCs w:val="28"/>
        </w:rPr>
        <w:t>Depozite regionale pentru toți producătorii</w:t>
      </w:r>
    </w:p>
    <w:p w:rsidR="00104F43" w:rsidRPr="003953B7" w:rsidRDefault="00104F43" w:rsidP="003953B7">
      <w:pPr>
        <w:pStyle w:val="NormalWeb"/>
        <w:shd w:val="clear" w:color="auto" w:fill="FFFFFF" w:themeFill="background1"/>
        <w:spacing w:before="0" w:beforeAutospacing="0" w:after="150" w:afterAutospacing="0"/>
        <w:rPr>
          <w:sz w:val="28"/>
          <w:szCs w:val="28"/>
        </w:rPr>
      </w:pPr>
      <w:r w:rsidRPr="003953B7">
        <w:rPr>
          <w:rStyle w:val="gmail-has-inline-color"/>
          <w:color w:val="000000"/>
          <w:sz w:val="28"/>
          <w:szCs w:val="28"/>
        </w:rPr>
        <w:t xml:space="preserve">Ministrul Oros a vorbit și despre atenția mărită care ar </w:t>
      </w:r>
      <w:r w:rsidRPr="003953B7">
        <w:rPr>
          <w:rStyle w:val="Accentuat"/>
          <w:i w:val="0"/>
          <w:iCs w:val="0"/>
          <w:color w:val="000000"/>
          <w:sz w:val="28"/>
          <w:szCs w:val="28"/>
        </w:rPr>
        <w:t>trebui să fie acordată lanțurilor scurte, pentru că doar așa produsele autohtone pot să fie vândute cât mai aproape de locurile de producție. Aceste depozite regionale ar urma să preia inclusiv marfa micilor producători care nu au volume mari și producție standardizată, conform cerințelor rețelelor moderne de retail, după care “</w:t>
      </w:r>
      <w:r w:rsidRPr="003953B7">
        <w:rPr>
          <w:rStyle w:val="gmail-has-inline-color"/>
          <w:color w:val="000000"/>
          <w:sz w:val="28"/>
          <w:szCs w:val="28"/>
        </w:rPr>
        <w:t xml:space="preserve">produsele românești pot pleca oriunde – și la retaileri dacă doresc și la sistemul HoReCa sau în alte magazine”. </w:t>
      </w:r>
    </w:p>
    <w:p w:rsidR="00104F43" w:rsidRPr="003953B7" w:rsidRDefault="00104F43" w:rsidP="003953B7">
      <w:pPr>
        <w:pStyle w:val="NormalWeb"/>
        <w:shd w:val="clear" w:color="auto" w:fill="FFFFFF" w:themeFill="background1"/>
        <w:spacing w:before="0" w:beforeAutospacing="0" w:after="150" w:afterAutospacing="0"/>
        <w:rPr>
          <w:sz w:val="28"/>
          <w:szCs w:val="28"/>
        </w:rPr>
      </w:pPr>
      <w:r w:rsidRPr="003953B7">
        <w:rPr>
          <w:rStyle w:val="gmail-has-inline-color"/>
          <w:color w:val="000000"/>
          <w:sz w:val="28"/>
          <w:szCs w:val="28"/>
        </w:rPr>
        <w:t xml:space="preserve">O soluție pentru micii producători, în primul rând, pentru că cei mari se gândesc mai degrabă la integrare, inclusiv la magazine proprii – cum este </w:t>
      </w:r>
      <w:r w:rsidRPr="003953B7">
        <w:rPr>
          <w:rStyle w:val="gmail-has-inline-color"/>
          <w:color w:val="000000"/>
          <w:sz w:val="28"/>
          <w:szCs w:val="28"/>
        </w:rPr>
        <w:lastRenderedPageBreak/>
        <w:t xml:space="preserve">cazul lui Dimitrie Muscă de la CAI Curtici sau chiar restaurante – Alexandru Baciu (Ferma Baciu). </w:t>
      </w:r>
    </w:p>
    <w:p w:rsidR="00104F43" w:rsidRPr="003953B7" w:rsidRDefault="00104F43" w:rsidP="003953B7">
      <w:pPr>
        <w:pStyle w:val="NormalWeb"/>
        <w:shd w:val="clear" w:color="auto" w:fill="FFFFFF" w:themeFill="background1"/>
        <w:spacing w:before="0" w:beforeAutospacing="0" w:after="150" w:afterAutospacing="0"/>
        <w:rPr>
          <w:sz w:val="28"/>
          <w:szCs w:val="28"/>
        </w:rPr>
      </w:pPr>
      <w:r w:rsidRPr="003953B7">
        <w:rPr>
          <w:rStyle w:val="gmail-has-inline-color"/>
          <w:color w:val="000000"/>
          <w:sz w:val="28"/>
          <w:szCs w:val="28"/>
        </w:rPr>
        <w:t>„Am gândit că putem utiliza tot niște bani din acest program de reziliență și lansare economică să facem o rețea națională unde va participa cine va dori din producătorii români, în care ne dorim să colectam, să depozităm și să distribuim produse românești. Din această rețea produsele românești pot pleca oriunde, și la retaileri dacă doresc și la sistemul HoReCa sau în alte magazine, dar am gândit această rețea în jurul unor depozite mari regionale care să aibă și un alt rol, acela de a avea niște rezerve strategice, pentru că nu știm ce vremuri vor veni și suntem întrebați tot timpul dacă vine criza alimentară, dacă avem rezerve suficiente pentru produsele de bază. Vrem să consolidăm această rezervă de stat, iar în aceste depozite o să găzduim și rezerva de stat”</w:t>
      </w:r>
      <w:r w:rsidRPr="003953B7">
        <w:rPr>
          <w:rStyle w:val="Accentuat"/>
          <w:i w:val="0"/>
          <w:color w:val="000000"/>
          <w:sz w:val="28"/>
          <w:szCs w:val="28"/>
        </w:rPr>
        <w:t xml:space="preserve">, </w:t>
      </w:r>
      <w:r w:rsidRPr="003953B7">
        <w:rPr>
          <w:rStyle w:val="Accentuat"/>
          <w:i w:val="0"/>
          <w:iCs w:val="0"/>
          <w:color w:val="3A3A3A"/>
          <w:sz w:val="28"/>
          <w:szCs w:val="28"/>
        </w:rPr>
        <w:t xml:space="preserve">a declarat Adrian Oros la </w:t>
      </w:r>
      <w:hyperlink r:id="rId37" w:history="1">
        <w:r w:rsidRPr="003953B7">
          <w:rPr>
            <w:rStyle w:val="Hyperlink"/>
            <w:sz w:val="28"/>
            <w:szCs w:val="28"/>
            <w:u w:val="none"/>
          </w:rPr>
          <w:t>BucharestFoodSummit</w:t>
        </w:r>
      </w:hyperlink>
      <w:r w:rsidRPr="003953B7">
        <w:rPr>
          <w:rStyle w:val="Accentuat"/>
          <w:i w:val="0"/>
          <w:iCs w:val="0"/>
          <w:color w:val="3A3A3A"/>
          <w:sz w:val="28"/>
          <w:szCs w:val="28"/>
        </w:rPr>
        <w:t>.</w:t>
      </w:r>
    </w:p>
    <w:p w:rsidR="00104F43" w:rsidRPr="003953B7" w:rsidRDefault="002D6395" w:rsidP="003953B7">
      <w:pPr>
        <w:pStyle w:val="NormalWeb"/>
        <w:shd w:val="clear" w:color="auto" w:fill="FFFFFF" w:themeFill="background1"/>
        <w:rPr>
          <w:sz w:val="28"/>
          <w:szCs w:val="28"/>
        </w:rPr>
      </w:pPr>
      <w:hyperlink r:id="rId38" w:history="1">
        <w:r w:rsidR="00104F43" w:rsidRPr="003953B7">
          <w:rPr>
            <w:rStyle w:val="Hyperlink"/>
            <w:sz w:val="28"/>
            <w:szCs w:val="28"/>
            <w:u w:val="none"/>
          </w:rPr>
          <w:t>BucharestFoodSummit.ro, Ediția a III-a: 21 septembrie – 19 noiembrie 2020</w:t>
        </w:r>
      </w:hyperlink>
      <w:r w:rsidR="00104F43" w:rsidRPr="003953B7">
        <w:rPr>
          <w:sz w:val="28"/>
          <w:szCs w:val="28"/>
        </w:rPr>
        <w:t> a continuat în data de 29 octombrie la USAMV București cu întâlnirea dintre retaileri și producători în cadrul conferinței: „Modernizarea continuă a rețelelor de retail în România și Europa de Sud-Est. Efort, succes, asociere și parteneriat între producători și rețele de desfacere. Comerțul, veriga fundamentală pentru accelerarea integrării producției naționale alimentare și de băuturi.”</w:t>
      </w:r>
    </w:p>
    <w:p w:rsidR="00104F43" w:rsidRPr="003953B7" w:rsidRDefault="00104F43" w:rsidP="003953B7">
      <w:pPr>
        <w:pStyle w:val="NormalWeb"/>
        <w:shd w:val="clear" w:color="auto" w:fill="FFFFFF" w:themeFill="background1"/>
        <w:rPr>
          <w:sz w:val="28"/>
          <w:szCs w:val="28"/>
        </w:rPr>
      </w:pPr>
      <w:r w:rsidRPr="003953B7">
        <w:rPr>
          <w:sz w:val="28"/>
          <w:szCs w:val="28"/>
        </w:rPr>
        <w:t>Conferința a fost moderată de </w:t>
      </w:r>
      <w:r w:rsidRPr="003953B7">
        <w:rPr>
          <w:rStyle w:val="Robust"/>
          <w:rFonts w:eastAsiaTheme="majorEastAsia"/>
          <w:b w:val="0"/>
          <w:sz w:val="28"/>
          <w:szCs w:val="28"/>
        </w:rPr>
        <w:t>Gabriel Biriș</w:t>
      </w:r>
      <w:r w:rsidRPr="003953B7">
        <w:rPr>
          <w:sz w:val="28"/>
          <w:szCs w:val="28"/>
        </w:rPr>
        <w:t>, Partener Fondator, Casa de Avocatură Biriș-Goran, iar co-moderator a fost </w:t>
      </w:r>
      <w:r w:rsidRPr="003953B7">
        <w:rPr>
          <w:rStyle w:val="Robust"/>
          <w:rFonts w:eastAsiaTheme="majorEastAsia"/>
          <w:b w:val="0"/>
          <w:sz w:val="28"/>
          <w:szCs w:val="28"/>
        </w:rPr>
        <w:t>Bogdan Popovici</w:t>
      </w:r>
      <w:r w:rsidRPr="003953B7">
        <w:rPr>
          <w:sz w:val="28"/>
          <w:szCs w:val="28"/>
        </w:rPr>
        <w:t xml:space="preserve">, </w:t>
      </w:r>
      <w:hyperlink r:id="rId39" w:history="1">
        <w:r w:rsidRPr="003953B7">
          <w:rPr>
            <w:rStyle w:val="Hyperlink"/>
            <w:sz w:val="28"/>
            <w:szCs w:val="28"/>
            <w:u w:val="none"/>
          </w:rPr>
          <w:t> BucharestFoodSummit.</w:t>
        </w:r>
      </w:hyperlink>
      <w:r w:rsidRPr="003953B7">
        <w:rPr>
          <w:sz w:val="28"/>
          <w:szCs w:val="28"/>
        </w:rPr>
        <w:t> La eveniment au fost prezenți </w:t>
      </w:r>
      <w:r w:rsidRPr="003953B7">
        <w:rPr>
          <w:rStyle w:val="Robust"/>
          <w:rFonts w:eastAsiaTheme="majorEastAsia"/>
          <w:b w:val="0"/>
          <w:sz w:val="28"/>
          <w:szCs w:val="28"/>
        </w:rPr>
        <w:t>Sorin Mihai Cîmpeanu</w:t>
      </w:r>
      <w:r w:rsidRPr="003953B7">
        <w:rPr>
          <w:sz w:val="28"/>
          <w:szCs w:val="28"/>
        </w:rPr>
        <w:t>, Rector, USAMV Bucuresti, </w:t>
      </w:r>
      <w:r w:rsidRPr="003953B7">
        <w:rPr>
          <w:rStyle w:val="Robust"/>
          <w:rFonts w:eastAsiaTheme="majorEastAsia"/>
          <w:b w:val="0"/>
          <w:sz w:val="28"/>
          <w:szCs w:val="28"/>
        </w:rPr>
        <w:t>Paul Anghel</w:t>
      </w:r>
      <w:r w:rsidRPr="003953B7">
        <w:rPr>
          <w:sz w:val="28"/>
          <w:szCs w:val="28"/>
        </w:rPr>
        <w:t>, Director general – ANPC, </w:t>
      </w:r>
      <w:r w:rsidRPr="003953B7">
        <w:rPr>
          <w:rStyle w:val="Robust"/>
          <w:rFonts w:eastAsiaTheme="majorEastAsia"/>
          <w:b w:val="0"/>
          <w:sz w:val="28"/>
          <w:szCs w:val="28"/>
        </w:rPr>
        <w:t> Mihai Toader</w:t>
      </w:r>
      <w:r w:rsidRPr="003953B7">
        <w:rPr>
          <w:sz w:val="28"/>
          <w:szCs w:val="28"/>
        </w:rPr>
        <w:t>, Coordonator Achiziții Produse – Grup Auchan, </w:t>
      </w:r>
      <w:r w:rsidRPr="003953B7">
        <w:rPr>
          <w:rStyle w:val="Robust"/>
          <w:rFonts w:eastAsiaTheme="majorEastAsia"/>
          <w:b w:val="0"/>
          <w:sz w:val="28"/>
          <w:szCs w:val="28"/>
        </w:rPr>
        <w:t>Alexandru Baciu</w:t>
      </w:r>
      <w:r w:rsidRPr="003953B7">
        <w:rPr>
          <w:sz w:val="28"/>
          <w:szCs w:val="28"/>
        </w:rPr>
        <w:t>, Antreprenor  – Ferma Baciu, </w:t>
      </w:r>
      <w:r w:rsidRPr="003953B7">
        <w:rPr>
          <w:rStyle w:val="Robust"/>
          <w:rFonts w:eastAsiaTheme="majorEastAsia"/>
          <w:b w:val="0"/>
          <w:sz w:val="28"/>
          <w:szCs w:val="28"/>
        </w:rPr>
        <w:t>Nicușor Șerban</w:t>
      </w:r>
      <w:r w:rsidRPr="003953B7">
        <w:rPr>
          <w:sz w:val="28"/>
          <w:szCs w:val="28"/>
        </w:rPr>
        <w:t>, Președinte Clubul Fermierilor Români.</w:t>
      </w:r>
    </w:p>
    <w:p w:rsidR="00104F43" w:rsidRPr="003953B7" w:rsidRDefault="002D6395" w:rsidP="003953B7">
      <w:pPr>
        <w:pStyle w:val="NormalWeb"/>
        <w:shd w:val="clear" w:color="auto" w:fill="FFFFFF" w:themeFill="background1"/>
        <w:rPr>
          <w:sz w:val="28"/>
          <w:szCs w:val="28"/>
        </w:rPr>
      </w:pPr>
      <w:hyperlink r:id="rId40" w:history="1">
        <w:r w:rsidR="00104F43" w:rsidRPr="003953B7">
          <w:rPr>
            <w:rStyle w:val="Hyperlink"/>
            <w:sz w:val="28"/>
            <w:szCs w:val="28"/>
            <w:u w:val="none"/>
          </w:rPr>
          <w:t>BucharestFoodSummit.ro</w:t>
        </w:r>
      </w:hyperlink>
      <w:r w:rsidR="00104F43" w:rsidRPr="003953B7">
        <w:rPr>
          <w:sz w:val="28"/>
          <w:szCs w:val="28"/>
        </w:rPr>
        <w:t> este organizat în parteneriat cu #RomâniaFuncționează, FoodBiz, CEC Bank, Casa de Avocatură Biriș-Goran, Domeniile Urlați, ASAS, ASPES, FIHR, ICDP – Mărăcineni, HORA, Agrostandard și Academia de Studii Economice București.</w:t>
      </w:r>
    </w:p>
    <w:p w:rsidR="00104F43" w:rsidRPr="003953B7" w:rsidRDefault="00104F43" w:rsidP="003953B7">
      <w:pPr>
        <w:pStyle w:val="NormalWeb"/>
        <w:shd w:val="clear" w:color="auto" w:fill="FFFFFF" w:themeFill="background1"/>
        <w:rPr>
          <w:sz w:val="28"/>
          <w:szCs w:val="28"/>
        </w:rPr>
      </w:pPr>
      <w:r w:rsidRPr="003953B7">
        <w:rPr>
          <w:sz w:val="28"/>
          <w:szCs w:val="28"/>
        </w:rPr>
        <w:t>Sponsorii evenimentului: Sponsor Gold – </w:t>
      </w:r>
      <w:r w:rsidRPr="003953B7">
        <w:rPr>
          <w:rStyle w:val="Robust"/>
          <w:rFonts w:eastAsiaTheme="majorEastAsia"/>
          <w:b w:val="0"/>
          <w:sz w:val="28"/>
          <w:szCs w:val="28"/>
        </w:rPr>
        <w:t>Computerland România</w:t>
      </w:r>
      <w:r w:rsidRPr="003953B7">
        <w:rPr>
          <w:sz w:val="28"/>
          <w:szCs w:val="28"/>
        </w:rPr>
        <w:t>, Exclusive Pure Water Partner –  </w:t>
      </w:r>
      <w:r w:rsidRPr="003953B7">
        <w:rPr>
          <w:rStyle w:val="Robust"/>
          <w:rFonts w:eastAsiaTheme="majorEastAsia"/>
          <w:b w:val="0"/>
          <w:sz w:val="28"/>
          <w:szCs w:val="28"/>
        </w:rPr>
        <w:t>Aqua Carpatica</w:t>
      </w:r>
      <w:r w:rsidRPr="003953B7">
        <w:rPr>
          <w:sz w:val="28"/>
          <w:szCs w:val="28"/>
        </w:rPr>
        <w:t>, Wine Partner –</w:t>
      </w:r>
      <w:r w:rsidRPr="003953B7">
        <w:rPr>
          <w:rStyle w:val="Robust"/>
          <w:rFonts w:eastAsiaTheme="majorEastAsia"/>
          <w:b w:val="0"/>
          <w:sz w:val="28"/>
          <w:szCs w:val="28"/>
        </w:rPr>
        <w:t> Domeniile Sâmburești.</w:t>
      </w:r>
    </w:p>
    <w:p w:rsidR="00104F43" w:rsidRPr="003953B7" w:rsidRDefault="00104F43" w:rsidP="003953B7">
      <w:pPr>
        <w:pStyle w:val="NormalWeb"/>
        <w:shd w:val="clear" w:color="auto" w:fill="FFFFFF" w:themeFill="background1"/>
        <w:rPr>
          <w:sz w:val="28"/>
          <w:szCs w:val="28"/>
        </w:rPr>
      </w:pPr>
      <w:r w:rsidRPr="003953B7">
        <w:rPr>
          <w:sz w:val="28"/>
          <w:szCs w:val="28"/>
        </w:rPr>
        <w:t>Partenerii media: FoodBiz, #RomâniaFuncționează, Agrostandard, Lumea Banilor, EVZ, TVRi și Economistul</w:t>
      </w:r>
    </w:p>
    <w:p w:rsidR="00104F43" w:rsidRPr="003953B7" w:rsidRDefault="00104F43" w:rsidP="003953B7">
      <w:pPr>
        <w:pStyle w:val="NormalWeb"/>
        <w:shd w:val="clear" w:color="auto" w:fill="FFFFFF" w:themeFill="background1"/>
        <w:rPr>
          <w:sz w:val="28"/>
          <w:szCs w:val="28"/>
        </w:rPr>
      </w:pPr>
      <w:r w:rsidRPr="003953B7">
        <w:rPr>
          <w:sz w:val="28"/>
          <w:szCs w:val="28"/>
        </w:rPr>
        <w:t>Seria de conferințe </w:t>
      </w:r>
      <w:r w:rsidRPr="003953B7">
        <w:rPr>
          <w:rStyle w:val="Robust"/>
          <w:rFonts w:eastAsiaTheme="majorEastAsia"/>
          <w:b w:val="0"/>
          <w:sz w:val="28"/>
          <w:szCs w:val="28"/>
        </w:rPr>
        <w:t>BucharestFoodSummit</w:t>
      </w:r>
      <w:r w:rsidRPr="003953B7">
        <w:rPr>
          <w:sz w:val="28"/>
          <w:szCs w:val="28"/>
        </w:rPr>
        <w:t> este în plină desfășurare.</w:t>
      </w:r>
    </w:p>
    <w:p w:rsidR="00104F43" w:rsidRPr="003953B7" w:rsidRDefault="00104F43" w:rsidP="003953B7">
      <w:pPr>
        <w:pStyle w:val="NormalWeb"/>
        <w:shd w:val="clear" w:color="auto" w:fill="FFFFFF" w:themeFill="background1"/>
        <w:rPr>
          <w:sz w:val="28"/>
          <w:szCs w:val="28"/>
        </w:rPr>
      </w:pPr>
      <w:r w:rsidRPr="003953B7">
        <w:rPr>
          <w:sz w:val="28"/>
          <w:szCs w:val="28"/>
        </w:rPr>
        <w:lastRenderedPageBreak/>
        <w:t>Urmăriți îndeaproape TVR și TVR Internațional, Romania Actualități, Evenimentul Zilei, FoodBiz, Agro Standard, Lumea Banilor, Antena 3, Economistul, #RomaniaFuncționează, Agro TV și alte canale media, pentru următoarele sesiuni de conferințe BucharestFoodSummit.</w:t>
      </w:r>
    </w:p>
    <w:p w:rsidR="006D1A43" w:rsidRPr="001D356D" w:rsidRDefault="006D1A43" w:rsidP="003953B7">
      <w:pPr>
        <w:pStyle w:val="Titlu1"/>
        <w:shd w:val="clear" w:color="auto" w:fill="FFFFFF" w:themeFill="background1"/>
        <w:rPr>
          <w:sz w:val="28"/>
          <w:szCs w:val="28"/>
        </w:rPr>
      </w:pPr>
      <w:r w:rsidRPr="001D356D">
        <w:rPr>
          <w:color w:val="FF0000"/>
          <w:sz w:val="28"/>
          <w:szCs w:val="28"/>
          <w:u w:val="single"/>
        </w:rPr>
        <w:t>Măsură de susținere a fermierilor: Reducerea TVA la 5% pentru produsele agricole!</w:t>
      </w:r>
      <w:r w:rsidRPr="003953B7">
        <w:rPr>
          <w:b w:val="0"/>
          <w:sz w:val="28"/>
          <w:szCs w:val="28"/>
        </w:rPr>
        <w:t xml:space="preserve">   Ramona Dascălu - 3 noiembrie 2020  </w:t>
      </w:r>
      <w:r w:rsidR="001D356D">
        <w:rPr>
          <w:b w:val="0"/>
          <w:bCs w:val="0"/>
          <w:noProof/>
          <w:sz w:val="28"/>
          <w:szCs w:val="28"/>
        </w:rPr>
        <w:t xml:space="preserve">                  </w:t>
      </w:r>
      <w:r w:rsidRPr="003953B7">
        <w:rPr>
          <w:b w:val="0"/>
          <w:sz w:val="28"/>
          <w:szCs w:val="28"/>
        </w:rPr>
        <w:t xml:space="preserve"> </w:t>
      </w:r>
      <w:r w:rsidRPr="001D356D">
        <w:rPr>
          <w:sz w:val="28"/>
          <w:szCs w:val="28"/>
        </w:rPr>
        <w:t>Reducerea TVA la 5% pentru produsele agricole, o măsură corectă pentru sprijinirea zootehniei  românești! Medicul veterinar Octavian Ilisoi, candidat pentru un post de senator al județului Suceva, din partea Pro România, consideră că o măsură eficientă și corectă pentru sprijinirea agriculturii românești, și inclusiv a zootehniei, ar fi reducerea TVA la 5% pentru produsele agricole.</w:t>
      </w:r>
    </w:p>
    <w:p w:rsidR="006D1A43" w:rsidRPr="003953B7" w:rsidRDefault="006D1A43" w:rsidP="003953B7">
      <w:pPr>
        <w:pStyle w:val="Titlu1"/>
        <w:shd w:val="clear" w:color="auto" w:fill="FFFFFF" w:themeFill="background1"/>
        <w:rPr>
          <w:b w:val="0"/>
          <w:sz w:val="28"/>
          <w:szCs w:val="28"/>
        </w:rPr>
      </w:pPr>
      <w:r w:rsidRPr="003953B7">
        <w:rPr>
          <w:b w:val="0"/>
          <w:sz w:val="28"/>
          <w:szCs w:val="28"/>
        </w:rPr>
        <w:t>”În felul acesta ar avea de câștigat toată lumea, iar consumatorul final va scoate mai puțini bani din buzunar. Așa cum a fost posibilă reducerea TVA-ului la îngrăşăminte, fertilizatori naturali şi pesticide utilizate în agricultură, dar și a seminţelor, tot așa se poate proceda și în cazul produselor agricole. Am avea o uniformizare a TVA-ului la 5%, ceea ce ar face din agricultură un sector puternic și care să poată livra pe piață mărfuri de calitate la prețuri accesibile”, a precizat Octavian Ilisoi.</w:t>
      </w:r>
    </w:p>
    <w:p w:rsidR="006D1A43" w:rsidRPr="003953B7" w:rsidRDefault="006D1A43" w:rsidP="003953B7">
      <w:pPr>
        <w:pStyle w:val="Titlu1"/>
        <w:shd w:val="clear" w:color="auto" w:fill="FFFFFF" w:themeFill="background1"/>
        <w:rPr>
          <w:b w:val="0"/>
          <w:sz w:val="28"/>
          <w:szCs w:val="28"/>
        </w:rPr>
      </w:pPr>
      <w:r w:rsidRPr="003953B7">
        <w:rPr>
          <w:b w:val="0"/>
          <w:sz w:val="28"/>
          <w:szCs w:val="28"/>
        </w:rPr>
        <w:t>Acesta este de părere că această măsură i-ar încuraja pe oameni să crească mai multe animale și să deschidă noi afaceri în domeniul preparării cărnii și a produselor lactate.</w:t>
      </w:r>
    </w:p>
    <w:p w:rsidR="006D1A43" w:rsidRPr="003953B7" w:rsidRDefault="006D1A43" w:rsidP="003953B7">
      <w:pPr>
        <w:pStyle w:val="Titlu1"/>
        <w:shd w:val="clear" w:color="auto" w:fill="FFFFFF" w:themeFill="background1"/>
        <w:rPr>
          <w:b w:val="0"/>
          <w:sz w:val="28"/>
          <w:szCs w:val="28"/>
        </w:rPr>
      </w:pPr>
      <w:r w:rsidRPr="003953B7">
        <w:rPr>
          <w:b w:val="0"/>
          <w:sz w:val="28"/>
          <w:szCs w:val="28"/>
        </w:rPr>
        <w:t>”Piața din România este invadată de produse aduse din diferite țări ale Uniunii Europene, țări care beneficiază de mai multe facilități decât crescătorii de animale de la noi. Prin reducerea TVA s-ar crea avantaje semnificative care i-ar încuraja pe oameni să crească mai multe animale, să deschidă noi afaceri în domeniul preparării cărnii și a produselor lactate. Lipsa unor măsuri concrete de sprijinire a crescătorilor de animale nu va face altceva decât să ne facă să devenim tot mai dependenți de importuri. Pentru viitorul apropiat, aceasta trebuie și va fi prioritatea mea, de a încuraja afacerile locale, inclusiv prin facilități fiscale, iar reducerea TVA la 5% este una dintre ele”, a concluzionat Octavian Ilisoi.</w:t>
      </w:r>
    </w:p>
    <w:p w:rsidR="001D356D" w:rsidRPr="003953B7" w:rsidRDefault="000417AE" w:rsidP="001D356D">
      <w:pPr>
        <w:shd w:val="clear" w:color="auto" w:fill="FFFFFF" w:themeFill="background1"/>
        <w:spacing w:line="240" w:lineRule="auto"/>
        <w:rPr>
          <w:rFonts w:ascii="Times New Roman" w:hAnsi="Times New Roman" w:cs="Times New Roman"/>
          <w:sz w:val="28"/>
          <w:szCs w:val="28"/>
        </w:rPr>
      </w:pPr>
      <w:r w:rsidRPr="001D356D">
        <w:rPr>
          <w:rFonts w:ascii="Times New Roman" w:hAnsi="Times New Roman" w:cs="Times New Roman"/>
          <w:b/>
          <w:color w:val="FF0000"/>
          <w:sz w:val="28"/>
          <w:szCs w:val="28"/>
          <w:u w:val="single"/>
        </w:rPr>
        <w:t>De 13 ani pe ultimul loc în Uniunea Europeană la colectarea taxelor: cel mai mare decalaj al României este la încasările din impozitul pe venit ca pondere din PIB. România are venituri fiscale la bugetul de stat de 27% din PIB, cu o treime mai puţin decât media europeană de 40% din PIB</w:t>
      </w:r>
      <w:r w:rsidR="001D356D">
        <w:rPr>
          <w:b/>
          <w:sz w:val="28"/>
          <w:szCs w:val="28"/>
        </w:rPr>
        <w:t xml:space="preserve"> </w:t>
      </w:r>
      <w:hyperlink r:id="rId41" w:tooltip="Răzvan Botea" w:history="1">
        <w:r w:rsidR="001D356D" w:rsidRPr="003953B7">
          <w:rPr>
            <w:rStyle w:val="Hyperlink"/>
            <w:rFonts w:ascii="Times New Roman" w:hAnsi="Times New Roman" w:cs="Times New Roman"/>
            <w:sz w:val="28"/>
            <w:szCs w:val="28"/>
            <w:u w:val="none"/>
          </w:rPr>
          <w:t>Răzvan Botea</w:t>
        </w:r>
      </w:hyperlink>
      <w:r w:rsidR="001D356D" w:rsidRPr="003953B7">
        <w:rPr>
          <w:rFonts w:ascii="Times New Roman" w:hAnsi="Times New Roman" w:cs="Times New Roman"/>
          <w:sz w:val="28"/>
          <w:szCs w:val="28"/>
        </w:rPr>
        <w:t xml:space="preserve">  </w:t>
      </w:r>
      <w:r w:rsidR="001D356D" w:rsidRPr="003953B7">
        <w:rPr>
          <w:rStyle w:val="date"/>
          <w:rFonts w:ascii="Times New Roman" w:hAnsi="Times New Roman" w:cs="Times New Roman"/>
          <w:sz w:val="28"/>
          <w:szCs w:val="28"/>
        </w:rPr>
        <w:t xml:space="preserve">03.11.2020, </w:t>
      </w:r>
    </w:p>
    <w:p w:rsidR="000417AE" w:rsidRPr="003953B7" w:rsidRDefault="000417AE" w:rsidP="003953B7">
      <w:pPr>
        <w:pStyle w:val="Titlu1"/>
        <w:shd w:val="clear" w:color="auto" w:fill="FFFFFF" w:themeFill="background1"/>
        <w:rPr>
          <w:b w:val="0"/>
          <w:sz w:val="28"/>
          <w:szCs w:val="28"/>
        </w:rPr>
      </w:pPr>
    </w:p>
    <w:p w:rsidR="000417AE" w:rsidRPr="003953B7" w:rsidRDefault="000417AE" w:rsidP="003953B7">
      <w:pPr>
        <w:shd w:val="clear" w:color="auto" w:fill="FFFFFF" w:themeFill="background1"/>
        <w:spacing w:line="240" w:lineRule="auto"/>
        <w:rPr>
          <w:rFonts w:ascii="Times New Roman" w:hAnsi="Times New Roman" w:cs="Times New Roman"/>
          <w:sz w:val="28"/>
          <w:szCs w:val="28"/>
        </w:rPr>
      </w:pPr>
      <w:r w:rsidRPr="003953B7">
        <w:rPr>
          <w:rFonts w:ascii="Times New Roman" w:hAnsi="Times New Roman" w:cs="Times New Roman"/>
          <w:sz w:val="28"/>
          <w:szCs w:val="28"/>
        </w:rPr>
        <w:lastRenderedPageBreak/>
        <w:t xml:space="preserve"> </w:t>
      </w:r>
      <w:r w:rsidRPr="003953B7">
        <w:rPr>
          <w:rFonts w:ascii="Times New Roman" w:hAnsi="Times New Roman" w:cs="Times New Roman"/>
          <w:noProof/>
          <w:sz w:val="28"/>
          <w:szCs w:val="28"/>
          <w:lang w:eastAsia="en-GB"/>
        </w:rPr>
        <w:drawing>
          <wp:inline distT="0" distB="0" distL="0" distR="0">
            <wp:extent cx="5400000" cy="5630047"/>
            <wp:effectExtent l="19050" t="0" r="0" b="0"/>
            <wp:docPr id="7" name="Imagine 2" descr="De 13 ani pe ultimul loc în Uniunea Europeană la colectarea taxelor: cel mai mare decalaj al României este la încasările din impozitul pe venit ca pondere din PIB. România are venituri fiscale la bugetul de stat de 27% din PIB, cu o treime mai puţin decât media europeană de 40% din P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13 ani pe ultimul loc în Uniunea Europeană la colectarea taxelor: cel mai mare decalaj al României este la încasările din impozitul pe venit ca pondere din PIB. România are venituri fiscale la bugetul de stat de 27% din PIB, cu o treime mai puţin decât media europeană de 40% din PIB"/>
                    <pic:cNvPicPr>
                      <a:picLocks noChangeAspect="1" noChangeArrowheads="1"/>
                    </pic:cNvPicPr>
                  </pic:nvPicPr>
                  <pic:blipFill>
                    <a:blip r:embed="rId42" cstate="print"/>
                    <a:srcRect/>
                    <a:stretch>
                      <a:fillRect/>
                    </a:stretch>
                  </pic:blipFill>
                  <pic:spPr bwMode="auto">
                    <a:xfrm>
                      <a:off x="0" y="0"/>
                      <a:ext cx="5400000" cy="5630047"/>
                    </a:xfrm>
                    <a:prstGeom prst="rect">
                      <a:avLst/>
                    </a:prstGeom>
                    <a:noFill/>
                    <a:ln w="9525">
                      <a:noFill/>
                      <a:miter lim="800000"/>
                      <a:headEnd/>
                      <a:tailEnd/>
                    </a:ln>
                  </pic:spPr>
                </pic:pic>
              </a:graphicData>
            </a:graphic>
          </wp:inline>
        </w:drawing>
      </w:r>
    </w:p>
    <w:p w:rsidR="000417AE" w:rsidRPr="003953B7" w:rsidRDefault="000417AE" w:rsidP="003953B7">
      <w:pPr>
        <w:pStyle w:val="NormalWeb"/>
        <w:shd w:val="clear" w:color="auto" w:fill="FFFFFF" w:themeFill="background1"/>
        <w:rPr>
          <w:sz w:val="28"/>
          <w:szCs w:val="28"/>
        </w:rPr>
      </w:pPr>
      <w:r w:rsidRPr="003953B7">
        <w:rPr>
          <w:sz w:val="28"/>
          <w:szCs w:val="28"/>
        </w:rPr>
        <w:t>România a avut şi în 2019 cea mai mică pondere a veni</w:t>
      </w:r>
      <w:r w:rsidRPr="003953B7">
        <w:rPr>
          <w:sz w:val="28"/>
          <w:szCs w:val="28"/>
        </w:rPr>
        <w:softHyphen/>
        <w:t>tu</w:t>
      </w:r>
      <w:r w:rsidRPr="003953B7">
        <w:rPr>
          <w:sz w:val="28"/>
          <w:szCs w:val="28"/>
        </w:rPr>
        <w:softHyphen/>
        <w:t>rilor fiscale în PIB din Uni</w:t>
      </w:r>
      <w:r w:rsidRPr="003953B7">
        <w:rPr>
          <w:sz w:val="28"/>
          <w:szCs w:val="28"/>
        </w:rPr>
        <w:softHyphen/>
        <w:t>u</w:t>
      </w:r>
      <w:r w:rsidRPr="003953B7">
        <w:rPr>
          <w:sz w:val="28"/>
          <w:szCs w:val="28"/>
        </w:rPr>
        <w:softHyphen/>
        <w:t>nea Europeană. Astfel, sta</w:t>
      </w:r>
      <w:r w:rsidRPr="003953B7">
        <w:rPr>
          <w:sz w:val="28"/>
          <w:szCs w:val="28"/>
        </w:rPr>
        <w:softHyphen/>
        <w:t>tul a colectat la bugetul de stat venituri în valoare de 26,8% din PIB, faţă de o medie europeană de peste 40% din PIB, arată datele publicate de Eurostat, bi</w:t>
      </w:r>
      <w:r w:rsidRPr="003953B7">
        <w:rPr>
          <w:sz w:val="28"/>
          <w:szCs w:val="28"/>
        </w:rPr>
        <w:softHyphen/>
        <w:t>roul european de statistică. Cel mai mare decalaj (2,3% din PIB în România faţă de o medie europeană de 9,6% din PIB) este la nivelul de încasare a taxelor pe venit şi avere.</w:t>
      </w:r>
    </w:p>
    <w:p w:rsidR="000417AE" w:rsidRPr="003953B7" w:rsidRDefault="000417AE" w:rsidP="003953B7">
      <w:pPr>
        <w:pStyle w:val="NormalWeb"/>
        <w:shd w:val="clear" w:color="auto" w:fill="FFFFFF" w:themeFill="background1"/>
        <w:rPr>
          <w:sz w:val="28"/>
          <w:szCs w:val="28"/>
        </w:rPr>
      </w:pPr>
      <w:r w:rsidRPr="003953B7">
        <w:rPr>
          <w:sz w:val="28"/>
          <w:szCs w:val="28"/>
        </w:rPr>
        <w:t>„La impozitul pe venit principala problemă este nivelul de taxare, care este cel mai mic din Uniunea Europeană, la care se adaugă şi faptul că avem foarte multe categorii de contribuabili scutiţi de acest impozit. În ţările unde sunt venituri mult mai mari din impozitul pe venit este o cotă progresivă de impozitare care ajunge şi la 60-70%. Avem de asemenea şi cote de impozitare foarte mici pe avere şi pro</w:t>
      </w:r>
      <w:r w:rsidRPr="003953B7">
        <w:rPr>
          <w:sz w:val="28"/>
          <w:szCs w:val="28"/>
        </w:rPr>
        <w:softHyphen/>
        <w:t>prie</w:t>
      </w:r>
      <w:r w:rsidRPr="003953B7">
        <w:rPr>
          <w:sz w:val="28"/>
          <w:szCs w:val="28"/>
        </w:rPr>
        <w:softHyphen/>
        <w:t>tate“, a explicat Ionuţ Dumitru, eco</w:t>
      </w:r>
      <w:r w:rsidRPr="003953B7">
        <w:rPr>
          <w:sz w:val="28"/>
          <w:szCs w:val="28"/>
        </w:rPr>
        <w:softHyphen/>
        <w:t>no</w:t>
      </w:r>
      <w:r w:rsidRPr="003953B7">
        <w:rPr>
          <w:sz w:val="28"/>
          <w:szCs w:val="28"/>
        </w:rPr>
        <w:softHyphen/>
        <w:t>mistul-şef al Raiffeisen Bank.</w:t>
      </w:r>
    </w:p>
    <w:p w:rsidR="000417AE" w:rsidRPr="003953B7" w:rsidRDefault="000417AE" w:rsidP="003953B7">
      <w:pPr>
        <w:pStyle w:val="NormalWeb"/>
        <w:shd w:val="clear" w:color="auto" w:fill="FFFFFF" w:themeFill="background1"/>
        <w:rPr>
          <w:sz w:val="28"/>
          <w:szCs w:val="28"/>
        </w:rPr>
      </w:pPr>
      <w:r w:rsidRPr="003953B7">
        <w:rPr>
          <w:sz w:val="28"/>
          <w:szCs w:val="28"/>
        </w:rPr>
        <w:lastRenderedPageBreak/>
        <w:t>România este unul dintre statele cu cele mai mici taxe din Uniunea Europeană, dar o analiză asupra evoluţiei nivelului de colectare şi o comparaţie cu state care au un nivel similar de taxare arată că problema este şi la colectarea taxelor.</w:t>
      </w:r>
    </w:p>
    <w:p w:rsidR="000417AE" w:rsidRPr="003953B7" w:rsidRDefault="000417AE" w:rsidP="003953B7">
      <w:pPr>
        <w:pStyle w:val="NormalWeb"/>
        <w:shd w:val="clear" w:color="auto" w:fill="FFFFFF" w:themeFill="background1"/>
        <w:rPr>
          <w:sz w:val="28"/>
          <w:szCs w:val="28"/>
        </w:rPr>
      </w:pPr>
      <w:r w:rsidRPr="003953B7">
        <w:rPr>
          <w:sz w:val="28"/>
          <w:szCs w:val="28"/>
        </w:rPr>
        <w:t>„În primul rând cauza principală este legată de slaba administrare fiscală. Este adevărat că în acelaşi timp avem şi un nivel al taxelor semnificativ sub media europeană, însă dacă ne comparăm cu Bulgaria, de exemplu, care are un nivel al taxelor similar cu noi, vedem că nu este vorba numai de nivelul taxelor, ci avem probleme serioase de colectare“, a spus Ionuţ Dumitru, economistul-şef al Raiffeisen Bank.</w:t>
      </w:r>
    </w:p>
    <w:p w:rsidR="000417AE" w:rsidRPr="003953B7" w:rsidRDefault="000417AE" w:rsidP="003953B7">
      <w:pPr>
        <w:pStyle w:val="NormalWeb"/>
        <w:shd w:val="clear" w:color="auto" w:fill="FFFFFF" w:themeFill="background1"/>
        <w:rPr>
          <w:sz w:val="28"/>
          <w:szCs w:val="28"/>
        </w:rPr>
      </w:pPr>
      <w:r w:rsidRPr="003953B7">
        <w:rPr>
          <w:sz w:val="28"/>
          <w:szCs w:val="28"/>
        </w:rPr>
        <w:t>Bulgaria adună venituri fiscale de 30% din PIB, cu mai mult de 3 puncte procentuale faţă de România.</w:t>
      </w:r>
    </w:p>
    <w:p w:rsidR="000417AE" w:rsidRPr="003953B7" w:rsidRDefault="000417AE" w:rsidP="003953B7">
      <w:pPr>
        <w:pStyle w:val="NormalWeb"/>
        <w:shd w:val="clear" w:color="auto" w:fill="FFFFFF" w:themeFill="background1"/>
        <w:rPr>
          <w:sz w:val="28"/>
          <w:szCs w:val="28"/>
        </w:rPr>
      </w:pPr>
      <w:r w:rsidRPr="003953B7">
        <w:rPr>
          <w:sz w:val="28"/>
          <w:szCs w:val="28"/>
        </w:rPr>
        <w:t>Din 2009, veniturile fiscale în PIB ale Ro</w:t>
      </w:r>
      <w:r w:rsidRPr="003953B7">
        <w:rPr>
          <w:sz w:val="28"/>
          <w:szCs w:val="28"/>
        </w:rPr>
        <w:softHyphen/>
        <w:t>mâniei au crescut. Din 2015 însă, in</w:t>
      </w:r>
      <w:r w:rsidRPr="003953B7">
        <w:rPr>
          <w:sz w:val="28"/>
          <w:szCs w:val="28"/>
        </w:rPr>
        <w:softHyphen/>
        <w:t>dicatorul a intrat pe un trend descendent. Alexan</w:t>
      </w:r>
      <w:r w:rsidRPr="003953B7">
        <w:rPr>
          <w:sz w:val="28"/>
          <w:szCs w:val="28"/>
        </w:rPr>
        <w:softHyphen/>
        <w:t>dra Smedoiu, partener Deloitte Ro</w:t>
      </w:r>
      <w:r w:rsidRPr="003953B7">
        <w:rPr>
          <w:sz w:val="28"/>
          <w:szCs w:val="28"/>
        </w:rPr>
        <w:softHyphen/>
        <w:t>mâ</w:t>
      </w:r>
      <w:r w:rsidRPr="003953B7">
        <w:rPr>
          <w:sz w:val="28"/>
          <w:szCs w:val="28"/>
        </w:rPr>
        <w:softHyphen/>
        <w:t>nia, spune că se explică într-o oarecare măsură scăderea veniturilor fiscale ca pondere în PIB în 2016, din cauza scăderii TVA-ului în cea mai mare parte. În 2017 însă, an cu creştere economică puternică, în Ro</w:t>
      </w:r>
      <w:r w:rsidRPr="003953B7">
        <w:rPr>
          <w:sz w:val="28"/>
          <w:szCs w:val="28"/>
        </w:rPr>
        <w:softHyphen/>
        <w:t>mâ</w:t>
      </w:r>
      <w:r w:rsidRPr="003953B7">
        <w:rPr>
          <w:sz w:val="28"/>
          <w:szCs w:val="28"/>
        </w:rPr>
        <w:softHyphen/>
        <w:t>nia s-a înregistrat un record negativ în ceea ce priveşte nivelul de venituri fiscale în PIB, iar acest lucru indică probleme la colectare.</w:t>
      </w:r>
    </w:p>
    <w:p w:rsidR="000417AE" w:rsidRPr="003953B7" w:rsidRDefault="000417AE" w:rsidP="003953B7">
      <w:pPr>
        <w:pStyle w:val="NormalWeb"/>
        <w:shd w:val="clear" w:color="auto" w:fill="FFFFFF" w:themeFill="background1"/>
        <w:rPr>
          <w:sz w:val="28"/>
          <w:szCs w:val="28"/>
        </w:rPr>
      </w:pPr>
      <w:r w:rsidRPr="003953B7">
        <w:rPr>
          <w:sz w:val="28"/>
          <w:szCs w:val="28"/>
        </w:rPr>
        <w:t>„În 2016, scăderea veniturilor fiscale poate fi pusă şi pe seama reducerilor de taxe adoptate prin noului Cod fiscal, printre care şi reducerea TVA de la 24% la 20%. Reduceri de taxe au fost adoptate şi în anii care au urmat (cum ar fi impozitul pe venit de la 16% la 10%, TVA de la 20% la 19% şi altele), însă faptul că în anul cu o creştere economică record, 2017, de 7%, cea mai mare din Uniunea Europeană, România a încasat venituri de doar 25,8% din PIB arată că există o problemă gravă de colectare a veniturilor“, a spus Alexandra Smedoiu.</w:t>
      </w:r>
    </w:p>
    <w:p w:rsidR="000417AE" w:rsidRPr="003953B7" w:rsidRDefault="000417AE" w:rsidP="003953B7">
      <w:pPr>
        <w:pStyle w:val="NormalWeb"/>
        <w:shd w:val="clear" w:color="auto" w:fill="FFFFFF" w:themeFill="background1"/>
        <w:rPr>
          <w:sz w:val="28"/>
          <w:szCs w:val="28"/>
        </w:rPr>
      </w:pPr>
      <w:r w:rsidRPr="003953B7">
        <w:rPr>
          <w:sz w:val="28"/>
          <w:szCs w:val="28"/>
        </w:rPr>
        <w:t>În ciuda reducerilor de taxe din ultimii ani, care potrivit teoriilor economice ar trebui să crească gradul de conformare voluntară la plata taxelor, colectarea la bugetul de stat ca pondere în PIB a scăzut, în anii de boom economic 2016-2019.</w:t>
      </w:r>
    </w:p>
    <w:p w:rsidR="000417AE" w:rsidRPr="003953B7" w:rsidRDefault="000417AE" w:rsidP="003953B7">
      <w:pPr>
        <w:pStyle w:val="NormalWeb"/>
        <w:shd w:val="clear" w:color="auto" w:fill="FFFFFF" w:themeFill="background1"/>
        <w:rPr>
          <w:sz w:val="28"/>
          <w:szCs w:val="28"/>
        </w:rPr>
      </w:pPr>
      <w:r w:rsidRPr="003953B7">
        <w:rPr>
          <w:sz w:val="28"/>
          <w:szCs w:val="28"/>
        </w:rPr>
        <w:t>„Nivelul de colectare din 2019 este aproape de minimele istorice, ceea ce arată că şi reducerile de taxe din ultimii ani, despre care mulţi au spus că vor avea un efect asupra colectării, nu au îmbunătăţit-o deloc, iar aici e un semn de întrebare. Problema este de altă natură, de modul în care facem administrarea fiscală, de corupţie şi aşa mai departe“, a mai spus Ionuţ Dumitru.</w:t>
      </w:r>
    </w:p>
    <w:p w:rsidR="000417AE" w:rsidRPr="003953B7" w:rsidRDefault="000417AE" w:rsidP="003953B7">
      <w:pPr>
        <w:pStyle w:val="NormalWeb"/>
        <w:shd w:val="clear" w:color="auto" w:fill="FFFFFF" w:themeFill="background1"/>
        <w:rPr>
          <w:sz w:val="28"/>
          <w:szCs w:val="28"/>
        </w:rPr>
      </w:pPr>
      <w:r w:rsidRPr="003953B7">
        <w:rPr>
          <w:sz w:val="28"/>
          <w:szCs w:val="28"/>
        </w:rPr>
        <w:lastRenderedPageBreak/>
        <w:t>Analiza pe structura veniturilor fiscale ca pondere în PIB arată că cel mai mare decalaj al României faţă de media europeană este la taxele pe venituri şi averi (2,3% din PIB vs. media europeană de 9,6%). La TVA, diferenţa este de un punct procentual (7,2% din PIB media europeană vs. 6,2% din PIB în România).</w:t>
      </w:r>
    </w:p>
    <w:p w:rsidR="000417AE" w:rsidRPr="003953B7" w:rsidRDefault="000417AE" w:rsidP="003953B7">
      <w:pPr>
        <w:pStyle w:val="NormalWeb"/>
        <w:shd w:val="clear" w:color="auto" w:fill="FFFFFF" w:themeFill="background1"/>
        <w:rPr>
          <w:sz w:val="28"/>
          <w:szCs w:val="28"/>
        </w:rPr>
      </w:pPr>
      <w:r w:rsidRPr="003953B7">
        <w:rPr>
          <w:sz w:val="28"/>
          <w:szCs w:val="28"/>
        </w:rPr>
        <w:t>Criza Covid-19 pune o presiune uriaşă şi pe bugetul României. Veniturile scad dublate de creşterea cheltuielilor şi discuţia la ordinea zilei pentru 2021, când se va lăsa praful pe subiectul alegerilor, este creşterea taxelor. Ministerul de Finanţe spune că nu va majora taxele. Problema se pune însă cu ce acoperi deficitul fiscal din 2021, care, este deja limpede, va trece mult peste 3% din PIB. Printre variantele pe termen scurt, altele decât îmbunătăţirea colectării prin digitalizarea ANAF, se află eliminarea unor facilităţi fiscale acordate anumitor industrii, precum IT şi construcţii, dar şi absorbţia fo</w:t>
      </w:r>
      <w:r w:rsidRPr="003953B7">
        <w:rPr>
          <w:sz w:val="28"/>
          <w:szCs w:val="28"/>
        </w:rPr>
        <w:softHyphen/>
        <w:t>n</w:t>
      </w:r>
      <w:r w:rsidRPr="003953B7">
        <w:rPr>
          <w:sz w:val="28"/>
          <w:szCs w:val="28"/>
        </w:rPr>
        <w:softHyphen/>
        <w:t>durilor europene.</w:t>
      </w:r>
    </w:p>
    <w:p w:rsidR="000417AE" w:rsidRPr="003953B7" w:rsidRDefault="000417AE" w:rsidP="003953B7">
      <w:pPr>
        <w:pStyle w:val="NormalWeb"/>
        <w:shd w:val="clear" w:color="auto" w:fill="FFFFFF" w:themeFill="background1"/>
        <w:rPr>
          <w:sz w:val="28"/>
          <w:szCs w:val="28"/>
        </w:rPr>
      </w:pPr>
      <w:r w:rsidRPr="003953B7">
        <w:rPr>
          <w:sz w:val="28"/>
          <w:szCs w:val="28"/>
        </w:rPr>
        <w:t>„Este obligatorie îm</w:t>
      </w:r>
      <w:r w:rsidRPr="003953B7">
        <w:rPr>
          <w:sz w:val="28"/>
          <w:szCs w:val="28"/>
        </w:rPr>
        <w:softHyphen/>
        <w:t>bună</w:t>
      </w:r>
      <w:r w:rsidRPr="003953B7">
        <w:rPr>
          <w:sz w:val="28"/>
          <w:szCs w:val="28"/>
        </w:rPr>
        <w:softHyphen/>
        <w:t>tăţirea sistemului de colectare, alte ţări ne dovedesc că se poate, şi digitalizarea rela</w:t>
      </w:r>
      <w:r w:rsidRPr="003953B7">
        <w:rPr>
          <w:sz w:val="28"/>
          <w:szCs w:val="28"/>
        </w:rPr>
        <w:softHyphen/>
        <w:t>ţiei dintre contribuabil şi ANAF. În al doilea rând trebuie să ne uităm la Codul fiscal, care să fie echitabil, pentru că altfel nu poţi susţi</w:t>
      </w:r>
      <w:r w:rsidRPr="003953B7">
        <w:rPr>
          <w:sz w:val="28"/>
          <w:szCs w:val="28"/>
        </w:rPr>
        <w:softHyphen/>
        <w:t>ne bugetul“, este de părere Ionuţ Dumitru.</w:t>
      </w:r>
    </w:p>
    <w:p w:rsidR="000417AE" w:rsidRPr="003953B7" w:rsidRDefault="000417AE" w:rsidP="003953B7">
      <w:pPr>
        <w:pStyle w:val="NormalWeb"/>
        <w:shd w:val="clear" w:color="auto" w:fill="FFFFFF" w:themeFill="background1"/>
        <w:rPr>
          <w:sz w:val="28"/>
          <w:szCs w:val="28"/>
        </w:rPr>
      </w:pPr>
      <w:r w:rsidRPr="003953B7">
        <w:rPr>
          <w:sz w:val="28"/>
          <w:szCs w:val="28"/>
        </w:rPr>
        <w:t>Alexandra Smedoiu este de părere că majorarea taxelor nu este o soluţie, în contextul în care încrederea în economie este zdruncinată de criza Covid-19 şi perspectivele privind evoluţia pandemiei rămân incerte. „Dacă taxele nu pot fi crescute şi inflaţia nu are un impact major în venituri, trebuie luate alte măsuri. O variantă ar fi limitarea beneficiilor acordate anumitor industrii, tot din cauza presiunii asupra bugetului de stat. Însă cea mai de impact măsură ar fi colectarea mai bună a taxelor, dublată de o absorbţie mai eficientă a fondurilor europene“, a spus ea.</w:t>
      </w:r>
    </w:p>
    <w:p w:rsidR="001E5629" w:rsidRPr="003953B7" w:rsidRDefault="000417AE" w:rsidP="003953B7">
      <w:pPr>
        <w:pStyle w:val="Titlu1"/>
        <w:shd w:val="clear" w:color="auto" w:fill="FFFFFF" w:themeFill="background1"/>
        <w:rPr>
          <w:b w:val="0"/>
          <w:sz w:val="28"/>
          <w:szCs w:val="28"/>
        </w:rPr>
      </w:pPr>
      <w:r w:rsidRPr="003953B7">
        <w:rPr>
          <w:b w:val="0"/>
          <w:sz w:val="28"/>
          <w:szCs w:val="28"/>
        </w:rPr>
        <w:t xml:space="preserve"> </w:t>
      </w:r>
      <w:r w:rsidR="001E5629" w:rsidRPr="003953B7">
        <w:rPr>
          <w:b w:val="0"/>
          <w:sz w:val="28"/>
          <w:szCs w:val="28"/>
        </w:rPr>
        <w:t>……………………….</w:t>
      </w:r>
    </w:p>
    <w:p w:rsidR="001E5629" w:rsidRPr="003953B7" w:rsidRDefault="001E5629" w:rsidP="003953B7">
      <w:pPr>
        <w:pStyle w:val="Titlu1"/>
        <w:shd w:val="clear" w:color="auto" w:fill="FFFFFF" w:themeFill="background1"/>
        <w:rPr>
          <w:b w:val="0"/>
          <w:sz w:val="28"/>
          <w:szCs w:val="28"/>
        </w:rPr>
      </w:pPr>
      <w:r w:rsidRPr="003953B7">
        <w:rPr>
          <w:b w:val="0"/>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EC1745" w:rsidRPr="003953B7" w:rsidTr="001D356D">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EC1745" w:rsidRPr="001D356D" w:rsidRDefault="00EC1745" w:rsidP="001D356D">
            <w:pPr>
              <w:shd w:val="clear" w:color="auto" w:fill="FFFFFF" w:themeFill="background1"/>
              <w:spacing w:line="240" w:lineRule="auto"/>
              <w:rPr>
                <w:rFonts w:ascii="Times New Roman" w:hAnsi="Times New Roman" w:cs="Times New Roman"/>
                <w:b/>
                <w:sz w:val="28"/>
                <w:szCs w:val="28"/>
              </w:rPr>
            </w:pPr>
            <w:r w:rsidRPr="001D356D">
              <w:rPr>
                <w:rFonts w:ascii="Times New Roman" w:hAnsi="Times New Roman" w:cs="Times New Roman"/>
                <w:b/>
                <w:sz w:val="28"/>
                <w:szCs w:val="28"/>
              </w:rPr>
              <w:t xml:space="preserve">Legislaţie românească </w:t>
            </w:r>
            <w:r w:rsidR="001D356D">
              <w:rPr>
                <w:rFonts w:ascii="Times New Roman" w:hAnsi="Times New Roman" w:cs="Times New Roman"/>
                <w:b/>
                <w:sz w:val="28"/>
                <w:szCs w:val="28"/>
              </w:rPr>
              <w:t xml:space="preserve"> </w:t>
            </w:r>
          </w:p>
        </w:tc>
      </w:tr>
      <w:tr w:rsidR="00EC1745" w:rsidRPr="003953B7" w:rsidTr="001D356D">
        <w:trPr>
          <w:tblCellSpacing w:w="0" w:type="dxa"/>
          <w:jc w:val="center"/>
        </w:trPr>
        <w:tc>
          <w:tcPr>
            <w:tcW w:w="0" w:type="auto"/>
            <w:vAlign w:val="center"/>
            <w:hideMark/>
          </w:tcPr>
          <w:p w:rsidR="00EC1745" w:rsidRPr="003953B7" w:rsidRDefault="00EC1745" w:rsidP="003953B7">
            <w:pPr>
              <w:shd w:val="clear" w:color="auto" w:fill="FFFFFF" w:themeFill="background1"/>
              <w:spacing w:line="240" w:lineRule="auto"/>
              <w:rPr>
                <w:rFonts w:ascii="Times New Roman" w:hAnsi="Times New Roman" w:cs="Times New Roman"/>
                <w:sz w:val="28"/>
                <w:szCs w:val="28"/>
              </w:rPr>
            </w:pPr>
          </w:p>
        </w:tc>
      </w:tr>
      <w:tr w:rsidR="00EC1745" w:rsidRPr="003953B7" w:rsidTr="001D356D">
        <w:trPr>
          <w:tblCellSpacing w:w="0" w:type="dxa"/>
          <w:jc w:val="center"/>
        </w:trPr>
        <w:tc>
          <w:tcPr>
            <w:tcW w:w="0" w:type="auto"/>
            <w:vAlign w:val="center"/>
            <w:hideMark/>
          </w:tcPr>
          <w:p w:rsidR="00EC1745" w:rsidRPr="003953B7" w:rsidRDefault="002D6395" w:rsidP="003953B7">
            <w:pPr>
              <w:shd w:val="clear" w:color="auto" w:fill="FFFFFF" w:themeFill="background1"/>
              <w:spacing w:line="240" w:lineRule="auto"/>
              <w:rPr>
                <w:rFonts w:ascii="Times New Roman" w:hAnsi="Times New Roman" w:cs="Times New Roman"/>
                <w:color w:val="333333"/>
                <w:sz w:val="28"/>
                <w:szCs w:val="28"/>
              </w:rPr>
            </w:pPr>
            <w:hyperlink r:id="rId43" w:tgtFrame="_blank" w:history="1">
              <w:r w:rsidR="00EC1745" w:rsidRPr="003953B7">
                <w:rPr>
                  <w:rStyle w:val="Hyperlink"/>
                  <w:rFonts w:ascii="Times New Roman" w:hAnsi="Times New Roman" w:cs="Times New Roman"/>
                  <w:color w:val="2A76A7"/>
                  <w:sz w:val="28"/>
                  <w:szCs w:val="28"/>
                  <w:u w:val="none"/>
                </w:rPr>
                <w:t xml:space="preserve">Anexele nr. 1 şi 2 la Ordinul preşedintelui Autorităţii Naţionale Sanitare Veterinare şi pentru Siguranţa Alimentelor nr. 175/2020 pentru aprobarea cadrului organizatoric de desfăşurare, la nivelul direcţiilor sanitar-veterinare şi pentru siguranţa alimentelor judeţene, respectiv a municipiului Bucureşti, a procedurii de atribuire a acordurilor-cadru de servicii prevăzute la art. 15 din Ordonanţa Guvernului nr. 42/2004 privind organizarea activităţii sanitar-veterinare şi pentru siguranţa alimentelor, precum şi a modelului documentaţiei aferente procedurii de atribuire, </w:t>
              </w:r>
              <w:r w:rsidR="00EC1745" w:rsidRPr="003953B7">
                <w:rPr>
                  <w:rStyle w:val="Hyperlink"/>
                  <w:rFonts w:ascii="Times New Roman" w:hAnsi="Times New Roman" w:cs="Times New Roman"/>
                  <w:color w:val="2A76A7"/>
                  <w:sz w:val="28"/>
                  <w:szCs w:val="28"/>
                  <w:u w:val="none"/>
                </w:rPr>
                <w:lastRenderedPageBreak/>
                <w:t>respectiv pentru încheierea contractelor subsecvente pentru fiecare exerciţiu bugetar anual, din 15.10.2020, Autoritatea Naţională Sanitară Veterinară şi pentru Siguranţa Alimentelor - ANSVSA</w:t>
              </w:r>
            </w:hyperlink>
            <w:r w:rsidR="00EC1745" w:rsidRPr="003953B7">
              <w:rPr>
                <w:rFonts w:ascii="Times New Roman" w:hAnsi="Times New Roman" w:cs="Times New Roman"/>
                <w:color w:val="333333"/>
                <w:sz w:val="28"/>
                <w:szCs w:val="28"/>
              </w:rPr>
              <w:t xml:space="preserve"> Publicat în </w:t>
            </w:r>
            <w:hyperlink r:id="rId44" w:tgtFrame="_blank" w:history="1">
              <w:r w:rsidR="00EC1745" w:rsidRPr="003953B7">
                <w:rPr>
                  <w:rStyle w:val="Hyperlink"/>
                  <w:rFonts w:ascii="Times New Roman" w:hAnsi="Times New Roman" w:cs="Times New Roman"/>
                  <w:color w:val="2A76A7"/>
                  <w:sz w:val="28"/>
                  <w:szCs w:val="28"/>
                  <w:u w:val="none"/>
                </w:rPr>
                <w:t>Mof I nr. 1004</w:t>
              </w:r>
            </w:hyperlink>
            <w:r w:rsidR="00EC1745" w:rsidRPr="003953B7">
              <w:rPr>
                <w:rFonts w:ascii="Times New Roman" w:hAnsi="Times New Roman" w:cs="Times New Roman"/>
                <w:color w:val="333333"/>
                <w:sz w:val="28"/>
                <w:szCs w:val="28"/>
              </w:rPr>
              <w:t xml:space="preserve"> din 29.10.2020. A intrat în vigoare la 29.10.2020</w:t>
            </w:r>
          </w:p>
          <w:p w:rsidR="0025407E" w:rsidRPr="003953B7" w:rsidRDefault="002D6395" w:rsidP="003953B7">
            <w:pPr>
              <w:shd w:val="clear" w:color="auto" w:fill="FFFFFF" w:themeFill="background1"/>
              <w:spacing w:line="240" w:lineRule="auto"/>
              <w:rPr>
                <w:rFonts w:ascii="Times New Roman" w:hAnsi="Times New Roman" w:cs="Times New Roman"/>
                <w:sz w:val="28"/>
                <w:szCs w:val="28"/>
              </w:rPr>
            </w:pPr>
            <w:hyperlink r:id="rId45" w:tgtFrame="_blank" w:history="1">
              <w:r w:rsidR="0025407E" w:rsidRPr="003953B7">
                <w:rPr>
                  <w:rStyle w:val="Hyperlink"/>
                  <w:rFonts w:ascii="Times New Roman" w:hAnsi="Times New Roman" w:cs="Times New Roman"/>
                  <w:color w:val="2A76A7"/>
                  <w:sz w:val="28"/>
                  <w:szCs w:val="28"/>
                  <w:u w:val="none"/>
                </w:rPr>
                <w:t>Ordinul nr. 4659784/2020 privind instituirea carantinei zonale pentru localităţile Groşi şi Satu Nou de Jos din comuna Groşi, judeţul Maramureş, Departamentul pentru Situaţii de Urgenţă</w:t>
              </w:r>
            </w:hyperlink>
            <w:r w:rsidR="0025407E" w:rsidRPr="003953B7">
              <w:rPr>
                <w:rFonts w:ascii="Times New Roman" w:hAnsi="Times New Roman" w:cs="Times New Roman"/>
                <w:sz w:val="28"/>
                <w:szCs w:val="28"/>
              </w:rPr>
              <w:t xml:space="preserve"> Publicat în </w:t>
            </w:r>
            <w:hyperlink r:id="rId46" w:tgtFrame="_blank" w:history="1">
              <w:r w:rsidR="0025407E" w:rsidRPr="003953B7">
                <w:rPr>
                  <w:rStyle w:val="Hyperlink"/>
                  <w:rFonts w:ascii="Times New Roman" w:hAnsi="Times New Roman" w:cs="Times New Roman"/>
                  <w:color w:val="2A76A7"/>
                  <w:sz w:val="28"/>
                  <w:szCs w:val="28"/>
                  <w:u w:val="none"/>
                </w:rPr>
                <w:t>Mof I nr. 1017</w:t>
              </w:r>
            </w:hyperlink>
            <w:r w:rsidR="0025407E" w:rsidRPr="003953B7">
              <w:rPr>
                <w:rFonts w:ascii="Times New Roman" w:hAnsi="Times New Roman" w:cs="Times New Roman"/>
                <w:sz w:val="28"/>
                <w:szCs w:val="28"/>
              </w:rPr>
              <w:t xml:space="preserve"> din 02.11.2020. A intrat în vigoare la 02.11.2020</w:t>
            </w:r>
          </w:p>
          <w:p w:rsidR="00AD348B" w:rsidRPr="003953B7" w:rsidRDefault="002D6395" w:rsidP="003953B7">
            <w:pPr>
              <w:shd w:val="clear" w:color="auto" w:fill="FFFFFF" w:themeFill="background1"/>
              <w:spacing w:line="240" w:lineRule="auto"/>
              <w:rPr>
                <w:rFonts w:ascii="Times New Roman" w:hAnsi="Times New Roman" w:cs="Times New Roman"/>
                <w:sz w:val="28"/>
                <w:szCs w:val="28"/>
              </w:rPr>
            </w:pPr>
            <w:hyperlink r:id="rId47" w:tgtFrame="_blank" w:history="1">
              <w:r w:rsidR="00AD348B" w:rsidRPr="003953B7">
                <w:rPr>
                  <w:rStyle w:val="Hyperlink"/>
                  <w:rFonts w:ascii="Times New Roman" w:hAnsi="Times New Roman" w:cs="Times New Roman"/>
                  <w:color w:val="2A76A7"/>
                  <w:sz w:val="28"/>
                  <w:szCs w:val="28"/>
                  <w:u w:val="none"/>
                </w:rPr>
                <w:t>Legea nr. 223/2020 pentru simplificarea şi debirocratizarea transferului de părţi sociale şi a vărsării capitalului social prin modificarea Legii societăţilor nr. 31/1990, Parlamentul României</w:t>
              </w:r>
            </w:hyperlink>
            <w:r w:rsidR="00AD348B" w:rsidRPr="003953B7">
              <w:rPr>
                <w:rFonts w:ascii="Times New Roman" w:hAnsi="Times New Roman" w:cs="Times New Roman"/>
                <w:sz w:val="28"/>
                <w:szCs w:val="28"/>
              </w:rPr>
              <w:t xml:space="preserve"> Publicat în </w:t>
            </w:r>
            <w:hyperlink r:id="rId48" w:tgtFrame="_blank" w:history="1">
              <w:r w:rsidR="00AD348B" w:rsidRPr="003953B7">
                <w:rPr>
                  <w:rStyle w:val="Hyperlink"/>
                  <w:rFonts w:ascii="Times New Roman" w:hAnsi="Times New Roman" w:cs="Times New Roman"/>
                  <w:color w:val="2A76A7"/>
                  <w:sz w:val="28"/>
                  <w:szCs w:val="28"/>
                  <w:u w:val="none"/>
                </w:rPr>
                <w:t>Mof I nr. 1018</w:t>
              </w:r>
            </w:hyperlink>
            <w:r w:rsidR="00AD348B" w:rsidRPr="003953B7">
              <w:rPr>
                <w:rFonts w:ascii="Times New Roman" w:hAnsi="Times New Roman" w:cs="Times New Roman"/>
                <w:sz w:val="28"/>
                <w:szCs w:val="28"/>
              </w:rPr>
              <w:t xml:space="preserve"> din 02.11.2020. Va intra în vigoare la 05.11.2020</w:t>
            </w:r>
          </w:p>
          <w:p w:rsidR="00AD348B" w:rsidRPr="003953B7" w:rsidRDefault="002D6395" w:rsidP="003953B7">
            <w:pPr>
              <w:shd w:val="clear" w:color="auto" w:fill="FFFFFF" w:themeFill="background1"/>
              <w:spacing w:line="240" w:lineRule="auto"/>
              <w:rPr>
                <w:rFonts w:ascii="Times New Roman" w:hAnsi="Times New Roman" w:cs="Times New Roman"/>
                <w:sz w:val="28"/>
                <w:szCs w:val="28"/>
              </w:rPr>
            </w:pPr>
            <w:hyperlink r:id="rId49" w:tgtFrame="_blank" w:history="1">
              <w:r w:rsidR="00AD348B" w:rsidRPr="003953B7">
                <w:rPr>
                  <w:rStyle w:val="Hyperlink"/>
                  <w:rFonts w:ascii="Times New Roman" w:hAnsi="Times New Roman" w:cs="Times New Roman"/>
                  <w:color w:val="2A76A7"/>
                  <w:sz w:val="28"/>
                  <w:szCs w:val="28"/>
                  <w:u w:val="none"/>
                </w:rPr>
                <w:t>Legea nr. 12/1990 privind protejarea populaţiei împotriva unor activităţi de producţie, comerţ sau prestări de servicii ilicite, Parlamentul României</w:t>
              </w:r>
            </w:hyperlink>
            <w:r w:rsidR="00AD348B" w:rsidRPr="003953B7">
              <w:rPr>
                <w:rFonts w:ascii="Times New Roman" w:hAnsi="Times New Roman" w:cs="Times New Roman"/>
                <w:sz w:val="28"/>
                <w:szCs w:val="28"/>
              </w:rPr>
              <w:t xml:space="preserve">  Va fi </w:t>
            </w:r>
            <w:hyperlink r:id="rId50" w:tgtFrame="_blank" w:history="1">
              <w:r w:rsidR="00AD348B" w:rsidRPr="003953B7">
                <w:rPr>
                  <w:rStyle w:val="Hyperlink"/>
                  <w:rFonts w:ascii="Times New Roman" w:hAnsi="Times New Roman" w:cs="Times New Roman"/>
                  <w:bCs/>
                  <w:color w:val="2A76A7"/>
                  <w:sz w:val="28"/>
                  <w:szCs w:val="28"/>
                  <w:u w:val="none"/>
                </w:rPr>
                <w:t>abrogat</w:t>
              </w:r>
            </w:hyperlink>
            <w:r w:rsidR="00AD348B" w:rsidRPr="003953B7">
              <w:rPr>
                <w:rFonts w:ascii="Times New Roman" w:hAnsi="Times New Roman" w:cs="Times New Roman"/>
                <w:sz w:val="28"/>
                <w:szCs w:val="28"/>
              </w:rPr>
              <w:t xml:space="preserve"> de </w:t>
            </w:r>
            <w:hyperlink r:id="rId51" w:tgtFrame="_blank" w:history="1">
              <w:r w:rsidR="00AD348B" w:rsidRPr="003953B7">
                <w:rPr>
                  <w:rStyle w:val="Hyperlink"/>
                  <w:rFonts w:ascii="Times New Roman" w:hAnsi="Times New Roman" w:cs="Times New Roman"/>
                  <w:color w:val="2A76A7"/>
                  <w:sz w:val="28"/>
                  <w:szCs w:val="28"/>
                  <w:u w:val="none"/>
                </w:rPr>
                <w:t>L 222/2020</w:t>
              </w:r>
            </w:hyperlink>
            <w:r w:rsidR="00AD348B" w:rsidRPr="003953B7">
              <w:rPr>
                <w:rFonts w:ascii="Times New Roman" w:hAnsi="Times New Roman" w:cs="Times New Roman"/>
                <w:sz w:val="28"/>
                <w:szCs w:val="28"/>
              </w:rPr>
              <w:t xml:space="preserve"> la 05.11.2020</w:t>
            </w:r>
          </w:p>
          <w:p w:rsidR="00AD348B" w:rsidRPr="003953B7" w:rsidRDefault="002D6395" w:rsidP="003953B7">
            <w:pPr>
              <w:shd w:val="clear" w:color="auto" w:fill="FFFFFF" w:themeFill="background1"/>
              <w:spacing w:line="240" w:lineRule="auto"/>
              <w:rPr>
                <w:rFonts w:ascii="Times New Roman" w:hAnsi="Times New Roman" w:cs="Times New Roman"/>
                <w:sz w:val="28"/>
                <w:szCs w:val="28"/>
              </w:rPr>
            </w:pPr>
            <w:hyperlink r:id="rId52" w:tgtFrame="_blank" w:history="1">
              <w:r w:rsidR="00AD348B" w:rsidRPr="003953B7">
                <w:rPr>
                  <w:rStyle w:val="Hyperlink"/>
                  <w:rFonts w:ascii="Times New Roman" w:hAnsi="Times New Roman" w:cs="Times New Roman"/>
                  <w:color w:val="2A76A7"/>
                  <w:sz w:val="28"/>
                  <w:szCs w:val="28"/>
                  <w:u w:val="none"/>
                </w:rPr>
                <w:t>Ordonanţa nr. 21/1992 privind protecţia consumatorilor, Guvernul României</w:t>
              </w:r>
            </w:hyperlink>
            <w:r w:rsidR="00AD348B" w:rsidRPr="003953B7">
              <w:rPr>
                <w:rFonts w:ascii="Times New Roman" w:hAnsi="Times New Roman" w:cs="Times New Roman"/>
                <w:sz w:val="28"/>
                <w:szCs w:val="28"/>
              </w:rPr>
              <w:t xml:space="preserve">  Va fi </w:t>
            </w:r>
            <w:hyperlink r:id="rId53" w:tgtFrame="_blank" w:history="1">
              <w:r w:rsidR="00AD348B" w:rsidRPr="003953B7">
                <w:rPr>
                  <w:rStyle w:val="Hyperlink"/>
                  <w:rFonts w:ascii="Times New Roman" w:hAnsi="Times New Roman" w:cs="Times New Roman"/>
                  <w:bCs/>
                  <w:color w:val="2A76A7"/>
                  <w:sz w:val="28"/>
                  <w:szCs w:val="28"/>
                  <w:u w:val="none"/>
                </w:rPr>
                <w:t>modificat</w:t>
              </w:r>
            </w:hyperlink>
            <w:r w:rsidR="00AD348B" w:rsidRPr="003953B7">
              <w:rPr>
                <w:rFonts w:ascii="Times New Roman" w:hAnsi="Times New Roman" w:cs="Times New Roman"/>
                <w:sz w:val="28"/>
                <w:szCs w:val="28"/>
              </w:rPr>
              <w:t xml:space="preserve"> de </w:t>
            </w:r>
            <w:hyperlink r:id="rId54" w:tgtFrame="_blank" w:history="1">
              <w:r w:rsidR="00AD348B" w:rsidRPr="003953B7">
                <w:rPr>
                  <w:rStyle w:val="Hyperlink"/>
                  <w:rFonts w:ascii="Times New Roman" w:hAnsi="Times New Roman" w:cs="Times New Roman"/>
                  <w:color w:val="2A76A7"/>
                  <w:sz w:val="28"/>
                  <w:szCs w:val="28"/>
                  <w:u w:val="none"/>
                </w:rPr>
                <w:t>L 222/2020</w:t>
              </w:r>
            </w:hyperlink>
            <w:r w:rsidR="00AD348B" w:rsidRPr="003953B7">
              <w:rPr>
                <w:rFonts w:ascii="Times New Roman" w:hAnsi="Times New Roman" w:cs="Times New Roman"/>
                <w:sz w:val="28"/>
                <w:szCs w:val="28"/>
              </w:rPr>
              <w:t xml:space="preserve"> la 05.11.2020</w:t>
            </w:r>
          </w:p>
          <w:p w:rsidR="00AD348B" w:rsidRPr="003953B7" w:rsidRDefault="002D6395" w:rsidP="003953B7">
            <w:pPr>
              <w:shd w:val="clear" w:color="auto" w:fill="FFFFFF" w:themeFill="background1"/>
              <w:spacing w:line="240" w:lineRule="auto"/>
              <w:rPr>
                <w:rFonts w:ascii="Times New Roman" w:hAnsi="Times New Roman" w:cs="Times New Roman"/>
                <w:sz w:val="28"/>
                <w:szCs w:val="28"/>
              </w:rPr>
            </w:pPr>
            <w:hyperlink r:id="rId55" w:tgtFrame="_blank" w:history="1">
              <w:r w:rsidR="00AD348B" w:rsidRPr="003953B7">
                <w:rPr>
                  <w:rStyle w:val="Hyperlink"/>
                  <w:rFonts w:ascii="Times New Roman" w:hAnsi="Times New Roman" w:cs="Times New Roman"/>
                  <w:color w:val="2A76A7"/>
                  <w:sz w:val="28"/>
                  <w:szCs w:val="28"/>
                  <w:u w:val="none"/>
                </w:rPr>
                <w:t>Legea nr. 222/2020 pentru abrogarea Legii nr. 12/1990 privind protejarea populaţiei împotriva unor activităţi de producţie, comerţ sau prestări de servicii ilicite şi pentru modificarea şi completarea Ordonanţei Guvernului nr. 21/1992 privind protecţia consumatorilor, Parlamentul României</w:t>
              </w:r>
            </w:hyperlink>
            <w:r w:rsidR="00AD348B" w:rsidRPr="003953B7">
              <w:rPr>
                <w:rFonts w:ascii="Times New Roman" w:hAnsi="Times New Roman" w:cs="Times New Roman"/>
                <w:sz w:val="28"/>
                <w:szCs w:val="28"/>
              </w:rPr>
              <w:t xml:space="preserve">  Publicat în </w:t>
            </w:r>
            <w:hyperlink r:id="rId56" w:tgtFrame="_blank" w:history="1">
              <w:r w:rsidR="00AD348B" w:rsidRPr="003953B7">
                <w:rPr>
                  <w:rStyle w:val="Hyperlink"/>
                  <w:rFonts w:ascii="Times New Roman" w:hAnsi="Times New Roman" w:cs="Times New Roman"/>
                  <w:color w:val="2A76A7"/>
                  <w:sz w:val="28"/>
                  <w:szCs w:val="28"/>
                  <w:u w:val="none"/>
                </w:rPr>
                <w:t>Mof I nr. 1018</w:t>
              </w:r>
            </w:hyperlink>
            <w:r w:rsidR="00AD348B" w:rsidRPr="003953B7">
              <w:rPr>
                <w:rFonts w:ascii="Times New Roman" w:hAnsi="Times New Roman" w:cs="Times New Roman"/>
                <w:sz w:val="28"/>
                <w:szCs w:val="28"/>
              </w:rPr>
              <w:t xml:space="preserve"> din 02.11.2020. Va intra în vigoare la 05.11.2020</w:t>
            </w:r>
          </w:p>
          <w:p w:rsidR="0025407E" w:rsidRPr="003953B7" w:rsidRDefault="0025407E" w:rsidP="003953B7">
            <w:pPr>
              <w:shd w:val="clear" w:color="auto" w:fill="FFFFFF" w:themeFill="background1"/>
              <w:spacing w:line="240" w:lineRule="auto"/>
              <w:rPr>
                <w:rFonts w:ascii="Times New Roman" w:hAnsi="Times New Roman" w:cs="Times New Roman"/>
                <w:color w:val="333333"/>
                <w:sz w:val="28"/>
                <w:szCs w:val="28"/>
              </w:rPr>
            </w:pPr>
          </w:p>
        </w:tc>
      </w:tr>
      <w:tr w:rsidR="00EC1745" w:rsidRPr="003953B7" w:rsidTr="001D356D">
        <w:trPr>
          <w:tblCellSpacing w:w="0" w:type="dxa"/>
          <w:jc w:val="center"/>
        </w:trPr>
        <w:tc>
          <w:tcPr>
            <w:tcW w:w="8370" w:type="dxa"/>
            <w:tcBorders>
              <w:bottom w:val="single" w:sz="6" w:space="0" w:color="EEEEEE"/>
            </w:tcBorders>
            <w:tcMar>
              <w:top w:w="0" w:type="dxa"/>
              <w:left w:w="0" w:type="dxa"/>
              <w:bottom w:w="41" w:type="dxa"/>
              <w:right w:w="0" w:type="dxa"/>
            </w:tcMar>
            <w:vAlign w:val="center"/>
            <w:hideMark/>
          </w:tcPr>
          <w:p w:rsidR="00EC1745" w:rsidRPr="001D356D" w:rsidRDefault="00EC1745" w:rsidP="003953B7">
            <w:pPr>
              <w:shd w:val="clear" w:color="auto" w:fill="FFFFFF" w:themeFill="background1"/>
              <w:spacing w:line="240" w:lineRule="auto"/>
              <w:rPr>
                <w:rFonts w:ascii="Times New Roman" w:hAnsi="Times New Roman" w:cs="Times New Roman"/>
                <w:b/>
                <w:sz w:val="28"/>
                <w:szCs w:val="28"/>
              </w:rPr>
            </w:pPr>
            <w:r w:rsidRPr="001D356D">
              <w:rPr>
                <w:rFonts w:ascii="Times New Roman" w:hAnsi="Times New Roman" w:cs="Times New Roman"/>
                <w:b/>
                <w:sz w:val="28"/>
                <w:szCs w:val="28"/>
              </w:rPr>
              <w:lastRenderedPageBreak/>
              <w:t xml:space="preserve">Legislaţie europeană - </w:t>
            </w:r>
          </w:p>
        </w:tc>
      </w:tr>
      <w:tr w:rsidR="00EC1745" w:rsidRPr="003953B7" w:rsidTr="001D356D">
        <w:trPr>
          <w:tblCellSpacing w:w="0" w:type="dxa"/>
          <w:jc w:val="center"/>
        </w:trPr>
        <w:tc>
          <w:tcPr>
            <w:tcW w:w="8370" w:type="dxa"/>
            <w:vAlign w:val="center"/>
            <w:hideMark/>
          </w:tcPr>
          <w:p w:rsidR="00EC1745" w:rsidRPr="003953B7" w:rsidRDefault="00EC1745" w:rsidP="003953B7">
            <w:pPr>
              <w:shd w:val="clear" w:color="auto" w:fill="FFFFFF" w:themeFill="background1"/>
              <w:spacing w:line="240" w:lineRule="auto"/>
              <w:rPr>
                <w:rFonts w:ascii="Times New Roman" w:hAnsi="Times New Roman" w:cs="Times New Roman"/>
                <w:sz w:val="28"/>
                <w:szCs w:val="28"/>
              </w:rPr>
            </w:pPr>
          </w:p>
        </w:tc>
      </w:tr>
      <w:tr w:rsidR="00EC1745" w:rsidRPr="003953B7" w:rsidTr="001D356D">
        <w:trPr>
          <w:tblCellSpacing w:w="0" w:type="dxa"/>
          <w:jc w:val="center"/>
        </w:trPr>
        <w:tc>
          <w:tcPr>
            <w:tcW w:w="8370" w:type="dxa"/>
            <w:vAlign w:val="center"/>
            <w:hideMark/>
          </w:tcPr>
          <w:p w:rsidR="00EC1745" w:rsidRPr="003953B7" w:rsidRDefault="002D6395" w:rsidP="003953B7">
            <w:pPr>
              <w:shd w:val="clear" w:color="auto" w:fill="FFFFFF" w:themeFill="background1"/>
              <w:spacing w:line="240" w:lineRule="auto"/>
              <w:rPr>
                <w:rFonts w:ascii="Times New Roman" w:hAnsi="Times New Roman" w:cs="Times New Roman"/>
                <w:color w:val="333333"/>
                <w:sz w:val="28"/>
                <w:szCs w:val="28"/>
              </w:rPr>
            </w:pPr>
            <w:hyperlink r:id="rId57" w:tgtFrame="_blank" w:history="1">
              <w:r w:rsidR="00EC1745" w:rsidRPr="003953B7">
                <w:rPr>
                  <w:rStyle w:val="Hyperlink"/>
                  <w:rFonts w:ascii="Times New Roman" w:hAnsi="Times New Roman" w:cs="Times New Roman"/>
                  <w:color w:val="2A76A7"/>
                  <w:sz w:val="28"/>
                  <w:szCs w:val="28"/>
                  <w:u w:val="none"/>
                </w:rPr>
                <w:t>Regulamentul nr. 1474/2020 de modificare a Regulamentului (UE) nr. 360/2012 în ceea ce priveşte prelungirea perioadei de aplicare a acestuia şi o derogare limitată în timp pentru întreprinderile aflate în dificultate cu scopul de a se ţine seama de impactul pandemiei de COVID-19 (Text cu relevanţă pentru SEE), Comisia Europeană</w:t>
              </w:r>
            </w:hyperlink>
            <w:r w:rsidR="00EC1745" w:rsidRPr="003953B7">
              <w:rPr>
                <w:rFonts w:ascii="Times New Roman" w:hAnsi="Times New Roman" w:cs="Times New Roman"/>
                <w:color w:val="333333"/>
                <w:sz w:val="28"/>
                <w:szCs w:val="28"/>
              </w:rPr>
              <w:t xml:space="preserve"> Va intra în vigoare la 03.11.2020</w:t>
            </w:r>
          </w:p>
          <w:p w:rsidR="00AD348B" w:rsidRPr="003953B7" w:rsidRDefault="002D6395" w:rsidP="003953B7">
            <w:pPr>
              <w:shd w:val="clear" w:color="auto" w:fill="FFFFFF" w:themeFill="background1"/>
              <w:spacing w:line="240" w:lineRule="auto"/>
              <w:rPr>
                <w:rFonts w:ascii="Times New Roman" w:hAnsi="Times New Roman" w:cs="Times New Roman"/>
                <w:sz w:val="28"/>
                <w:szCs w:val="28"/>
              </w:rPr>
            </w:pPr>
            <w:hyperlink r:id="rId58" w:tgtFrame="_blank" w:history="1">
              <w:r w:rsidR="00AD348B" w:rsidRPr="003953B7">
                <w:rPr>
                  <w:rStyle w:val="Hyperlink"/>
                  <w:rFonts w:ascii="Times New Roman" w:hAnsi="Times New Roman" w:cs="Times New Roman"/>
                  <w:color w:val="2A76A7"/>
                  <w:sz w:val="28"/>
                  <w:szCs w:val="28"/>
                  <w:u w:val="none"/>
                </w:rPr>
                <w:t>Regulamentul de punere în aplicare nr. 1478/2020 de modificare a Regulamentului de punere în aplicare (UE) 2015/1375 în ceea ce priveşte prelevarea de eşantioane, metoda de detectare de referinţă şi condiţiile de import legate de controlul Trichinella (Text cu relevanţă pentru SEE), Comisia Europeană</w:t>
              </w:r>
            </w:hyperlink>
            <w:r w:rsidR="00AD348B" w:rsidRPr="003953B7">
              <w:rPr>
                <w:rFonts w:ascii="Times New Roman" w:hAnsi="Times New Roman" w:cs="Times New Roman"/>
                <w:sz w:val="28"/>
                <w:szCs w:val="28"/>
              </w:rPr>
              <w:t xml:space="preserve">  Va intra în vigoare la 04.11.2020</w:t>
            </w:r>
          </w:p>
          <w:p w:rsidR="001D5C5C" w:rsidRPr="003953B7" w:rsidRDefault="001D5C5C" w:rsidP="003953B7">
            <w:pPr>
              <w:shd w:val="clear" w:color="auto" w:fill="FFFFFF" w:themeFill="background1"/>
              <w:spacing w:line="240" w:lineRule="auto"/>
              <w:rPr>
                <w:rFonts w:ascii="Times New Roman" w:hAnsi="Times New Roman" w:cs="Times New Roman"/>
                <w:sz w:val="28"/>
                <w:szCs w:val="28"/>
              </w:rPr>
            </w:pPr>
            <w:r w:rsidRPr="003953B7">
              <w:rPr>
                <w:rFonts w:ascii="Times New Roman" w:hAnsi="Times New Roman" w:cs="Times New Roman"/>
                <w:sz w:val="28"/>
                <w:szCs w:val="28"/>
              </w:rPr>
              <w:lastRenderedPageBreak/>
              <w:t>..........................................................</w:t>
            </w:r>
          </w:p>
          <w:p w:rsidR="001D5C5C" w:rsidRPr="003953B7" w:rsidRDefault="001D5C5C" w:rsidP="003953B7">
            <w:pPr>
              <w:shd w:val="clear" w:color="auto" w:fill="FFFFFF" w:themeFill="background1"/>
              <w:spacing w:after="0" w:line="240" w:lineRule="auto"/>
              <w:rPr>
                <w:rFonts w:ascii="Times New Roman" w:eastAsia="Times New Roman" w:hAnsi="Times New Roman" w:cs="Times New Roman"/>
                <w:sz w:val="28"/>
                <w:szCs w:val="28"/>
                <w:lang w:eastAsia="en-GB"/>
              </w:rPr>
            </w:pPr>
            <w:r w:rsidRPr="001D356D">
              <w:rPr>
                <w:rFonts w:ascii="Times New Roman" w:eastAsia="Times New Roman" w:hAnsi="Times New Roman" w:cs="Times New Roman"/>
                <w:b/>
                <w:color w:val="FF0000"/>
                <w:sz w:val="28"/>
                <w:szCs w:val="28"/>
                <w:u w:val="single"/>
                <w:lang w:eastAsia="en-GB"/>
              </w:rPr>
              <w:t>Pragul cifrei de afaceri pentru care este aplicată scutirea de impozit pe profit a cooperativelor agricole - majorat de peste 3 ori</w:t>
            </w:r>
            <w:r w:rsidRPr="003953B7">
              <w:rPr>
                <w:rFonts w:ascii="Times New Roman" w:eastAsia="Times New Roman" w:hAnsi="Times New Roman" w:cs="Times New Roman"/>
                <w:sz w:val="28"/>
                <w:szCs w:val="28"/>
                <w:lang w:eastAsia="en-GB"/>
              </w:rPr>
              <w:t xml:space="preserve"> Agribusiness Ovidiu Bărbulescu scris ieri, 07:00</w:t>
            </w:r>
            <w:r w:rsidR="009F1897" w:rsidRPr="003953B7">
              <w:rPr>
                <w:rFonts w:ascii="Times New Roman" w:eastAsia="Times New Roman" w:hAnsi="Times New Roman" w:cs="Times New Roman"/>
                <w:sz w:val="28"/>
                <w:szCs w:val="28"/>
                <w:lang w:eastAsia="en-GB"/>
              </w:rPr>
              <w:t xml:space="preserve">                                                    </w:t>
            </w:r>
            <w:r w:rsidR="00E637F5" w:rsidRPr="003953B7">
              <w:rPr>
                <w:rFonts w:ascii="Times New Roman" w:eastAsia="Times New Roman" w:hAnsi="Times New Roman" w:cs="Times New Roman"/>
                <w:sz w:val="28"/>
                <w:szCs w:val="28"/>
                <w:lang w:eastAsia="en-GB"/>
              </w:rPr>
              <w:t xml:space="preserve"> </w:t>
            </w:r>
            <w:r w:rsidR="001D356D">
              <w:rPr>
                <w:rFonts w:ascii="Times New Roman" w:eastAsia="Times New Roman" w:hAnsi="Times New Roman" w:cs="Times New Roman"/>
                <w:sz w:val="28"/>
                <w:szCs w:val="28"/>
                <w:lang w:eastAsia="en-GB"/>
              </w:rPr>
              <w:t xml:space="preserve">  </w:t>
            </w:r>
          </w:p>
          <w:p w:rsidR="001D5C5C" w:rsidRPr="001D356D" w:rsidRDefault="001D5C5C" w:rsidP="003953B7">
            <w:pPr>
              <w:shd w:val="clear" w:color="auto" w:fill="FFFFFF" w:themeFill="background1"/>
              <w:spacing w:after="0" w:line="240" w:lineRule="auto"/>
              <w:rPr>
                <w:rFonts w:ascii="Times New Roman" w:eastAsia="Times New Roman" w:hAnsi="Times New Roman" w:cs="Times New Roman"/>
                <w:b/>
                <w:sz w:val="28"/>
                <w:szCs w:val="28"/>
                <w:lang w:eastAsia="en-GB"/>
              </w:rPr>
            </w:pPr>
            <w:r w:rsidRPr="001D356D">
              <w:rPr>
                <w:rFonts w:ascii="Times New Roman" w:eastAsia="Times New Roman" w:hAnsi="Times New Roman" w:cs="Times New Roman"/>
                <w:b/>
                <w:sz w:val="28"/>
                <w:szCs w:val="28"/>
                <w:lang w:eastAsia="en-GB"/>
              </w:rPr>
              <w:t xml:space="preserve">Pragul cifrei de afaceri pentru care este aplicată scutirea de impozit pe profit a cooperativelor agricole - majorat de peste 3 ori </w:t>
            </w:r>
          </w:p>
          <w:p w:rsidR="001D5C5C" w:rsidRPr="003953B7" w:rsidRDefault="001D5C5C" w:rsidP="003953B7">
            <w:pPr>
              <w:shd w:val="clear" w:color="auto" w:fill="FFFFFF" w:themeFill="background1"/>
              <w:spacing w:after="0" w:line="240" w:lineRule="auto"/>
              <w:rPr>
                <w:rFonts w:ascii="Times New Roman" w:eastAsia="Times New Roman" w:hAnsi="Times New Roman" w:cs="Times New Roman"/>
                <w:sz w:val="28"/>
                <w:szCs w:val="28"/>
                <w:lang w:eastAsia="en-GB"/>
              </w:rPr>
            </w:pPr>
          </w:p>
          <w:p w:rsidR="001D5C5C" w:rsidRPr="003953B7" w:rsidRDefault="001D5C5C" w:rsidP="003953B7">
            <w:pPr>
              <w:shd w:val="clear" w:color="auto" w:fill="FFFFFF" w:themeFill="background1"/>
              <w:spacing w:after="0" w:line="240" w:lineRule="auto"/>
              <w:rPr>
                <w:rFonts w:ascii="Times New Roman" w:eastAsia="Times New Roman" w:hAnsi="Times New Roman" w:cs="Times New Roman"/>
                <w:sz w:val="28"/>
                <w:szCs w:val="28"/>
                <w:lang w:eastAsia="en-GB"/>
              </w:rPr>
            </w:pPr>
            <w:r w:rsidRPr="003953B7">
              <w:rPr>
                <w:rFonts w:ascii="Times New Roman" w:eastAsia="Times New Roman" w:hAnsi="Times New Roman" w:cs="Times New Roman"/>
                <w:sz w:val="28"/>
                <w:szCs w:val="28"/>
                <w:lang w:eastAsia="en-GB"/>
              </w:rPr>
              <w:t xml:space="preserve">Pragul cifrei de afaceri pentru care se aplică scutirea cooperativelor agricole de la plata impozitului pe profit a fost majorat de la 3 milioane, cât prevede acum legea, la 10 milioane euro, conform unui proiect de lege adoptat de Parlament și trimis spre promulgare președintelui. De ce este important: Legea cooperației agricole prevede în prezent scutirea de la plata impozitului pe profit, timp de 5 ani, în cazul mai multor tipuri de cooperative, deja înființate, care au o cifră de afaceri anuală netă de până la 3 milioane de euro. Acest prag a fost majorat de la 2 milioane de euro, la finele anului 2018 tot de Parlament, printr-un proiect de lege promulgat de șeful statului în ianuarie 2019, după cum a relatat atunci Profit.ro. Înainte de a fi prezentată aici, informația a fost anunțată cu mult înainte pe Profit Insider Subvenții de 75% din salariu pentru firmele din sectorul agro-alimentar care angajează tineri șomeri </w:t>
            </w:r>
          </w:p>
          <w:p w:rsidR="001D5C5C" w:rsidRPr="003953B7" w:rsidRDefault="001D5C5C" w:rsidP="003953B7">
            <w:pPr>
              <w:shd w:val="clear" w:color="auto" w:fill="FFFFFF" w:themeFill="background1"/>
              <w:spacing w:after="0" w:line="240" w:lineRule="auto"/>
              <w:rPr>
                <w:rFonts w:ascii="Times New Roman" w:eastAsia="Times New Roman" w:hAnsi="Times New Roman" w:cs="Times New Roman"/>
                <w:sz w:val="28"/>
                <w:szCs w:val="28"/>
                <w:lang w:eastAsia="en-GB"/>
              </w:rPr>
            </w:pPr>
          </w:p>
          <w:p w:rsidR="001D5C5C" w:rsidRPr="003953B7" w:rsidRDefault="001D5C5C" w:rsidP="003953B7">
            <w:pPr>
              <w:shd w:val="clear" w:color="auto" w:fill="FFFFFF" w:themeFill="background1"/>
              <w:spacing w:after="0" w:line="240" w:lineRule="auto"/>
              <w:rPr>
                <w:rFonts w:ascii="Times New Roman" w:eastAsia="Times New Roman" w:hAnsi="Times New Roman" w:cs="Times New Roman"/>
                <w:sz w:val="28"/>
                <w:szCs w:val="28"/>
                <w:lang w:eastAsia="en-GB"/>
              </w:rPr>
            </w:pPr>
            <w:r w:rsidRPr="003953B7">
              <w:rPr>
                <w:rFonts w:ascii="Times New Roman" w:eastAsia="Times New Roman" w:hAnsi="Times New Roman" w:cs="Times New Roman"/>
                <w:sz w:val="28"/>
                <w:szCs w:val="28"/>
                <w:lang w:eastAsia="en-GB"/>
              </w:rPr>
              <w:t xml:space="preserve">Acum, un proiect legislativ inițiat anul trecut de senatorul PSD Lucian Trufin, prin care se aduceau noi clarificări Legii cooperației agricole, a fost modificat în comisia de specialitate a deputaților astfel încât să prevadă modificarea substanțială a pragului actual pentru care se aplică scutirea de impozit pe profit în cazul cooperativelor agricole. Proiectul nu prevedea inițial vreo astfel de majorare și nici nu a fost adoptat cu această modificare de către Senat în luna octombrie. În Camera Deputaților, comisia de agricultură i-a întocmit inițial proiectului, în luna iulie, un raport de adoptare, dar fără a modifica pragul pentru scutirea de impozit. La 1 octombrie, comisia a întocmit un raport de înlocuire, dar care nu se regăsește publicat la fișa proiectului de lege de pe site-ul Camerei Deputaților. Chiar și în lipsa publicării pe site a raportului, plenul Camerei Deputaților a adoptat săptămâna trecută proiectul, prin votul majorității partidelor, cu excepția USR, care s-a abținut. Astfel, deși primul raport nu prevede un astfel de amendament, iar cel final nu este public, în forma pentru promulgare a proiectului de lege, publicată la o zi după vot, se regăsește majorarea pragului cifrei de afaceri pentru care se aplică scutirea de impozit pe profit în cazul cooperativelor agricole. </w:t>
            </w:r>
          </w:p>
          <w:p w:rsidR="001D5C5C" w:rsidRPr="003953B7" w:rsidRDefault="001D5C5C" w:rsidP="003953B7">
            <w:pPr>
              <w:shd w:val="clear" w:color="auto" w:fill="FFFFFF" w:themeFill="background1"/>
              <w:spacing w:after="0" w:line="240" w:lineRule="auto"/>
              <w:rPr>
                <w:rFonts w:ascii="Times New Roman" w:eastAsia="Times New Roman" w:hAnsi="Times New Roman" w:cs="Times New Roman"/>
                <w:sz w:val="28"/>
                <w:szCs w:val="28"/>
                <w:lang w:eastAsia="en-GB"/>
              </w:rPr>
            </w:pPr>
          </w:p>
          <w:p w:rsidR="001D5C5C" w:rsidRPr="003953B7" w:rsidRDefault="001D5C5C" w:rsidP="003953B7">
            <w:pPr>
              <w:shd w:val="clear" w:color="auto" w:fill="FFFFFF" w:themeFill="background1"/>
              <w:spacing w:after="0" w:line="240" w:lineRule="auto"/>
              <w:rPr>
                <w:rFonts w:ascii="Times New Roman" w:eastAsia="Times New Roman" w:hAnsi="Times New Roman" w:cs="Times New Roman"/>
                <w:sz w:val="28"/>
                <w:szCs w:val="28"/>
                <w:lang w:eastAsia="en-GB"/>
              </w:rPr>
            </w:pPr>
            <w:r w:rsidRPr="003953B7">
              <w:rPr>
                <w:rFonts w:ascii="Times New Roman" w:eastAsia="Times New Roman" w:hAnsi="Times New Roman" w:cs="Times New Roman"/>
                <w:sz w:val="28"/>
                <w:szCs w:val="28"/>
                <w:lang w:eastAsia="en-GB"/>
              </w:rPr>
              <w:t xml:space="preserve">Conform acestei forme finale a proiectului, scutirea de la plata impozitului pe profit se va aplica pentru o perioadă de 5 ani în a cooperativelor </w:t>
            </w:r>
            <w:r w:rsidRPr="003953B7">
              <w:rPr>
                <w:rFonts w:ascii="Times New Roman" w:eastAsia="Times New Roman" w:hAnsi="Times New Roman" w:cs="Times New Roman"/>
                <w:sz w:val="28"/>
                <w:szCs w:val="28"/>
                <w:lang w:eastAsia="en-GB"/>
              </w:rPr>
              <w:lastRenderedPageBreak/>
              <w:t xml:space="preserve">agricole deja înființate dacă ”au realizat la data de 31 decembrie a anului calendaristic precedent o cifră de afaceri anuală netă de până la 10.000.000 euro, cursul de schimb fiind cel valabil la încheierea exerciţiului financiar în care s-a realizat cifra de afaceri”. Conform legii, este vorba de următoarele tipuri de cooperative: cooperative agricole de achiziții și vânzări, care organizează atât cumpărările de materiale și de mijloace tehnice necesare producției agricole, cât și vânzările produselor agricole; cooperative agricole de procesare a produselor agricole, care asigură produse tipice, de marcă, cu prezență permanentă; cooperative agricole manufacturiere și de mica industrie în agricultură; cooperative agricole de exploatare și gestionare a terenurilor agricole, silvice, piscicole și a efectivelor de animale; cooperative agricole care pot desfășura, în comun, activitățile prevăzute lnterior și care pot organiza integrarea, în condițiile legii, a producției agricole primare rezultate din exploatațiile membrilor cu procesarea și/sau cu comercializarea, precum și utilizarea în comun a utilajelor și construcțiilor care aparțin cooperativelor agricole. </w:t>
            </w:r>
          </w:p>
          <w:p w:rsidR="001D5C5C" w:rsidRPr="003953B7" w:rsidRDefault="001D5C5C" w:rsidP="003953B7">
            <w:pPr>
              <w:shd w:val="clear" w:color="auto" w:fill="FFFFFF" w:themeFill="background1"/>
              <w:spacing w:after="0" w:line="240" w:lineRule="auto"/>
              <w:rPr>
                <w:rFonts w:ascii="Times New Roman" w:eastAsia="Times New Roman" w:hAnsi="Times New Roman" w:cs="Times New Roman"/>
                <w:sz w:val="28"/>
                <w:szCs w:val="28"/>
                <w:lang w:eastAsia="en-GB"/>
              </w:rPr>
            </w:pPr>
            <w:r w:rsidRPr="003953B7">
              <w:rPr>
                <w:rFonts w:ascii="Times New Roman" w:eastAsia="Times New Roman" w:hAnsi="Times New Roman" w:cs="Times New Roman"/>
                <w:sz w:val="28"/>
                <w:szCs w:val="28"/>
                <w:lang w:eastAsia="en-GB"/>
              </w:rPr>
              <w:t xml:space="preserve">FORMA PENTRU PROMULGARE A PROIECTULUI POATE FI CONSULTATĂ AICI: https://i0.1616.ro/media/2/2621/33220/19567773/4/pr459-19.pdf </w:t>
            </w:r>
            <w:r w:rsidRPr="003953B7">
              <w:rPr>
                <w:rFonts w:ascii="Times New Roman" w:eastAsia="Times New Roman" w:hAnsi="Times New Roman" w:cs="Times New Roman"/>
                <w:sz w:val="28"/>
                <w:szCs w:val="28"/>
                <w:lang w:eastAsia="en-GB"/>
              </w:rPr>
              <w:br/>
            </w:r>
            <w:r w:rsidRPr="003953B7">
              <w:rPr>
                <w:rFonts w:ascii="Times New Roman" w:eastAsia="Times New Roman" w:hAnsi="Times New Roman" w:cs="Times New Roman"/>
                <w:sz w:val="28"/>
                <w:szCs w:val="28"/>
                <w:lang w:eastAsia="en-GB"/>
              </w:rPr>
              <w:br/>
              <w:t xml:space="preserve"> </w:t>
            </w:r>
            <w:r w:rsidR="00142269" w:rsidRPr="003953B7">
              <w:rPr>
                <w:rFonts w:ascii="Times New Roman" w:eastAsia="Times New Roman" w:hAnsi="Times New Roman" w:cs="Times New Roman"/>
                <w:sz w:val="28"/>
                <w:szCs w:val="28"/>
                <w:lang w:eastAsia="en-GB"/>
              </w:rPr>
              <w:t>..................................</w:t>
            </w:r>
          </w:p>
          <w:p w:rsidR="00142269" w:rsidRPr="001D356D" w:rsidRDefault="00142269" w:rsidP="003953B7">
            <w:pPr>
              <w:pStyle w:val="Titlu2"/>
              <w:shd w:val="clear" w:color="auto" w:fill="FFFFFF" w:themeFill="background1"/>
              <w:spacing w:line="240" w:lineRule="auto"/>
              <w:rPr>
                <w:rStyle w:val="catitemdatecreated"/>
                <w:rFonts w:ascii="Times New Roman" w:hAnsi="Times New Roman" w:cs="Times New Roman"/>
                <w:color w:val="FF0000"/>
                <w:sz w:val="28"/>
                <w:szCs w:val="28"/>
                <w:u w:val="single"/>
              </w:rPr>
            </w:pPr>
            <w:r w:rsidRPr="001D356D">
              <w:rPr>
                <w:rFonts w:ascii="Times New Roman" w:hAnsi="Times New Roman" w:cs="Times New Roman"/>
                <w:color w:val="FF0000"/>
                <w:sz w:val="28"/>
                <w:szCs w:val="28"/>
                <w:u w:val="single"/>
              </w:rPr>
              <w:t xml:space="preserve">Proiecte de acte normative </w:t>
            </w:r>
            <w:r w:rsidRPr="001D356D">
              <w:rPr>
                <w:rStyle w:val="catitemdatecreated"/>
                <w:rFonts w:ascii="Times New Roman" w:hAnsi="Times New Roman" w:cs="Times New Roman"/>
                <w:color w:val="FF0000"/>
                <w:sz w:val="28"/>
                <w:szCs w:val="28"/>
                <w:u w:val="single"/>
              </w:rPr>
              <w:t xml:space="preserve">Marți, 03 Noiembrie 2020 10:24 </w:t>
            </w:r>
          </w:p>
          <w:p w:rsidR="00142269" w:rsidRPr="003953B7" w:rsidRDefault="00142269" w:rsidP="003953B7">
            <w:pPr>
              <w:shd w:val="clear" w:color="auto" w:fill="FFFFFF" w:themeFill="background1"/>
              <w:spacing w:line="240" w:lineRule="auto"/>
              <w:rPr>
                <w:rFonts w:ascii="Times New Roman" w:hAnsi="Times New Roman" w:cs="Times New Roman"/>
                <w:sz w:val="28"/>
                <w:szCs w:val="28"/>
              </w:rPr>
            </w:pPr>
            <w:r w:rsidRPr="003953B7">
              <w:rPr>
                <w:rFonts w:ascii="Times New Roman" w:hAnsi="Times New Roman" w:cs="Times New Roman"/>
                <w:sz w:val="28"/>
                <w:szCs w:val="28"/>
              </w:rPr>
              <w:t xml:space="preserve">https://www.madr.ro/proiecte-de-acte-normative.html </w:t>
            </w:r>
          </w:p>
          <w:p w:rsidR="00142269" w:rsidRPr="001D356D" w:rsidRDefault="00142269" w:rsidP="003953B7">
            <w:pPr>
              <w:pStyle w:val="NormalWeb"/>
              <w:shd w:val="clear" w:color="auto" w:fill="FFFFFF" w:themeFill="background1"/>
              <w:rPr>
                <w:b/>
                <w:sz w:val="28"/>
                <w:szCs w:val="28"/>
              </w:rPr>
            </w:pPr>
            <w:r w:rsidRPr="001D356D">
              <w:rPr>
                <w:b/>
                <w:sz w:val="28"/>
                <w:szCs w:val="28"/>
              </w:rPr>
              <w:t>HOTĂRÂRE privind modificarea datelor de identificare și actualizarea valorilor de inventar ale unor imobile aflate în domeniul public al statului și în administrarea unor unități din subordinea Ministerului Agriculturii și Dezvoltării Rurale, transmiterea unor imobile aflate în domeniul public al statului din administrarea unor unități din subordinea Ministerului Agriculturii și Dezvoltării Rurale în administrarea unor centre județene ale Agenției de Plăți și Intervenție pentru Agricultură și de modificare a anexei nr. 3 la Hotărârea Guvernului nr. 1.705/2006 pentru aprobarea inventarului centralizat al bunurilor din domeniul public al statului, cu modificările şi completările ulterioare.</w:t>
            </w:r>
          </w:p>
          <w:p w:rsidR="00142269" w:rsidRPr="001D356D" w:rsidRDefault="00142269" w:rsidP="003953B7">
            <w:pPr>
              <w:pStyle w:val="NormalWeb"/>
              <w:shd w:val="clear" w:color="auto" w:fill="FFFFFF" w:themeFill="background1"/>
              <w:rPr>
                <w:sz w:val="28"/>
                <w:szCs w:val="28"/>
              </w:rPr>
            </w:pPr>
            <w:r w:rsidRPr="001D356D">
              <w:rPr>
                <w:rStyle w:val="Accentuat"/>
                <w:sz w:val="28"/>
                <w:szCs w:val="28"/>
              </w:rPr>
              <w:t xml:space="preserve">Cetățenii și instituțiile interesate pot transmite opinii/propuneri/sugestii în termen de 10 zile de la data publicării pe adresa de e-mail: </w:t>
            </w:r>
            <w:hyperlink r:id="rId59" w:history="1">
              <w:r w:rsidRPr="001D356D">
                <w:rPr>
                  <w:rStyle w:val="Hyperlink"/>
                  <w:iCs/>
                  <w:sz w:val="28"/>
                  <w:szCs w:val="28"/>
                  <w:u w:val="none"/>
                </w:rPr>
                <w:t>patrimoniu@apia.org.ro</w:t>
              </w:r>
            </w:hyperlink>
            <w:r w:rsidRPr="001D356D">
              <w:rPr>
                <w:rStyle w:val="Accentuat"/>
                <w:sz w:val="28"/>
                <w:szCs w:val="28"/>
              </w:rPr>
              <w:t xml:space="preserve"> , Agenţia de Plăţi şi Intervenţie pentru Agricultură, Direcţia Patrimoniu, Achiziţii Publice şi Administrativ. </w:t>
            </w:r>
            <w:r w:rsidRPr="001D356D">
              <w:rPr>
                <w:iCs/>
                <w:sz w:val="28"/>
                <w:szCs w:val="28"/>
              </w:rPr>
              <w:br/>
            </w:r>
            <w:r w:rsidRPr="001D356D">
              <w:rPr>
                <w:rStyle w:val="Accentuat"/>
                <w:sz w:val="28"/>
                <w:szCs w:val="28"/>
              </w:rPr>
              <w:t xml:space="preserve">Persoanele sau organizaţiile interesate care transmit în scris propuneri, sugestii sau opinii cu privire la proiectul de act normativ supus dezbaterii </w:t>
            </w:r>
            <w:r w:rsidRPr="001D356D">
              <w:rPr>
                <w:rStyle w:val="Accentuat"/>
                <w:sz w:val="28"/>
                <w:szCs w:val="28"/>
              </w:rPr>
              <w:lastRenderedPageBreak/>
              <w:t>publice vor specifica articolul sau articolele din proiectul de act normativ la care se referă, menţionând data trimiterii şi datele de contact ale expeditorului.</w:t>
            </w:r>
          </w:p>
          <w:p w:rsidR="001D5C5C" w:rsidRPr="003953B7" w:rsidRDefault="00142269" w:rsidP="003953B7">
            <w:pPr>
              <w:shd w:val="clear" w:color="auto" w:fill="FFFFFF" w:themeFill="background1"/>
              <w:spacing w:line="240" w:lineRule="auto"/>
              <w:rPr>
                <w:rFonts w:ascii="Times New Roman" w:hAnsi="Times New Roman" w:cs="Times New Roman"/>
                <w:sz w:val="28"/>
                <w:szCs w:val="28"/>
              </w:rPr>
            </w:pPr>
            <w:r w:rsidRPr="003953B7">
              <w:rPr>
                <w:rFonts w:ascii="Times New Roman" w:hAnsi="Times New Roman" w:cs="Times New Roman"/>
                <w:sz w:val="28"/>
                <w:szCs w:val="28"/>
              </w:rPr>
              <w:t xml:space="preserve">Descarcă ataşamente:  </w:t>
            </w:r>
            <w:r w:rsidRPr="003953B7">
              <w:rPr>
                <w:rFonts w:ascii="Times New Roman" w:hAnsi="Times New Roman" w:cs="Times New Roman"/>
                <w:noProof/>
                <w:sz w:val="28"/>
                <w:szCs w:val="28"/>
                <w:lang w:eastAsia="en-GB"/>
              </w:rPr>
              <w:drawing>
                <wp:inline distT="0" distB="0" distL="0" distR="0">
                  <wp:extent cx="267335" cy="259080"/>
                  <wp:effectExtent l="19050" t="0" r="0" b="0"/>
                  <wp:docPr id="565" name="Imagine 565" descr="https://www.madr.ro/images/attach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www.madr.ro/images/attachment-icon.png"/>
                          <pic:cNvPicPr>
                            <a:picLocks noChangeAspect="1" noChangeArrowheads="1"/>
                          </pic:cNvPicPr>
                        </pic:nvPicPr>
                        <pic:blipFill>
                          <a:blip r:embed="rId60" cstate="print"/>
                          <a:srcRect/>
                          <a:stretch>
                            <a:fillRect/>
                          </a:stretch>
                        </pic:blipFill>
                        <pic:spPr bwMode="auto">
                          <a:xfrm>
                            <a:off x="0" y="0"/>
                            <a:ext cx="267335" cy="259080"/>
                          </a:xfrm>
                          <a:prstGeom prst="rect">
                            <a:avLst/>
                          </a:prstGeom>
                          <a:noFill/>
                          <a:ln w="9525">
                            <a:noFill/>
                            <a:miter lim="800000"/>
                            <a:headEnd/>
                            <a:tailEnd/>
                          </a:ln>
                        </pic:spPr>
                      </pic:pic>
                    </a:graphicData>
                  </a:graphic>
                </wp:inline>
              </w:drawing>
            </w:r>
            <w:hyperlink r:id="rId61" w:tooltip="hot-actualizare-valori-inventar-APIA.pdf" w:history="1">
              <w:r w:rsidRPr="003953B7">
                <w:rPr>
                  <w:rStyle w:val="Hyperlink"/>
                  <w:rFonts w:ascii="Times New Roman" w:hAnsi="Times New Roman" w:cs="Times New Roman"/>
                  <w:sz w:val="28"/>
                  <w:szCs w:val="28"/>
                  <w:u w:val="none"/>
                </w:rPr>
                <w:t xml:space="preserve">detalii proiect (pdf) </w:t>
              </w:r>
            </w:hyperlink>
          </w:p>
        </w:tc>
      </w:tr>
    </w:tbl>
    <w:p w:rsidR="001E5629" w:rsidRPr="003953B7" w:rsidRDefault="001E5629" w:rsidP="003953B7">
      <w:pPr>
        <w:pStyle w:val="Titlu1"/>
        <w:shd w:val="clear" w:color="auto" w:fill="FFFFFF" w:themeFill="background1"/>
        <w:rPr>
          <w:b w:val="0"/>
          <w:sz w:val="28"/>
          <w:szCs w:val="28"/>
        </w:rPr>
      </w:pPr>
      <w:r w:rsidRPr="003953B7">
        <w:rPr>
          <w:b w:val="0"/>
          <w:sz w:val="28"/>
          <w:szCs w:val="28"/>
        </w:rPr>
        <w:lastRenderedPageBreak/>
        <w:t>………………….</w:t>
      </w:r>
    </w:p>
    <w:p w:rsidR="009D0F0B" w:rsidRPr="003953B7" w:rsidRDefault="001E5629" w:rsidP="003953B7">
      <w:pPr>
        <w:pStyle w:val="Titlu1"/>
        <w:shd w:val="clear" w:color="auto" w:fill="FFFFFF" w:themeFill="background1"/>
        <w:rPr>
          <w:b w:val="0"/>
          <w:sz w:val="28"/>
          <w:szCs w:val="28"/>
        </w:rPr>
      </w:pPr>
      <w:r w:rsidRPr="003953B7">
        <w:rPr>
          <w:b w:val="0"/>
          <w:sz w:val="28"/>
          <w:szCs w:val="28"/>
          <w:highlight w:val="yellow"/>
        </w:rPr>
        <w:t>INTERNE</w:t>
      </w:r>
    </w:p>
    <w:p w:rsidR="00FC7AAF" w:rsidRPr="003953B7" w:rsidRDefault="00FC7AAF" w:rsidP="003953B7">
      <w:pPr>
        <w:shd w:val="clear" w:color="auto" w:fill="FFFFFF" w:themeFill="background1"/>
        <w:spacing w:line="240" w:lineRule="auto"/>
        <w:rPr>
          <w:rFonts w:ascii="Times New Roman" w:hAnsi="Times New Roman" w:cs="Times New Roman"/>
          <w:sz w:val="28"/>
          <w:szCs w:val="28"/>
        </w:rPr>
      </w:pPr>
      <w:r w:rsidRPr="001D356D">
        <w:rPr>
          <w:rFonts w:ascii="Times New Roman" w:hAnsi="Times New Roman" w:cs="Times New Roman"/>
          <w:b/>
          <w:color w:val="FF0000"/>
          <w:sz w:val="28"/>
          <w:szCs w:val="28"/>
          <w:u w:val="single"/>
        </w:rPr>
        <w:t>Monalisa Ungureanu, Agrii România: Cea mai mare problemă a agriculturii vegetale locale este randamentul scăzut la hectar. În prezent, Agrii România are 7.000 de parteneri, din care 6.000 au profil de fermier, iar 1.000 sunt pe zona de distribuţie a produselor micro-ambalate şi pe zona de distribuţie pentru fitofarmacii</w:t>
      </w:r>
      <w:r w:rsidRPr="003953B7">
        <w:rPr>
          <w:rFonts w:ascii="Times New Roman" w:hAnsi="Times New Roman" w:cs="Times New Roman"/>
          <w:sz w:val="28"/>
          <w:szCs w:val="28"/>
        </w:rPr>
        <w:t xml:space="preserve">  </w:t>
      </w:r>
      <w:hyperlink r:id="rId62" w:tooltip="Florentina Niţu" w:history="1">
        <w:r w:rsidRPr="003953B7">
          <w:rPr>
            <w:rStyle w:val="Hyperlink"/>
            <w:rFonts w:ascii="Times New Roman" w:hAnsi="Times New Roman" w:cs="Times New Roman"/>
            <w:sz w:val="28"/>
            <w:szCs w:val="28"/>
            <w:u w:val="none"/>
          </w:rPr>
          <w:t xml:space="preserve">Florentina Niţu, </w:t>
        </w:r>
      </w:hyperlink>
      <w:hyperlink r:id="rId63" w:tooltip="Cristina Bellu" w:history="1">
        <w:r w:rsidRPr="003953B7">
          <w:rPr>
            <w:rStyle w:val="Hyperlink"/>
            <w:rFonts w:ascii="Times New Roman" w:hAnsi="Times New Roman" w:cs="Times New Roman"/>
            <w:sz w:val="28"/>
            <w:szCs w:val="28"/>
            <w:u w:val="none"/>
          </w:rPr>
          <w:t>Cristina Bellu</w:t>
        </w:r>
      </w:hyperlink>
      <w:r w:rsidRPr="003953B7">
        <w:rPr>
          <w:rFonts w:ascii="Times New Roman" w:hAnsi="Times New Roman" w:cs="Times New Roman"/>
          <w:sz w:val="28"/>
          <w:szCs w:val="28"/>
        </w:rPr>
        <w:t xml:space="preserve">  </w:t>
      </w:r>
      <w:r w:rsidRPr="003953B7">
        <w:rPr>
          <w:rStyle w:val="date"/>
          <w:rFonts w:ascii="Times New Roman" w:hAnsi="Times New Roman" w:cs="Times New Roman"/>
          <w:sz w:val="28"/>
          <w:szCs w:val="28"/>
        </w:rPr>
        <w:t>03.11.2020</w:t>
      </w:r>
      <w:r w:rsidRPr="003953B7">
        <w:rPr>
          <w:rFonts w:ascii="Times New Roman" w:hAnsi="Times New Roman" w:cs="Times New Roman"/>
          <w:sz w:val="28"/>
          <w:szCs w:val="28"/>
        </w:rPr>
        <w:t xml:space="preserve"> </w:t>
      </w:r>
    </w:p>
    <w:p w:rsidR="00FC7AAF" w:rsidRPr="001D356D" w:rsidRDefault="00AD4D7A" w:rsidP="003953B7">
      <w:pPr>
        <w:pStyle w:val="photodetails"/>
        <w:pBdr>
          <w:bottom w:val="dotted" w:sz="6" w:space="7" w:color="000000"/>
        </w:pBdr>
        <w:shd w:val="clear" w:color="auto" w:fill="FFFFFF" w:themeFill="background1"/>
        <w:spacing w:before="0" w:beforeAutospacing="0"/>
        <w:rPr>
          <w:b/>
          <w:color w:val="000000"/>
          <w:sz w:val="28"/>
          <w:szCs w:val="28"/>
        </w:rPr>
      </w:pPr>
      <w:r w:rsidRPr="003953B7">
        <w:rPr>
          <w:noProof/>
          <w:color w:val="000000"/>
          <w:sz w:val="28"/>
          <w:szCs w:val="28"/>
        </w:rPr>
        <w:drawing>
          <wp:inline distT="0" distB="0" distL="0" distR="0">
            <wp:extent cx="1682115" cy="1268095"/>
            <wp:effectExtent l="1905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srcRect/>
                    <a:stretch>
                      <a:fillRect/>
                    </a:stretch>
                  </pic:blipFill>
                  <pic:spPr bwMode="auto">
                    <a:xfrm>
                      <a:off x="0" y="0"/>
                      <a:ext cx="1682115" cy="1268095"/>
                    </a:xfrm>
                    <a:prstGeom prst="rect">
                      <a:avLst/>
                    </a:prstGeom>
                    <a:noFill/>
                    <a:ln w="9525">
                      <a:noFill/>
                      <a:miter lim="800000"/>
                      <a:headEnd/>
                      <a:tailEnd/>
                    </a:ln>
                  </pic:spPr>
                </pic:pic>
              </a:graphicData>
            </a:graphic>
          </wp:inline>
        </w:drawing>
      </w:r>
      <w:r w:rsidRPr="003953B7">
        <w:rPr>
          <w:color w:val="000000"/>
          <w:sz w:val="28"/>
          <w:szCs w:val="28"/>
        </w:rPr>
        <w:t xml:space="preserve">  </w:t>
      </w:r>
      <w:r w:rsidR="00FC7AAF" w:rsidRPr="001D356D">
        <w:rPr>
          <w:b/>
          <w:color w:val="000000"/>
          <w:sz w:val="28"/>
          <w:szCs w:val="28"/>
        </w:rPr>
        <w:t>Monalisa Ungureanu, Agrii România: Acest an a demonstrat că statul nu poate să ajute, ci poate, cel mult, să îndrume. Fermierul care vrea să facă cu adevărat agricultură trebuie să îşi ia problema în mâini şi s-o rezolve, să facă tot ce trebuie astfel să nu mai fie atât de vulnerabil cum a fost în acest an, nu numai în privinţa irigaţiilor, ci şi în privinţa tehnologiilor</w:t>
      </w:r>
    </w:p>
    <w:p w:rsidR="00FC7AAF" w:rsidRPr="003953B7" w:rsidRDefault="00FC7AAF" w:rsidP="003953B7">
      <w:pPr>
        <w:pStyle w:val="NormalWeb"/>
        <w:shd w:val="clear" w:color="auto" w:fill="FFFFFF" w:themeFill="background1"/>
        <w:rPr>
          <w:sz w:val="28"/>
          <w:szCs w:val="28"/>
        </w:rPr>
      </w:pPr>
      <w:r w:rsidRPr="003953B7">
        <w:rPr>
          <w:sz w:val="28"/>
          <w:szCs w:val="28"/>
        </w:rPr>
        <w:t>Monalisa Ungureanu, CEO al Agrii România, parte a grupului irlandez Origin, companie ce furnizează la nivel naţional servicii agronomice, îngrăşăminte şi pesticide, cu circa 7.000 de fermieri în portofoliu, consideră că cea mai importantă problemă a agriculturii vegetale autohtone este randamentul scăzut la hectar. Cu toate că România este una dintre ţările cu cea mai mare suprafaţă agricolă din Europa, circa 9 milioane de hectare fiind cultivate anual, din care jumătate cu cereale, producţia medie la hectar e mică în comparaţie cu cea a statelor din Vest, cu care ţara noastră se bate la recolta totală de cereale.</w:t>
      </w:r>
    </w:p>
    <w:p w:rsidR="00FC7AAF" w:rsidRPr="003953B7" w:rsidRDefault="00FC7AAF" w:rsidP="003953B7">
      <w:pPr>
        <w:pStyle w:val="NormalWeb"/>
        <w:shd w:val="clear" w:color="auto" w:fill="FFFFFF" w:themeFill="background1"/>
        <w:rPr>
          <w:sz w:val="28"/>
          <w:szCs w:val="28"/>
        </w:rPr>
      </w:pPr>
      <w:r w:rsidRPr="003953B7">
        <w:rPr>
          <w:sz w:val="28"/>
          <w:szCs w:val="28"/>
        </w:rPr>
        <w:t xml:space="preserve">„Problema pe care trebuie s-o recunoaştem este cea de randament. Noi nu avem randament la hectar. Pentru a avea acest lucru trebuie să ne uităm la dimensiunea fermei, iar noi avem o fragmentare excesivă comparativ cu alte </w:t>
      </w:r>
      <w:r w:rsidRPr="003953B7">
        <w:rPr>
          <w:sz w:val="28"/>
          <w:szCs w:val="28"/>
        </w:rPr>
        <w:lastRenderedPageBreak/>
        <w:t>state. Apoi sunt foarte importante educaţia şi accesul la tehnologii, iar ulterior trebuie să luăm în calcul şi capitalizarea. Trebuie să facem aşa încât soluţiile financiare să fie accesibile şi fermierului mic“, a spus Monalisa Ungureanu în cadrul videoconferinţei ZF Agricultura într-o nouă etapă.</w:t>
      </w:r>
    </w:p>
    <w:p w:rsidR="00B65C23" w:rsidRPr="003953B7" w:rsidRDefault="00FC7AAF" w:rsidP="003953B7">
      <w:pPr>
        <w:pStyle w:val="Titlu1"/>
        <w:shd w:val="clear" w:color="auto" w:fill="FFFFFF" w:themeFill="background1"/>
        <w:rPr>
          <w:b w:val="0"/>
          <w:sz w:val="28"/>
          <w:szCs w:val="28"/>
        </w:rPr>
      </w:pPr>
      <w:r w:rsidRPr="001D356D">
        <w:rPr>
          <w:color w:val="FF0000"/>
          <w:sz w:val="28"/>
          <w:szCs w:val="28"/>
          <w:u w:val="single"/>
        </w:rPr>
        <w:t> </w:t>
      </w:r>
      <w:r w:rsidR="00B65C23" w:rsidRPr="001D356D">
        <w:rPr>
          <w:color w:val="FF0000"/>
          <w:sz w:val="28"/>
          <w:szCs w:val="28"/>
          <w:u w:val="single"/>
        </w:rPr>
        <w:t>Agricultura convenţională, înlocuită de fermele ecologice</w:t>
      </w:r>
      <w:r w:rsidR="00B65C23" w:rsidRPr="003953B7">
        <w:rPr>
          <w:b w:val="0"/>
          <w:sz w:val="28"/>
          <w:szCs w:val="28"/>
        </w:rPr>
        <w:t xml:space="preserve"> </w:t>
      </w:r>
      <w:r w:rsidR="00B65C23" w:rsidRPr="003953B7">
        <w:rPr>
          <w:b w:val="0"/>
          <w:bCs w:val="0"/>
          <w:sz w:val="28"/>
          <w:szCs w:val="28"/>
        </w:rPr>
        <w:t xml:space="preserve">G.M. </w:t>
      </w:r>
      <w:hyperlink r:id="rId65" w:history="1">
        <w:r w:rsidR="00B65C23" w:rsidRPr="003953B7">
          <w:rPr>
            <w:rStyle w:val="Hyperlink"/>
            <w:b w:val="0"/>
            <w:sz w:val="28"/>
            <w:szCs w:val="28"/>
            <w:u w:val="none"/>
          </w:rPr>
          <w:t>Miscellanea</w:t>
        </w:r>
      </w:hyperlink>
      <w:r w:rsidR="00B65C23" w:rsidRPr="003953B7">
        <w:rPr>
          <w:b w:val="0"/>
          <w:sz w:val="28"/>
          <w:szCs w:val="28"/>
        </w:rPr>
        <w:t xml:space="preserve"> </w:t>
      </w:r>
      <w:hyperlink r:id="rId66" w:history="1">
        <w:r w:rsidR="00B65C23" w:rsidRPr="003953B7">
          <w:rPr>
            <w:rStyle w:val="Hyperlink"/>
            <w:b w:val="0"/>
            <w:sz w:val="28"/>
            <w:szCs w:val="28"/>
            <w:u w:val="none"/>
          </w:rPr>
          <w:t>#Video</w:t>
        </w:r>
      </w:hyperlink>
      <w:r w:rsidR="00B65C23" w:rsidRPr="003953B7">
        <w:rPr>
          <w:b w:val="0"/>
          <w:sz w:val="28"/>
          <w:szCs w:val="28"/>
        </w:rPr>
        <w:t xml:space="preserve"> / </w:t>
      </w:r>
      <w:r w:rsidR="00B65C23" w:rsidRPr="003953B7">
        <w:rPr>
          <w:rStyle w:val="daytxt"/>
          <w:b w:val="0"/>
          <w:sz w:val="28"/>
          <w:szCs w:val="28"/>
        </w:rPr>
        <w:t>03 noiembrie</w:t>
      </w:r>
      <w:r w:rsidR="001D356D">
        <w:rPr>
          <w:rStyle w:val="daytxt"/>
          <w:b w:val="0"/>
          <w:sz w:val="28"/>
          <w:szCs w:val="28"/>
        </w:rPr>
        <w:t xml:space="preserve">                   </w:t>
      </w:r>
      <w:r w:rsidR="00B65C23" w:rsidRPr="003953B7">
        <w:rPr>
          <w:b w:val="0"/>
          <w:bCs w:val="0"/>
          <w:noProof/>
          <w:sz w:val="28"/>
          <w:szCs w:val="28"/>
        </w:rPr>
        <w:drawing>
          <wp:inline distT="0" distB="0" distL="0" distR="0">
            <wp:extent cx="2517116" cy="1186629"/>
            <wp:effectExtent l="19050" t="0" r="0" b="0"/>
            <wp:docPr id="10"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srcRect/>
                    <a:stretch>
                      <a:fillRect/>
                    </a:stretch>
                  </pic:blipFill>
                  <pic:spPr bwMode="auto">
                    <a:xfrm>
                      <a:off x="0" y="0"/>
                      <a:ext cx="2519688" cy="1187841"/>
                    </a:xfrm>
                    <a:prstGeom prst="rect">
                      <a:avLst/>
                    </a:prstGeom>
                    <a:noFill/>
                    <a:ln w="9525">
                      <a:noFill/>
                      <a:miter lim="800000"/>
                      <a:headEnd/>
                      <a:tailEnd/>
                    </a:ln>
                  </pic:spPr>
                </pic:pic>
              </a:graphicData>
            </a:graphic>
          </wp:inline>
        </w:drawing>
      </w:r>
      <w:r w:rsidR="00B65C23" w:rsidRPr="003953B7">
        <w:rPr>
          <w:b w:val="0"/>
          <w:sz w:val="28"/>
          <w:szCs w:val="28"/>
        </w:rPr>
        <w:t xml:space="preserve"> https://youtu.be/6yJJoEm2qx4                                             </w:t>
      </w:r>
      <w:r w:rsidR="00B65C23" w:rsidRPr="001D356D">
        <w:rPr>
          <w:sz w:val="28"/>
          <w:szCs w:val="28"/>
        </w:rPr>
        <w:t>Fermierii din domeniul bio susţin că excesul de îngrăşăminte, pesticide şi fertilizanţi dăunează plantelor agricole, deoarece produsele chimice ajung într-un final în hrana consumatorilor</w:t>
      </w:r>
      <w:r w:rsidR="00B65C23" w:rsidRPr="003953B7">
        <w:rPr>
          <w:b w:val="0"/>
          <w:sz w:val="28"/>
          <w:szCs w:val="28"/>
        </w:rPr>
        <w:t>. În opinia fermierilor bio, toate substanţele folosite pentru sănătatea plantelor au în final efect negativ asupra sănătăţii cetăţenilor. De aceea, ei încurajează înfiinţarea de ferme ecologice, ferme care în perioada 2021-2027 vor beneficia de o subvenţie suplimentară de 30% din pilonul I de dezvoltare al Politicii Agricole Comune.</w:t>
      </w:r>
    </w:p>
    <w:p w:rsidR="00FA3A78" w:rsidRPr="003953B7" w:rsidRDefault="00FA3A78" w:rsidP="001D356D">
      <w:pPr>
        <w:pStyle w:val="Titlu1"/>
        <w:shd w:val="clear" w:color="auto" w:fill="FFFFFF" w:themeFill="background1"/>
        <w:rPr>
          <w:b w:val="0"/>
          <w:sz w:val="28"/>
          <w:szCs w:val="28"/>
        </w:rPr>
      </w:pPr>
      <w:r w:rsidRPr="001D356D">
        <w:rPr>
          <w:color w:val="FF0000"/>
          <w:sz w:val="28"/>
          <w:szCs w:val="28"/>
          <w:u w:val="single"/>
        </w:rPr>
        <w:t>Cinci cooperative agricole din principalele bazine legumicole din ţară au intrat sub umbrela Ţara Mea, cea mai mare din România, şi vor livra lunar circa 15.000 tone de legume</w:t>
      </w:r>
      <w:r w:rsidRPr="003953B7">
        <w:rPr>
          <w:b w:val="0"/>
          <w:sz w:val="28"/>
          <w:szCs w:val="28"/>
        </w:rPr>
        <w:t xml:space="preserve">  </w:t>
      </w:r>
      <w:hyperlink r:id="rId68" w:tooltip="Florentina Niţu" w:history="1">
        <w:r w:rsidRPr="003953B7">
          <w:rPr>
            <w:rStyle w:val="Hyperlink"/>
            <w:b w:val="0"/>
            <w:sz w:val="28"/>
            <w:szCs w:val="28"/>
            <w:u w:val="none"/>
          </w:rPr>
          <w:t>Florentina Niţu</w:t>
        </w:r>
      </w:hyperlink>
      <w:r w:rsidRPr="003953B7">
        <w:rPr>
          <w:b w:val="0"/>
          <w:sz w:val="28"/>
          <w:szCs w:val="28"/>
        </w:rPr>
        <w:t xml:space="preserve"> </w:t>
      </w:r>
      <w:r w:rsidRPr="003953B7">
        <w:rPr>
          <w:rStyle w:val="date"/>
          <w:b w:val="0"/>
          <w:sz w:val="28"/>
          <w:szCs w:val="28"/>
        </w:rPr>
        <w:t xml:space="preserve">02.11.2020, </w:t>
      </w:r>
      <w:r w:rsidR="001D356D">
        <w:rPr>
          <w:bCs w:val="0"/>
          <w:noProof/>
          <w:sz w:val="28"/>
          <w:szCs w:val="28"/>
        </w:rPr>
        <w:drawing>
          <wp:inline distT="0" distB="0" distL="0" distR="0">
            <wp:extent cx="2103048" cy="1506286"/>
            <wp:effectExtent l="19050" t="0" r="0" b="0"/>
            <wp:docPr id="627" name="Imagin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9" cstate="print"/>
                    <a:srcRect/>
                    <a:stretch>
                      <a:fillRect/>
                    </a:stretch>
                  </pic:blipFill>
                  <pic:spPr bwMode="auto">
                    <a:xfrm>
                      <a:off x="0" y="0"/>
                      <a:ext cx="2104460" cy="1507297"/>
                    </a:xfrm>
                    <a:prstGeom prst="rect">
                      <a:avLst/>
                    </a:prstGeom>
                    <a:noFill/>
                    <a:ln w="9525">
                      <a:noFill/>
                      <a:miter lim="800000"/>
                      <a:headEnd/>
                      <a:tailEnd/>
                    </a:ln>
                  </pic:spPr>
                </pic:pic>
              </a:graphicData>
            </a:graphic>
          </wp:inline>
        </w:drawing>
      </w:r>
      <w:r w:rsidRPr="003953B7">
        <w:rPr>
          <w:b w:val="0"/>
          <w:sz w:val="28"/>
          <w:szCs w:val="28"/>
        </w:rPr>
        <w:t xml:space="preserve">  </w:t>
      </w:r>
      <w:r w:rsidRPr="001D356D">
        <w:rPr>
          <w:sz w:val="28"/>
          <w:szCs w:val="28"/>
        </w:rPr>
        <w:t>Cooperativa agricolă integrată Ţara Mea cu sediul în Vaslui, cea mai mare din ţară după cifra de afaceri şi numărul de membrii, a preluat activitatea de centralizare, stocare şi livrare a legumelor de la cinci cooperative agricole din principalele bazine legumicole din ţară, din judeţele Dâmboviţa, Olt, Ilfov şi Hunedoara.</w:t>
      </w:r>
      <w:r w:rsidRPr="003953B7">
        <w:rPr>
          <w:b w:val="0"/>
          <w:sz w:val="28"/>
          <w:szCs w:val="28"/>
        </w:rPr>
        <w:t xml:space="preserve"> Acestea produc legume în câmp şi în solarii pe o suprafaţă de 3.500 de hectare şi vor livra lunar către Ţara Mea circa 15.000 tone de legume.</w:t>
      </w:r>
    </w:p>
    <w:p w:rsidR="00FA3A78" w:rsidRPr="003953B7" w:rsidRDefault="00FA3A78" w:rsidP="003953B7">
      <w:pPr>
        <w:pStyle w:val="NormalWeb"/>
        <w:shd w:val="clear" w:color="auto" w:fill="FFFFFF" w:themeFill="background1"/>
        <w:rPr>
          <w:sz w:val="28"/>
          <w:szCs w:val="28"/>
        </w:rPr>
      </w:pPr>
      <w:r w:rsidRPr="003953B7">
        <w:rPr>
          <w:sz w:val="28"/>
          <w:szCs w:val="28"/>
        </w:rPr>
        <w:t xml:space="preserve">„Ne bucurăm să integrăm în Ţara mea bazinele legumicole din Lunguleţu (Dâmboviţa), Izbiceni (Olt), Vidra (Ilfov) şi din judeţul Hunedoara. Împreună, cooperativele au peste 300 de membrii din judeţele Ilfov, Giurgiu, </w:t>
      </w:r>
      <w:r w:rsidRPr="003953B7">
        <w:rPr>
          <w:sz w:val="28"/>
          <w:szCs w:val="28"/>
        </w:rPr>
        <w:lastRenderedPageBreak/>
        <w:t>Dâmboviţa, Prahova şi Buzău. (...) Încercăm să facem un proiect naţional. Provocarea noastră anul acesta este să îi învăţăm pe fermieri să livreze centralizat”, a spus Florin Burculescu, preşedintele cooperativei Ţara Mea, în cadrul unei întâlniri informale cu presa.</w:t>
      </w:r>
    </w:p>
    <w:p w:rsidR="00FA3A78" w:rsidRPr="003953B7" w:rsidRDefault="00FA3A78" w:rsidP="003953B7">
      <w:pPr>
        <w:pStyle w:val="NormalWeb"/>
        <w:shd w:val="clear" w:color="auto" w:fill="FFFFFF" w:themeFill="background1"/>
        <w:rPr>
          <w:sz w:val="28"/>
          <w:szCs w:val="28"/>
        </w:rPr>
      </w:pPr>
      <w:r w:rsidRPr="003953B7">
        <w:rPr>
          <w:sz w:val="28"/>
          <w:szCs w:val="28"/>
        </w:rPr>
        <w:t>El consideră că este momentul ca producătorii de legume să se unească şi livreze cantitatea produsă către retailerii moderni la un standard de cost mediu stabilit pentru un an. În prezent, Ţara Mea este principalul furnizor al Kaufland România, dar colaborează şi cu Penny Market. Planul lui Burculescu este să colaboreze şi cu ceilalţi retaileri aflaţi pe piaţă.</w:t>
      </w:r>
    </w:p>
    <w:p w:rsidR="00FA3A78" w:rsidRPr="003953B7" w:rsidRDefault="00FA3A78" w:rsidP="003953B7">
      <w:pPr>
        <w:pStyle w:val="NormalWeb"/>
        <w:shd w:val="clear" w:color="auto" w:fill="FFFFFF" w:themeFill="background1"/>
        <w:rPr>
          <w:sz w:val="28"/>
          <w:szCs w:val="28"/>
        </w:rPr>
      </w:pPr>
      <w:r w:rsidRPr="003953B7">
        <w:rPr>
          <w:sz w:val="28"/>
          <w:szCs w:val="28"/>
        </w:rPr>
        <w:t>Cele cinci cooperative, formate din peste 300 de membrii, produc 35 de tipuri de legume, precum rădăcinoase, salată, ceapă, usturoi, conopidă, ardei, sfeclă roşie, ridichie, vinete, castraveţi, cartofi, dar şi mixuri de legume pentru ciorbe şi murături. Odată cu semnarea contractului de adeziune, astăzi, 2 noiembrie, la cooperativa Ţara Mea, acestea vor beneficia de piaţă de defacere constantă.</w:t>
      </w:r>
    </w:p>
    <w:p w:rsidR="00FA3A78" w:rsidRPr="003953B7" w:rsidRDefault="00FA3A78" w:rsidP="003953B7">
      <w:pPr>
        <w:pStyle w:val="NormalWeb"/>
        <w:shd w:val="clear" w:color="auto" w:fill="FFFFFF" w:themeFill="background1"/>
        <w:rPr>
          <w:sz w:val="28"/>
          <w:szCs w:val="28"/>
        </w:rPr>
      </w:pPr>
      <w:r w:rsidRPr="003953B7">
        <w:rPr>
          <w:sz w:val="28"/>
          <w:szCs w:val="28"/>
        </w:rPr>
        <w:t>„Vom avea la raft în februarie rădăcinoase, varză şi mere româneşti”, subliniază Burculescu, până acum aceasta fiind o problemă pentru România.</w:t>
      </w:r>
    </w:p>
    <w:p w:rsidR="00FA3A78" w:rsidRPr="003953B7" w:rsidRDefault="00FA3A78" w:rsidP="003953B7">
      <w:pPr>
        <w:pStyle w:val="NormalWeb"/>
        <w:shd w:val="clear" w:color="auto" w:fill="FFFFFF" w:themeFill="background1"/>
        <w:rPr>
          <w:sz w:val="28"/>
          <w:szCs w:val="28"/>
        </w:rPr>
      </w:pPr>
      <w:r w:rsidRPr="003953B7">
        <w:rPr>
          <w:sz w:val="28"/>
          <w:szCs w:val="28"/>
        </w:rPr>
        <w:t>Până acum cooperativa Ţara Mea era formată din circa 1.000 de fermieri, cu activităţi de cultivare a legumelor, procesarea lactatelor, producţia de carne de porc şi pasăre şi realizarea de produse finite de băcănie, precum mierea, şi a avut afaceri de 214 milioane de lei anul trecut, potrivit reprezentanţilor companiei.</w:t>
      </w:r>
    </w:p>
    <w:p w:rsidR="00CE2558" w:rsidRPr="003953B7" w:rsidRDefault="00CE2558" w:rsidP="001D356D">
      <w:pPr>
        <w:pStyle w:val="Titlu1"/>
        <w:shd w:val="clear" w:color="auto" w:fill="FFFFFF" w:themeFill="background1"/>
        <w:rPr>
          <w:b w:val="0"/>
          <w:sz w:val="28"/>
          <w:szCs w:val="28"/>
        </w:rPr>
      </w:pPr>
      <w:r w:rsidRPr="001D356D">
        <w:rPr>
          <w:color w:val="FF0000"/>
          <w:sz w:val="28"/>
          <w:szCs w:val="28"/>
          <w:u w:val="single"/>
        </w:rPr>
        <w:t>VIDEO: Tot mai multi fermieri acuza efectele rachetelor antigrindina</w:t>
      </w:r>
      <w:r w:rsidRPr="003953B7">
        <w:rPr>
          <w:b w:val="0"/>
          <w:sz w:val="28"/>
          <w:szCs w:val="28"/>
        </w:rPr>
        <w:t xml:space="preserve"> 3 noiembrie 2020</w:t>
      </w:r>
      <w:r w:rsidR="001D356D">
        <w:rPr>
          <w:b w:val="0"/>
          <w:sz w:val="28"/>
          <w:szCs w:val="28"/>
        </w:rPr>
        <w:t xml:space="preserve">                                                                                                  </w:t>
      </w:r>
      <w:r w:rsidRPr="001D356D">
        <w:rPr>
          <w:bCs w:val="0"/>
          <w:sz w:val="28"/>
          <w:szCs w:val="28"/>
        </w:rPr>
        <w:t xml:space="preserve">Creste numarul fermierilor care reclama ca lansarilor rachetelor antigrindina, aduc mai multe pagube decat beneficii. Sistemul de protectie a fost </w:t>
      </w:r>
      <w:hyperlink r:id="rId70" w:tgtFrame="_blank" w:history="1">
        <w:r w:rsidRPr="001D356D">
          <w:rPr>
            <w:rStyle w:val="Hyperlink"/>
            <w:bCs w:val="0"/>
            <w:sz w:val="28"/>
            <w:szCs w:val="28"/>
            <w:u w:val="none"/>
          </w:rPr>
          <w:t>promovat</w:t>
        </w:r>
      </w:hyperlink>
      <w:r w:rsidRPr="001D356D">
        <w:rPr>
          <w:bCs w:val="0"/>
          <w:sz w:val="28"/>
          <w:szCs w:val="28"/>
        </w:rPr>
        <w:t xml:space="preserve"> de mai marii ministerului Agriculturii drept o mare reușită. In schimb, fermierii care “beneficiază” de proiect îl văd ca un blestem care s-a abătut asupra lor. </w:t>
      </w:r>
      <w:r w:rsidR="001D356D">
        <w:rPr>
          <w:bCs w:val="0"/>
          <w:sz w:val="28"/>
          <w:szCs w:val="28"/>
        </w:rPr>
        <w:t xml:space="preserve"> </w:t>
      </w:r>
      <w:r w:rsidRPr="003953B7">
        <w:rPr>
          <w:b w:val="0"/>
          <w:sz w:val="28"/>
          <w:szCs w:val="28"/>
        </w:rPr>
        <w:t xml:space="preserve">Cosmin Băcanu lucreaza aprope 1000 de hectare in zona Furculești a judetului Teleorman. Agricultorul spune că de fiecare dată când sunt anunțate ploi, se lanseaza aceste </w:t>
      </w:r>
      <w:hyperlink r:id="rId71" w:history="1">
        <w:r w:rsidRPr="003953B7">
          <w:rPr>
            <w:rStyle w:val="Hyperlink"/>
            <w:b w:val="0"/>
            <w:sz w:val="28"/>
            <w:szCs w:val="28"/>
            <w:u w:val="none"/>
          </w:rPr>
          <w:t>rachete</w:t>
        </w:r>
      </w:hyperlink>
      <w:r w:rsidRPr="003953B7">
        <w:rPr>
          <w:b w:val="0"/>
          <w:sz w:val="28"/>
          <w:szCs w:val="28"/>
        </w:rPr>
        <w:t xml:space="preserve"> antigrindina, iar precipitatiile nu mai cad cu lunile.</w:t>
      </w:r>
      <w:r w:rsidRPr="003953B7">
        <w:rPr>
          <w:b w:val="0"/>
          <w:noProof/>
          <w:sz w:val="28"/>
          <w:szCs w:val="28"/>
        </w:rPr>
        <w:drawing>
          <wp:inline distT="0" distB="0" distL="0" distR="0">
            <wp:extent cx="2634589" cy="1337095"/>
            <wp:effectExtent l="19050" t="0" r="0" b="0"/>
            <wp:docPr id="357" name="Imagin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2" cstate="print"/>
                    <a:srcRect/>
                    <a:stretch>
                      <a:fillRect/>
                    </a:stretch>
                  </pic:blipFill>
                  <pic:spPr bwMode="auto">
                    <a:xfrm>
                      <a:off x="0" y="0"/>
                      <a:ext cx="2634763" cy="1337183"/>
                    </a:xfrm>
                    <a:prstGeom prst="rect">
                      <a:avLst/>
                    </a:prstGeom>
                    <a:noFill/>
                    <a:ln w="9525">
                      <a:noFill/>
                      <a:miter lim="800000"/>
                      <a:headEnd/>
                      <a:tailEnd/>
                    </a:ln>
                  </pic:spPr>
                </pic:pic>
              </a:graphicData>
            </a:graphic>
          </wp:inline>
        </w:drawing>
      </w:r>
      <w:r w:rsidRPr="003953B7">
        <w:rPr>
          <w:b w:val="0"/>
          <w:sz w:val="28"/>
          <w:szCs w:val="28"/>
        </w:rPr>
        <w:t xml:space="preserve"> </w:t>
      </w:r>
      <w:r w:rsidRPr="001D356D">
        <w:rPr>
          <w:b w:val="0"/>
          <w:color w:val="0070C0"/>
          <w:sz w:val="28"/>
          <w:szCs w:val="28"/>
        </w:rPr>
        <w:t>https://youtu.be/40QZ6qxn9ks</w:t>
      </w:r>
      <w:r w:rsidRPr="003953B7">
        <w:rPr>
          <w:b w:val="0"/>
          <w:sz w:val="28"/>
          <w:szCs w:val="28"/>
        </w:rPr>
        <w:t xml:space="preserve"> </w:t>
      </w:r>
    </w:p>
    <w:p w:rsidR="00CE2558" w:rsidRPr="001D356D" w:rsidRDefault="00CE2558" w:rsidP="001D356D">
      <w:pPr>
        <w:pStyle w:val="Titlu1"/>
        <w:shd w:val="clear" w:color="auto" w:fill="FFFFFF" w:themeFill="background1"/>
        <w:rPr>
          <w:sz w:val="28"/>
          <w:szCs w:val="28"/>
        </w:rPr>
      </w:pPr>
      <w:r w:rsidRPr="001D356D">
        <w:rPr>
          <w:color w:val="FF0000"/>
          <w:sz w:val="28"/>
          <w:szCs w:val="28"/>
          <w:u w:val="single"/>
        </w:rPr>
        <w:lastRenderedPageBreak/>
        <w:t>VIDEO: Produse INVAZIVE! Rosii din Africa de Sud…la super oferta!</w:t>
      </w:r>
      <w:r w:rsidRPr="003953B7">
        <w:rPr>
          <w:b w:val="0"/>
          <w:sz w:val="28"/>
          <w:szCs w:val="28"/>
        </w:rPr>
        <w:t xml:space="preserve"> 3 noiembrie 2020</w:t>
      </w:r>
      <w:r w:rsidR="001D356D">
        <w:rPr>
          <w:b w:val="0"/>
          <w:sz w:val="28"/>
          <w:szCs w:val="28"/>
        </w:rPr>
        <w:t xml:space="preserve">                                                                                                          </w:t>
      </w:r>
      <w:r w:rsidRPr="001D356D">
        <w:rPr>
          <w:bCs w:val="0"/>
          <w:sz w:val="28"/>
          <w:szCs w:val="28"/>
        </w:rPr>
        <w:t xml:space="preserve">In timp ce legumicultorii nostri sunt disperati ca nu au unde sa isi vanda produsele, lanturile de magazine importa de peste mari si tari. Un supermarket din Vaslui, conform ziarului “Est news”, a scos la vânzare roșii importate din </w:t>
      </w:r>
      <w:hyperlink r:id="rId73" w:tgtFrame="_blank" w:history="1">
        <w:r w:rsidRPr="001D356D">
          <w:rPr>
            <w:rStyle w:val="Hyperlink"/>
            <w:bCs w:val="0"/>
            <w:color w:val="auto"/>
            <w:sz w:val="28"/>
            <w:szCs w:val="28"/>
            <w:u w:val="none"/>
          </w:rPr>
          <w:t>Africa de Sud</w:t>
        </w:r>
      </w:hyperlink>
      <w:r w:rsidRPr="001D356D">
        <w:rPr>
          <w:bCs w:val="0"/>
          <w:sz w:val="28"/>
          <w:szCs w:val="28"/>
        </w:rPr>
        <w:t xml:space="preserve">, aflata la 8500 de </w:t>
      </w:r>
      <w:r w:rsidRPr="001D356D">
        <w:rPr>
          <w:sz w:val="28"/>
          <w:szCs w:val="28"/>
        </w:rPr>
        <w:t>kilometri de Romania.</w:t>
      </w:r>
      <w:r w:rsidRPr="001D356D">
        <w:rPr>
          <w:bCs w:val="0"/>
          <w:sz w:val="28"/>
          <w:szCs w:val="28"/>
        </w:rPr>
        <w:t> </w:t>
      </w:r>
    </w:p>
    <w:p w:rsidR="00CE2558" w:rsidRPr="003953B7" w:rsidRDefault="00CE2558" w:rsidP="003953B7">
      <w:pPr>
        <w:pStyle w:val="NormalWeb"/>
        <w:shd w:val="clear" w:color="auto" w:fill="FFFFFF" w:themeFill="background1"/>
        <w:rPr>
          <w:sz w:val="28"/>
          <w:szCs w:val="28"/>
        </w:rPr>
      </w:pPr>
      <w:r w:rsidRPr="003953B7">
        <w:rPr>
          <w:sz w:val="28"/>
          <w:szCs w:val="28"/>
        </w:rPr>
        <w:t xml:space="preserve">Cu toate acestea, prețul este unul mai mic decât cel al tomatelor romanesti de pe piața vasluiană. Cel puțin așa ne indică eticheta afișată în dreptul lor, un pret mai mic decât cel de pe piața românească și cea locală, </w:t>
      </w:r>
      <w:hyperlink r:id="rId74" w:history="1">
        <w:r w:rsidRPr="003953B7">
          <w:rPr>
            <w:rStyle w:val="Hyperlink"/>
            <w:sz w:val="28"/>
            <w:szCs w:val="28"/>
            <w:u w:val="none"/>
          </w:rPr>
          <w:t>subvenționat</w:t>
        </w:r>
      </w:hyperlink>
      <w:r w:rsidRPr="003953B7">
        <w:rPr>
          <w:sz w:val="28"/>
          <w:szCs w:val="28"/>
        </w:rPr>
        <w:t xml:space="preserve"> de stat cu sume consistente. Astfel, dacă un kilogram de roșii din Africa de Sud se vinde cu 4.89 lei, pe piața locală aceelași produs costă de la 6 la 10 lei. Este unul din prea multele exemple de produse care invadeaza piata interna, in timp ce fermierii nostrii striga disperati dupa ajutor.</w:t>
      </w:r>
    </w:p>
    <w:p w:rsidR="00CE2558" w:rsidRPr="003953B7" w:rsidRDefault="00CE2558" w:rsidP="003953B7">
      <w:pPr>
        <w:pStyle w:val="NormalWeb"/>
        <w:shd w:val="clear" w:color="auto" w:fill="FFFFFF" w:themeFill="background1"/>
        <w:rPr>
          <w:sz w:val="28"/>
          <w:szCs w:val="28"/>
        </w:rPr>
      </w:pPr>
      <w:r w:rsidRPr="003953B7">
        <w:rPr>
          <w:noProof/>
          <w:sz w:val="28"/>
          <w:szCs w:val="28"/>
        </w:rPr>
        <w:drawing>
          <wp:inline distT="0" distB="0" distL="0" distR="0">
            <wp:extent cx="2889885" cy="1397635"/>
            <wp:effectExtent l="19050" t="0" r="5715" b="0"/>
            <wp:docPr id="360" name="Imagin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5" cstate="print"/>
                    <a:srcRect/>
                    <a:stretch>
                      <a:fillRect/>
                    </a:stretch>
                  </pic:blipFill>
                  <pic:spPr bwMode="auto">
                    <a:xfrm>
                      <a:off x="0" y="0"/>
                      <a:ext cx="2889885" cy="1397635"/>
                    </a:xfrm>
                    <a:prstGeom prst="rect">
                      <a:avLst/>
                    </a:prstGeom>
                    <a:noFill/>
                    <a:ln w="9525">
                      <a:noFill/>
                      <a:miter lim="800000"/>
                      <a:headEnd/>
                      <a:tailEnd/>
                    </a:ln>
                  </pic:spPr>
                </pic:pic>
              </a:graphicData>
            </a:graphic>
          </wp:inline>
        </w:drawing>
      </w:r>
      <w:r w:rsidRPr="003953B7">
        <w:rPr>
          <w:sz w:val="28"/>
          <w:szCs w:val="28"/>
        </w:rPr>
        <w:t xml:space="preserve"> </w:t>
      </w:r>
      <w:r w:rsidRPr="001D356D">
        <w:rPr>
          <w:color w:val="0070C0"/>
          <w:sz w:val="28"/>
          <w:szCs w:val="28"/>
        </w:rPr>
        <w:t>https://youtu.be/3lxNSvVHAZU</w:t>
      </w:r>
      <w:r w:rsidRPr="003953B7">
        <w:rPr>
          <w:sz w:val="28"/>
          <w:szCs w:val="28"/>
        </w:rPr>
        <w:t xml:space="preserve"> </w:t>
      </w:r>
    </w:p>
    <w:p w:rsidR="001D356D" w:rsidRDefault="001D356D" w:rsidP="003953B7">
      <w:pPr>
        <w:pStyle w:val="Titlu1"/>
        <w:shd w:val="clear" w:color="auto" w:fill="FFFFFF" w:themeFill="background1"/>
        <w:rPr>
          <w:b w:val="0"/>
          <w:sz w:val="28"/>
          <w:szCs w:val="28"/>
        </w:rPr>
      </w:pPr>
    </w:p>
    <w:p w:rsidR="00CE2558" w:rsidRPr="003953B7" w:rsidRDefault="00CE2558" w:rsidP="001D356D">
      <w:pPr>
        <w:pStyle w:val="Titlu1"/>
        <w:shd w:val="clear" w:color="auto" w:fill="FFFFFF" w:themeFill="background1"/>
        <w:rPr>
          <w:b w:val="0"/>
          <w:sz w:val="28"/>
          <w:szCs w:val="28"/>
        </w:rPr>
      </w:pPr>
      <w:r w:rsidRPr="001D356D">
        <w:rPr>
          <w:color w:val="FF0000"/>
          <w:sz w:val="28"/>
          <w:szCs w:val="28"/>
          <w:u w:val="single"/>
        </w:rPr>
        <w:t>Certificare BIO pentru culturile și animalele din fermele USAMV Cluj-Napoca</w:t>
      </w:r>
      <w:r w:rsidRPr="003953B7">
        <w:rPr>
          <w:b w:val="0"/>
          <w:sz w:val="28"/>
          <w:szCs w:val="28"/>
        </w:rPr>
        <w:t xml:space="preserve"> 3 noiembrie 2020</w:t>
      </w:r>
      <w:r w:rsidR="001D356D">
        <w:rPr>
          <w:b w:val="0"/>
          <w:bCs w:val="0"/>
          <w:noProof/>
          <w:sz w:val="28"/>
          <w:szCs w:val="28"/>
        </w:rPr>
        <w:t xml:space="preserve">                                                                              </w:t>
      </w:r>
      <w:r w:rsidRPr="003953B7">
        <w:rPr>
          <w:b w:val="0"/>
          <w:sz w:val="28"/>
          <w:szCs w:val="28"/>
        </w:rPr>
        <w:t xml:space="preserve"> </w:t>
      </w:r>
      <w:r w:rsidRPr="001D356D">
        <w:rPr>
          <w:sz w:val="28"/>
          <w:szCs w:val="28"/>
        </w:rPr>
        <w:t>Universitatea de Științe Agricole și Medicină Veterinară (USAMV) din Cluj-Napoca</w:t>
      </w:r>
      <w:r w:rsidR="001D356D" w:rsidRPr="001D356D">
        <w:rPr>
          <w:sz w:val="28"/>
          <w:szCs w:val="28"/>
        </w:rPr>
        <w:t xml:space="preserve"> </w:t>
      </w:r>
      <w:r w:rsidRPr="001D356D">
        <w:rPr>
          <w:sz w:val="28"/>
          <w:szCs w:val="28"/>
        </w:rPr>
        <w:t>a obținut Certificarea Bio pentru culturile și animalele din fermele proprii, precum și</w:t>
      </w:r>
      <w:r w:rsidR="001D356D" w:rsidRPr="001D356D">
        <w:rPr>
          <w:sz w:val="28"/>
          <w:szCs w:val="28"/>
        </w:rPr>
        <w:t xml:space="preserve">  </w:t>
      </w:r>
      <w:r w:rsidRPr="001D356D">
        <w:rPr>
          <w:sz w:val="28"/>
          <w:szCs w:val="28"/>
        </w:rPr>
        <w:t>pentru produse derivate.</w:t>
      </w:r>
      <w:r w:rsidR="001D356D">
        <w:rPr>
          <w:sz w:val="28"/>
          <w:szCs w:val="28"/>
        </w:rPr>
        <w:t xml:space="preserve">                           </w:t>
      </w:r>
      <w:hyperlink r:id="rId76" w:tgtFrame="_blank" w:history="1">
        <w:r w:rsidRPr="003953B7">
          <w:rPr>
            <w:rStyle w:val="Hyperlink"/>
            <w:b w:val="0"/>
            <w:sz w:val="28"/>
            <w:szCs w:val="28"/>
            <w:u w:val="none"/>
          </w:rPr>
          <w:t>USAMV </w:t>
        </w:r>
      </w:hyperlink>
      <w:r w:rsidRPr="003953B7">
        <w:rPr>
          <w:b w:val="0"/>
          <w:sz w:val="28"/>
          <w:szCs w:val="28"/>
        </w:rPr>
        <w:t>Cluj-Napoca exploatează peste 970 hectare de teren agricol în cele patru</w:t>
      </w:r>
      <w:r w:rsidRPr="003953B7">
        <w:rPr>
          <w:b w:val="0"/>
          <w:sz w:val="28"/>
          <w:szCs w:val="28"/>
        </w:rPr>
        <w:br/>
        <w:t>ferme ale sale: Stațiunea Cojocna, Stațiunea de Cercetare Horticolă (SCH), Stațiunea Jucu, în județul Cluj, respectiv Stațiunea viticolă Apoldia Maior (Apoldu de Sus, Sibiu).</w:t>
      </w:r>
      <w:r w:rsidR="001D356D">
        <w:rPr>
          <w:b w:val="0"/>
          <w:sz w:val="28"/>
          <w:szCs w:val="28"/>
        </w:rPr>
        <w:t xml:space="preserve">                                                                                       </w:t>
      </w:r>
      <w:r w:rsidRPr="003953B7">
        <w:rPr>
          <w:b w:val="0"/>
          <w:sz w:val="28"/>
          <w:szCs w:val="28"/>
        </w:rPr>
        <w:t>Pentru o suprafață de circa 500 de hectare de culturi agricole (grâu, porumb, floarea soarelui, plante furajere), USAMV Cluj-Napoca a realizat, începand cu anul 2017, toate procedurile pentru reconversia acestora la agricultură ecologică (494,68 ha), iar recent a obținut Certificarea acestor culturi ca și produse organice. Alte 174.05 hectare se află în al treilea an de conversie (pentru pomii fructiferi se va obține Certificarea de culturi ecologice în anul 2021).</w:t>
      </w:r>
    </w:p>
    <w:p w:rsidR="00CE2558" w:rsidRPr="001D356D" w:rsidRDefault="00CE2558" w:rsidP="003953B7">
      <w:pPr>
        <w:pStyle w:val="Titlu4"/>
        <w:shd w:val="clear" w:color="auto" w:fill="FFFFFF" w:themeFill="background1"/>
        <w:spacing w:line="240" w:lineRule="auto"/>
        <w:rPr>
          <w:rFonts w:ascii="Times New Roman" w:hAnsi="Times New Roman" w:cs="Times New Roman"/>
          <w:b w:val="0"/>
          <w:i w:val="0"/>
          <w:color w:val="auto"/>
          <w:sz w:val="28"/>
          <w:szCs w:val="28"/>
        </w:rPr>
      </w:pPr>
      <w:r w:rsidRPr="001D356D">
        <w:rPr>
          <w:rFonts w:ascii="Times New Roman" w:hAnsi="Times New Roman" w:cs="Times New Roman"/>
          <w:b w:val="0"/>
          <w:i w:val="0"/>
          <w:color w:val="auto"/>
          <w:sz w:val="28"/>
          <w:szCs w:val="28"/>
        </w:rPr>
        <w:lastRenderedPageBreak/>
        <w:t>În privința animalelor deținute în cadrul Stațiunii Cojocna s-a obținut Certificarea de produse ecologice pentru toate bovinele și ovinele (261 bovine și 837 ovine). Astfel, laptele crud de vacă și cel de oaie vor purta sigla și denumirea de ”Produs ecologic”, precum și produsele derivate din lapte de vacă (telemea, caș, brânză burduf și iaurt). De asemenea, din cele peste 100 de tone recoltate anul acesta, universitatea va scoate pe piață un alt produs obținut din culturile agricole, respectiv uleiul din floarea soarelui BIO, presat la rece.</w:t>
      </w:r>
    </w:p>
    <w:p w:rsidR="00CE2558" w:rsidRPr="001D356D" w:rsidRDefault="00CE2558" w:rsidP="003953B7">
      <w:pPr>
        <w:pStyle w:val="Titlu4"/>
        <w:shd w:val="clear" w:color="auto" w:fill="FFFFFF" w:themeFill="background1"/>
        <w:spacing w:line="240" w:lineRule="auto"/>
        <w:rPr>
          <w:rFonts w:ascii="Times New Roman" w:hAnsi="Times New Roman" w:cs="Times New Roman"/>
          <w:b w:val="0"/>
          <w:i w:val="0"/>
          <w:color w:val="auto"/>
          <w:sz w:val="28"/>
          <w:szCs w:val="28"/>
        </w:rPr>
      </w:pPr>
      <w:r w:rsidRPr="001D356D">
        <w:rPr>
          <w:rFonts w:ascii="Times New Roman" w:hAnsi="Times New Roman" w:cs="Times New Roman"/>
          <w:b w:val="0"/>
          <w:i w:val="0"/>
          <w:color w:val="auto"/>
          <w:sz w:val="28"/>
          <w:szCs w:val="28"/>
        </w:rPr>
        <w:t xml:space="preserve">Toate aceste produse se vor găsi spre vânzare la </w:t>
      </w:r>
      <w:hyperlink r:id="rId77" w:history="1">
        <w:r w:rsidRPr="001D356D">
          <w:rPr>
            <w:rStyle w:val="Hyperlink"/>
            <w:rFonts w:ascii="Times New Roman" w:hAnsi="Times New Roman" w:cs="Times New Roman"/>
            <w:b w:val="0"/>
            <w:i w:val="0"/>
            <w:color w:val="auto"/>
            <w:sz w:val="28"/>
            <w:szCs w:val="28"/>
            <w:u w:val="none"/>
          </w:rPr>
          <w:t>magazinele</w:t>
        </w:r>
      </w:hyperlink>
      <w:r w:rsidRPr="001D356D">
        <w:rPr>
          <w:rFonts w:ascii="Times New Roman" w:hAnsi="Times New Roman" w:cs="Times New Roman"/>
          <w:b w:val="0"/>
          <w:i w:val="0"/>
          <w:color w:val="auto"/>
          <w:sz w:val="28"/>
          <w:szCs w:val="28"/>
        </w:rPr>
        <w:t xml:space="preserve"> universității, în Calea Mănăștur nr. 7 și la cel de la capătul străzii Liviu Rebreanu, precum și la magazinele colaboratorilor universității.</w:t>
      </w:r>
    </w:p>
    <w:p w:rsidR="00CE2558" w:rsidRPr="003953B7" w:rsidRDefault="00CE2558" w:rsidP="003953B7">
      <w:pPr>
        <w:pStyle w:val="NormalWeb"/>
        <w:shd w:val="clear" w:color="auto" w:fill="FFFFFF" w:themeFill="background1"/>
        <w:rPr>
          <w:sz w:val="28"/>
          <w:szCs w:val="28"/>
        </w:rPr>
      </w:pPr>
      <w:r w:rsidRPr="003953B7">
        <w:rPr>
          <w:sz w:val="28"/>
          <w:szCs w:val="28"/>
        </w:rPr>
        <w:t>”În anul 2017, USAMV Cluj-Napoca și-a stabilit noua strategie de dezvoltare a</w:t>
      </w:r>
      <w:r w:rsidR="001D356D">
        <w:rPr>
          <w:sz w:val="28"/>
          <w:szCs w:val="28"/>
        </w:rPr>
        <w:t xml:space="preserve"> </w:t>
      </w:r>
      <w:r w:rsidRPr="003953B7">
        <w:rPr>
          <w:sz w:val="28"/>
          <w:szCs w:val="28"/>
        </w:rPr>
        <w:t>stațiunilor didactice și eperimentale aflate în subordine. Unul dintre obiectivele prioritare</w:t>
      </w:r>
      <w:r w:rsidR="001D356D">
        <w:rPr>
          <w:sz w:val="28"/>
          <w:szCs w:val="28"/>
        </w:rPr>
        <w:t xml:space="preserve"> </w:t>
      </w:r>
      <w:r w:rsidRPr="003953B7">
        <w:rPr>
          <w:sz w:val="28"/>
          <w:szCs w:val="28"/>
        </w:rPr>
        <w:t>stabilite este implementarea conceptului “From Farm to Fork” prin care am încercat să</w:t>
      </w:r>
      <w:r w:rsidR="001D356D">
        <w:rPr>
          <w:sz w:val="28"/>
          <w:szCs w:val="28"/>
        </w:rPr>
        <w:t xml:space="preserve"> </w:t>
      </w:r>
      <w:r w:rsidRPr="003953B7">
        <w:rPr>
          <w:sz w:val="28"/>
          <w:szCs w:val="28"/>
        </w:rPr>
        <w:t>realizăm, pe lângă producție, procesarea și comercializarea tuturor produselor obținute în</w:t>
      </w:r>
      <w:r w:rsidR="001D356D">
        <w:rPr>
          <w:sz w:val="28"/>
          <w:szCs w:val="28"/>
        </w:rPr>
        <w:t xml:space="preserve"> </w:t>
      </w:r>
      <w:r w:rsidRPr="003953B7">
        <w:rPr>
          <w:sz w:val="28"/>
          <w:szCs w:val="28"/>
        </w:rPr>
        <w:t>fermele universității. Un alt obiectiv strategic a fost implementarea sistemului de</w:t>
      </w:r>
      <w:r w:rsidRPr="003953B7">
        <w:rPr>
          <w:sz w:val="28"/>
          <w:szCs w:val="28"/>
        </w:rPr>
        <w:br/>
        <w:t>agricultura ecologică. După trei ani de investiții în infrastructură și în utilajele din cadrul</w:t>
      </w:r>
      <w:r w:rsidR="001D356D">
        <w:rPr>
          <w:sz w:val="28"/>
          <w:szCs w:val="28"/>
        </w:rPr>
        <w:t xml:space="preserve"> </w:t>
      </w:r>
      <w:r w:rsidRPr="003953B7">
        <w:rPr>
          <w:sz w:val="28"/>
          <w:szCs w:val="28"/>
        </w:rPr>
        <w:t>fermelor, am reușit să facem dovada că am implementat cele mai bune practici de mediu,</w:t>
      </w:r>
      <w:r w:rsidR="001D356D">
        <w:rPr>
          <w:sz w:val="28"/>
          <w:szCs w:val="28"/>
        </w:rPr>
        <w:t xml:space="preserve"> </w:t>
      </w:r>
      <w:r w:rsidRPr="003953B7">
        <w:rPr>
          <w:sz w:val="28"/>
          <w:szCs w:val="28"/>
        </w:rPr>
        <w:t>precum și că am aplicat standardele necesare privind bunăstarea animalelor. În urma</w:t>
      </w:r>
      <w:r w:rsidR="001D356D">
        <w:rPr>
          <w:sz w:val="28"/>
          <w:szCs w:val="28"/>
        </w:rPr>
        <w:t xml:space="preserve"> </w:t>
      </w:r>
      <w:r w:rsidRPr="003953B7">
        <w:rPr>
          <w:sz w:val="28"/>
          <w:szCs w:val="28"/>
        </w:rPr>
        <w:t>acestui amplu proces de reconversie și dezvoltare, studenții noștri dobândesc competențele</w:t>
      </w:r>
      <w:r w:rsidRPr="003953B7">
        <w:rPr>
          <w:sz w:val="28"/>
          <w:szCs w:val="28"/>
        </w:rPr>
        <w:br/>
        <w:t>practice necesare prin partciparea la toate activitățile necesare producției, procesării și</w:t>
      </w:r>
      <w:r w:rsidR="001D356D">
        <w:rPr>
          <w:sz w:val="28"/>
          <w:szCs w:val="28"/>
        </w:rPr>
        <w:t xml:space="preserve"> </w:t>
      </w:r>
      <w:r w:rsidRPr="003953B7">
        <w:rPr>
          <w:sz w:val="28"/>
          <w:szCs w:val="28"/>
        </w:rPr>
        <w:t>comercializării de produse alimentare BIO. Această certificare este doar răsplata</w:t>
      </w:r>
      <w:r w:rsidR="001D356D">
        <w:rPr>
          <w:sz w:val="28"/>
          <w:szCs w:val="28"/>
        </w:rPr>
        <w:t xml:space="preserve"> </w:t>
      </w:r>
      <w:r w:rsidRPr="003953B7">
        <w:rPr>
          <w:sz w:val="28"/>
          <w:szCs w:val="28"/>
        </w:rPr>
        <w:t>eforturilor depuse pe parcursul ultimilor ani”, a precizat directorul general administrativ al</w:t>
      </w:r>
      <w:r w:rsidR="001D356D">
        <w:rPr>
          <w:sz w:val="28"/>
          <w:szCs w:val="28"/>
        </w:rPr>
        <w:t xml:space="preserve"> </w:t>
      </w:r>
      <w:r w:rsidRPr="003953B7">
        <w:rPr>
          <w:sz w:val="28"/>
          <w:szCs w:val="28"/>
        </w:rPr>
        <w:t>USAMV Cluj-Napoca, Ec. Dr. Lucian Naș.</w:t>
      </w:r>
    </w:p>
    <w:p w:rsidR="00CE2558" w:rsidRPr="003953B7" w:rsidRDefault="00CE2558" w:rsidP="003953B7">
      <w:pPr>
        <w:pStyle w:val="NormalWeb"/>
        <w:shd w:val="clear" w:color="auto" w:fill="FFFFFF" w:themeFill="background1"/>
        <w:rPr>
          <w:sz w:val="28"/>
          <w:szCs w:val="28"/>
        </w:rPr>
      </w:pPr>
      <w:r w:rsidRPr="003953B7">
        <w:rPr>
          <w:sz w:val="28"/>
          <w:szCs w:val="28"/>
        </w:rPr>
        <w:t>Potrivit Ministerului Agriculturii și Dezvoltării Rurale (MADR), termenul de</w:t>
      </w:r>
      <w:r w:rsidR="001D356D">
        <w:rPr>
          <w:sz w:val="28"/>
          <w:szCs w:val="28"/>
        </w:rPr>
        <w:t xml:space="preserve"> </w:t>
      </w:r>
      <w:r w:rsidRPr="003953B7">
        <w:rPr>
          <w:sz w:val="28"/>
          <w:szCs w:val="28"/>
        </w:rPr>
        <w:t>Agricultură ecologică este protejat şi atribuit României de către UE, pentru definirea</w:t>
      </w:r>
      <w:r w:rsidR="001D356D">
        <w:rPr>
          <w:sz w:val="28"/>
          <w:szCs w:val="28"/>
        </w:rPr>
        <w:t xml:space="preserve"> </w:t>
      </w:r>
      <w:r w:rsidRPr="003953B7">
        <w:rPr>
          <w:sz w:val="28"/>
          <w:szCs w:val="28"/>
        </w:rPr>
        <w:t>acestui sistem de agricultură, fiind similar cu termenii ”Agricultură organică” sau</w:t>
      </w:r>
      <w:r w:rsidR="001D356D">
        <w:rPr>
          <w:sz w:val="28"/>
          <w:szCs w:val="28"/>
        </w:rPr>
        <w:t xml:space="preserve"> </w:t>
      </w:r>
      <w:r w:rsidRPr="003953B7">
        <w:rPr>
          <w:sz w:val="28"/>
          <w:szCs w:val="28"/>
        </w:rPr>
        <w:t>”Agricultură biologică”, termeni utilizaţi în alte state membre. Rolul sistemului de</w:t>
      </w:r>
      <w:r w:rsidR="001D356D">
        <w:rPr>
          <w:sz w:val="28"/>
          <w:szCs w:val="28"/>
        </w:rPr>
        <w:t xml:space="preserve"> </w:t>
      </w:r>
      <w:r w:rsidRPr="003953B7">
        <w:rPr>
          <w:sz w:val="28"/>
          <w:szCs w:val="28"/>
        </w:rPr>
        <w:t>agricultură ecologică este de a produce hrană mai curată, mai potrivită metabolismului</w:t>
      </w:r>
      <w:r w:rsidR="001D356D">
        <w:rPr>
          <w:sz w:val="28"/>
          <w:szCs w:val="28"/>
        </w:rPr>
        <w:t xml:space="preserve"> </w:t>
      </w:r>
      <w:r w:rsidRPr="003953B7">
        <w:rPr>
          <w:sz w:val="28"/>
          <w:szCs w:val="28"/>
        </w:rPr>
        <w:t>uman, în deplină corelaţie cu conservarea şi dezvoltarea mediului. Unul dintre principalele</w:t>
      </w:r>
      <w:r w:rsidR="001D356D">
        <w:rPr>
          <w:sz w:val="28"/>
          <w:szCs w:val="28"/>
        </w:rPr>
        <w:t xml:space="preserve"> </w:t>
      </w:r>
      <w:r w:rsidRPr="003953B7">
        <w:rPr>
          <w:sz w:val="28"/>
          <w:szCs w:val="28"/>
        </w:rPr>
        <w:t>scopuri ale agriculturii ecologice este producerea de produse agroalimentare proaspete şi</w:t>
      </w:r>
      <w:r w:rsidR="001D356D">
        <w:rPr>
          <w:sz w:val="28"/>
          <w:szCs w:val="28"/>
        </w:rPr>
        <w:t xml:space="preserve"> </w:t>
      </w:r>
      <w:r w:rsidRPr="003953B7">
        <w:rPr>
          <w:sz w:val="28"/>
          <w:szCs w:val="28"/>
        </w:rPr>
        <w:t>autentice, care să respecte factorii naturali şi de mediu.</w:t>
      </w:r>
    </w:p>
    <w:p w:rsidR="00CE2558" w:rsidRPr="003953B7" w:rsidRDefault="00CE2558" w:rsidP="003953B7">
      <w:pPr>
        <w:pStyle w:val="NormalWeb"/>
        <w:shd w:val="clear" w:color="auto" w:fill="FFFFFF" w:themeFill="background1"/>
        <w:rPr>
          <w:sz w:val="28"/>
          <w:szCs w:val="28"/>
        </w:rPr>
      </w:pPr>
      <w:r w:rsidRPr="003953B7">
        <w:rPr>
          <w:sz w:val="28"/>
          <w:szCs w:val="28"/>
        </w:rPr>
        <w:t>Astfel, în perioda de producţie la fermă se interzice utilizarea organismelor</w:t>
      </w:r>
      <w:r w:rsidRPr="003953B7">
        <w:rPr>
          <w:sz w:val="28"/>
          <w:szCs w:val="28"/>
        </w:rPr>
        <w:br/>
        <w:t>modificate genetic (OMG-uri şi derivatele acestora), a fertilizanţilor şi pesticidelor de</w:t>
      </w:r>
      <w:r w:rsidR="001D356D">
        <w:rPr>
          <w:sz w:val="28"/>
          <w:szCs w:val="28"/>
        </w:rPr>
        <w:t xml:space="preserve"> </w:t>
      </w:r>
      <w:r w:rsidRPr="003953B7">
        <w:rPr>
          <w:sz w:val="28"/>
          <w:szCs w:val="28"/>
        </w:rPr>
        <w:t>sinteză, a stimulatorilor şi regulatorilor de creştere, hormonilor, antibioticelor etc, mai</w:t>
      </w:r>
      <w:r w:rsidR="001D356D">
        <w:rPr>
          <w:sz w:val="28"/>
          <w:szCs w:val="28"/>
        </w:rPr>
        <w:t xml:space="preserve"> </w:t>
      </w:r>
      <w:r w:rsidRPr="003953B7">
        <w:rPr>
          <w:sz w:val="28"/>
          <w:szCs w:val="28"/>
        </w:rPr>
        <w:t xml:space="preserve">precizează MADR. Mai mult, în etapa de </w:t>
      </w:r>
      <w:r w:rsidRPr="003953B7">
        <w:rPr>
          <w:sz w:val="28"/>
          <w:szCs w:val="28"/>
        </w:rPr>
        <w:lastRenderedPageBreak/>
        <w:t>procesare a alimentelor se interzice folosirea</w:t>
      </w:r>
      <w:r w:rsidR="001D356D">
        <w:rPr>
          <w:sz w:val="28"/>
          <w:szCs w:val="28"/>
        </w:rPr>
        <w:t xml:space="preserve"> </w:t>
      </w:r>
      <w:r w:rsidRPr="003953B7">
        <w:rPr>
          <w:sz w:val="28"/>
          <w:szCs w:val="28"/>
        </w:rPr>
        <w:t>aditivilor alimentari, a substanţelor complementare şi a substanţelor chimice de sinteză</w:t>
      </w:r>
      <w:r w:rsidR="001D356D">
        <w:rPr>
          <w:sz w:val="28"/>
          <w:szCs w:val="28"/>
        </w:rPr>
        <w:t xml:space="preserve"> </w:t>
      </w:r>
      <w:r w:rsidRPr="003953B7">
        <w:rPr>
          <w:sz w:val="28"/>
          <w:szCs w:val="28"/>
        </w:rPr>
        <w:t>pentru prepararea alimentelor ecologice.</w:t>
      </w:r>
    </w:p>
    <w:p w:rsidR="00890C3D" w:rsidRPr="006B34E6" w:rsidRDefault="00890C3D" w:rsidP="006B34E6">
      <w:pPr>
        <w:pStyle w:val="Titlu1"/>
        <w:shd w:val="clear" w:color="auto" w:fill="FFFFFF" w:themeFill="background1"/>
        <w:rPr>
          <w:b w:val="0"/>
          <w:sz w:val="28"/>
          <w:szCs w:val="28"/>
        </w:rPr>
      </w:pPr>
      <w:r w:rsidRPr="001D356D">
        <w:rPr>
          <w:color w:val="FF0000"/>
          <w:sz w:val="28"/>
          <w:szCs w:val="28"/>
          <w:u w:val="single"/>
        </w:rPr>
        <w:t>Preț RECORD la porumb, chiar în perioada de recoltare!</w:t>
      </w:r>
      <w:r w:rsidRPr="003953B7">
        <w:rPr>
          <w:b w:val="0"/>
          <w:sz w:val="28"/>
          <w:szCs w:val="28"/>
        </w:rPr>
        <w:t>3 noiembrie 2020</w:t>
      </w:r>
      <w:r w:rsidR="001D356D">
        <w:rPr>
          <w:b w:val="0"/>
          <w:sz w:val="28"/>
          <w:szCs w:val="28"/>
        </w:rPr>
        <w:t xml:space="preserve">                                                                                          </w:t>
      </w:r>
      <w:r w:rsidR="001D356D">
        <w:rPr>
          <w:b w:val="0"/>
          <w:noProof/>
          <w:sz w:val="28"/>
          <w:szCs w:val="28"/>
        </w:rPr>
        <w:t xml:space="preserve">                              </w:t>
      </w:r>
      <w:r w:rsidRPr="003953B7">
        <w:rPr>
          <w:b w:val="0"/>
          <w:sz w:val="28"/>
          <w:szCs w:val="28"/>
        </w:rPr>
        <w:t xml:space="preserve"> </w:t>
      </w:r>
      <w:r w:rsidRPr="001D356D">
        <w:rPr>
          <w:sz w:val="28"/>
          <w:szCs w:val="28"/>
        </w:rPr>
        <w:t xml:space="preserve">Ce sezon! Acest an a fost de la început unul atipic, pandemia a bulversat mersul multor lucruri iar în agricultură seceta a lovit și ea puternic, producția de </w:t>
      </w:r>
      <w:hyperlink r:id="rId78" w:history="1">
        <w:r w:rsidRPr="001D356D">
          <w:rPr>
            <w:rStyle w:val="Hyperlink"/>
            <w:sz w:val="28"/>
            <w:szCs w:val="28"/>
            <w:u w:val="none"/>
          </w:rPr>
          <w:t>porumb</w:t>
        </w:r>
      </w:hyperlink>
      <w:r w:rsidRPr="001D356D">
        <w:rPr>
          <w:sz w:val="28"/>
          <w:szCs w:val="28"/>
        </w:rPr>
        <w:t xml:space="preserve"> din aces an fiind una semnificativ redusă față de sezoanele precedente</w:t>
      </w:r>
      <w:r w:rsidRPr="003953B7">
        <w:rPr>
          <w:b w:val="0"/>
          <w:sz w:val="28"/>
          <w:szCs w:val="28"/>
        </w:rPr>
        <w:t>. Pentru cei care totuși au avut ce să recolteze, au venit și vești bune: prețul porumbului a ajuns la un record pentru ultimii ani, săptămâna trecută având cotații de (peste) 900 RON/t în regim CPT Constanța (livrat la Constanța)!</w:t>
      </w:r>
      <w:r w:rsidR="006B34E6">
        <w:rPr>
          <w:b w:val="0"/>
          <w:sz w:val="28"/>
          <w:szCs w:val="28"/>
        </w:rPr>
        <w:t xml:space="preserve">                                                                                </w:t>
      </w:r>
      <w:r w:rsidRPr="006B34E6">
        <w:rPr>
          <w:b w:val="0"/>
          <w:sz w:val="28"/>
          <w:szCs w:val="28"/>
        </w:rPr>
        <w:t>Ce este și mai interesant este faptul că acest preț mare vine chiar în perioada de recoltare, la fel cum a fost și în cazul florii soarelui în acest sezon. Știm că acest lucru este atipic, de regulă, aceasta este perioada cu prețul cel mai mic, dar iată că contextul internațional, flancat de seceta din regiune, a dus la această situație. Și ca să evidențiem cât de mult diferă evoluția prețului la recoltare în acest sezon față de precedentele, prezentăm aici un grafic cu o comparație multi-sezon (pentru ultimele 3 sezoane):</w:t>
      </w:r>
      <w:r w:rsidRPr="003953B7">
        <w:rPr>
          <w:noProof/>
          <w:sz w:val="28"/>
          <w:szCs w:val="28"/>
        </w:rPr>
        <w:t xml:space="preserve"> </w:t>
      </w:r>
      <w:r w:rsidRPr="003953B7">
        <w:rPr>
          <w:noProof/>
          <w:sz w:val="28"/>
          <w:szCs w:val="28"/>
        </w:rPr>
        <w:drawing>
          <wp:inline distT="0" distB="0" distL="0" distR="0">
            <wp:extent cx="5476875" cy="2478617"/>
            <wp:effectExtent l="19050" t="0" r="9525" b="0"/>
            <wp:docPr id="351" name="Imagin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79" cstate="print"/>
                    <a:srcRect/>
                    <a:stretch>
                      <a:fillRect/>
                    </a:stretch>
                  </pic:blipFill>
                  <pic:spPr bwMode="auto">
                    <a:xfrm>
                      <a:off x="0" y="0"/>
                      <a:ext cx="5476875" cy="2478617"/>
                    </a:xfrm>
                    <a:prstGeom prst="rect">
                      <a:avLst/>
                    </a:prstGeom>
                    <a:noFill/>
                    <a:ln w="9525">
                      <a:noFill/>
                      <a:miter lim="800000"/>
                      <a:headEnd/>
                      <a:tailEnd/>
                    </a:ln>
                  </pic:spPr>
                </pic:pic>
              </a:graphicData>
            </a:graphic>
          </wp:inline>
        </w:drawing>
      </w:r>
      <w:r w:rsidRPr="003953B7">
        <w:rPr>
          <w:noProof/>
          <w:sz w:val="28"/>
          <w:szCs w:val="28"/>
        </w:rPr>
        <w:t xml:space="preserve"> </w:t>
      </w:r>
      <w:r w:rsidRPr="006B34E6">
        <w:rPr>
          <w:b w:val="0"/>
          <w:sz w:val="28"/>
          <w:szCs w:val="28"/>
        </w:rPr>
        <w:t xml:space="preserve">Cu albastru vedeți evoluția din acest sezon, iar cu gri și verde evoluția de acum 1 an, respectiv 2 ani…Binențeles, această situație este favorabilă fermierilor (care au reușit să obțină producții rezonabile), în special celor care au dificultăți cu înmagazinarea recoltei sau care, din diverse motive aleg să vândă la recoltare- relatează </w:t>
      </w:r>
      <w:hyperlink r:id="rId80" w:tgtFrame="_blank" w:history="1">
        <w:r w:rsidRPr="006B34E6">
          <w:rPr>
            <w:rStyle w:val="Hyperlink"/>
            <w:b w:val="0"/>
            <w:sz w:val="28"/>
            <w:szCs w:val="28"/>
            <w:u w:val="none"/>
          </w:rPr>
          <w:t>AgroGo</w:t>
        </w:r>
      </w:hyperlink>
    </w:p>
    <w:p w:rsidR="00FA3A78" w:rsidRPr="003953B7" w:rsidRDefault="00FA3A78" w:rsidP="003953B7">
      <w:pPr>
        <w:shd w:val="clear" w:color="auto" w:fill="FFFFFF" w:themeFill="background1"/>
        <w:spacing w:line="240" w:lineRule="auto"/>
        <w:rPr>
          <w:rFonts w:ascii="Times New Roman" w:hAnsi="Times New Roman" w:cs="Times New Roman"/>
          <w:sz w:val="28"/>
          <w:szCs w:val="28"/>
        </w:rPr>
      </w:pPr>
    </w:p>
    <w:p w:rsidR="00A8528C" w:rsidRPr="003953B7" w:rsidRDefault="00A8528C" w:rsidP="006B34E6">
      <w:pPr>
        <w:pStyle w:val="Titlu1"/>
        <w:shd w:val="clear" w:color="auto" w:fill="FFFFFF" w:themeFill="background1"/>
        <w:rPr>
          <w:sz w:val="28"/>
          <w:szCs w:val="28"/>
        </w:rPr>
      </w:pPr>
      <w:r w:rsidRPr="006B34E6">
        <w:rPr>
          <w:color w:val="FF0000"/>
          <w:sz w:val="28"/>
          <w:szCs w:val="28"/>
          <w:u w:val="single"/>
        </w:rPr>
        <w:t>Piața porumbului – nivel național, regional, global</w:t>
      </w:r>
      <w:r w:rsidRPr="003953B7">
        <w:rPr>
          <w:b w:val="0"/>
          <w:sz w:val="28"/>
          <w:szCs w:val="28"/>
        </w:rPr>
        <w:t xml:space="preserve">  </w:t>
      </w:r>
      <w:hyperlink r:id="rId81" w:history="1">
        <w:r w:rsidRPr="003953B7">
          <w:rPr>
            <w:rStyle w:val="Hyperlink"/>
            <w:b w:val="0"/>
            <w:sz w:val="28"/>
            <w:szCs w:val="28"/>
            <w:u w:val="none"/>
          </w:rPr>
          <w:t>noiembrie 3, 2020</w:t>
        </w:r>
      </w:hyperlink>
      <w:r w:rsidRPr="003953B7">
        <w:rPr>
          <w:rStyle w:val="byline"/>
          <w:b w:val="0"/>
          <w:sz w:val="28"/>
          <w:szCs w:val="28"/>
        </w:rPr>
        <w:t xml:space="preserve"> </w:t>
      </w:r>
      <w:hyperlink r:id="rId82" w:history="1">
        <w:r w:rsidRPr="003953B7">
          <w:rPr>
            <w:rStyle w:val="Hyperlink"/>
            <w:b w:val="0"/>
            <w:sz w:val="28"/>
            <w:szCs w:val="28"/>
            <w:u w:val="none"/>
          </w:rPr>
          <w:t>agrimanet</w:t>
        </w:r>
      </w:hyperlink>
      <w:r w:rsidRPr="003953B7">
        <w:rPr>
          <w:b w:val="0"/>
          <w:sz w:val="28"/>
          <w:szCs w:val="28"/>
        </w:rPr>
        <w:t xml:space="preserve"> </w:t>
      </w:r>
      <w:r w:rsidRPr="003953B7">
        <w:rPr>
          <w:noProof/>
          <w:sz w:val="28"/>
          <w:szCs w:val="28"/>
        </w:rPr>
        <w:lastRenderedPageBreak/>
        <w:drawing>
          <wp:inline distT="0" distB="0" distL="0" distR="0">
            <wp:extent cx="4779010" cy="2682875"/>
            <wp:effectExtent l="19050" t="0" r="2540" b="0"/>
            <wp:docPr id="182" name="I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3" cstate="print"/>
                    <a:srcRect/>
                    <a:stretch>
                      <a:fillRect/>
                    </a:stretch>
                  </pic:blipFill>
                  <pic:spPr bwMode="auto">
                    <a:xfrm>
                      <a:off x="0" y="0"/>
                      <a:ext cx="4779010" cy="2682875"/>
                    </a:xfrm>
                    <a:prstGeom prst="rect">
                      <a:avLst/>
                    </a:prstGeom>
                    <a:noFill/>
                    <a:ln w="9525">
                      <a:noFill/>
                      <a:miter lim="800000"/>
                      <a:headEnd/>
                      <a:tailEnd/>
                    </a:ln>
                  </pic:spPr>
                </pic:pic>
              </a:graphicData>
            </a:graphic>
          </wp:inline>
        </w:drawing>
      </w:r>
      <w:r w:rsidR="006B34E6">
        <w:rPr>
          <w:b w:val="0"/>
          <w:sz w:val="28"/>
          <w:szCs w:val="28"/>
        </w:rPr>
        <w:t xml:space="preserve">                 </w:t>
      </w:r>
      <w:r w:rsidRPr="003953B7">
        <w:rPr>
          <w:sz w:val="28"/>
          <w:szCs w:val="28"/>
        </w:rPr>
        <w:t>Piața porumbului – nivel național, regional, global</w:t>
      </w:r>
    </w:p>
    <w:p w:rsidR="00A8528C" w:rsidRPr="003953B7" w:rsidRDefault="00A8528C" w:rsidP="003953B7">
      <w:pPr>
        <w:pStyle w:val="NormalWeb"/>
        <w:shd w:val="clear" w:color="auto" w:fill="FFFFFF" w:themeFill="background1"/>
        <w:rPr>
          <w:sz w:val="28"/>
          <w:szCs w:val="28"/>
        </w:rPr>
      </w:pPr>
      <w:r w:rsidRPr="003953B7">
        <w:rPr>
          <w:rStyle w:val="Robust"/>
          <w:b w:val="0"/>
          <w:sz w:val="28"/>
          <w:szCs w:val="28"/>
        </w:rPr>
        <w:t>Piața românească</w:t>
      </w:r>
      <w:r w:rsidRPr="003953B7">
        <w:rPr>
          <w:sz w:val="28"/>
          <w:szCs w:val="28"/>
        </w:rPr>
        <w:t> a porumbului este în continuare afectată din cauza defaulturilor generate de recoltele scăzute pe fondul secetei. Lucrurile nu se desfășoară într-un regim colaborativ, ci mai degrabă există o lipsă de înțelegere a părților. Este efectul colateral al modalității de a face tranzactionare, neadaptat la condițiile de business de astăzi, din lumea matură a agribusinessului românesc.</w:t>
      </w:r>
    </w:p>
    <w:p w:rsidR="00A8528C" w:rsidRPr="003953B7" w:rsidRDefault="00A8528C" w:rsidP="003953B7">
      <w:pPr>
        <w:pStyle w:val="NormalWeb"/>
        <w:shd w:val="clear" w:color="auto" w:fill="FFFFFF" w:themeFill="background1"/>
        <w:rPr>
          <w:sz w:val="28"/>
          <w:szCs w:val="28"/>
        </w:rPr>
      </w:pPr>
      <w:r w:rsidRPr="003953B7">
        <w:rPr>
          <w:sz w:val="28"/>
          <w:szCs w:val="28"/>
        </w:rPr>
        <w:t>Reformularea draftului de OUG privind calamitatea creează tensiuni și mai mari, din cauza noului său conținut. Întâlnirea de la Guvern a ARCPA nu a generat o înțelegere, ci mai degraba un șir de formulări adresate autorităților. </w:t>
      </w:r>
    </w:p>
    <w:p w:rsidR="00A8528C" w:rsidRPr="003953B7" w:rsidRDefault="00A8528C" w:rsidP="003953B7">
      <w:pPr>
        <w:pStyle w:val="NormalWeb"/>
        <w:shd w:val="clear" w:color="auto" w:fill="FFFFFF" w:themeFill="background1"/>
        <w:rPr>
          <w:sz w:val="28"/>
          <w:szCs w:val="28"/>
        </w:rPr>
      </w:pPr>
      <w:r w:rsidRPr="003953B7">
        <w:rPr>
          <w:sz w:val="28"/>
          <w:szCs w:val="28"/>
        </w:rPr>
        <w:t>Ritmul de recoltare este unul scăzut din cauza ploilor căzute, care nu permit efectuarea acestei operațiuni. Permutările în teritoriu a cumpărătorilor spre a a căuta originarea continuă. Vestul țării, precum și zone din Moldova sunt în continuare generatoare de volume spre alimentarea exporturilor.</w:t>
      </w:r>
    </w:p>
    <w:p w:rsidR="00A8528C" w:rsidRPr="003953B7" w:rsidRDefault="00A8528C" w:rsidP="003953B7">
      <w:pPr>
        <w:pStyle w:val="NormalWeb"/>
        <w:shd w:val="clear" w:color="auto" w:fill="FFFFFF" w:themeFill="background1"/>
        <w:rPr>
          <w:sz w:val="28"/>
          <w:szCs w:val="28"/>
        </w:rPr>
      </w:pPr>
      <w:r w:rsidRPr="003953B7">
        <w:rPr>
          <w:sz w:val="28"/>
          <w:szCs w:val="28"/>
        </w:rPr>
        <w:t>Nivelul de recoltă al României rămâne la peste 10 milioane de tone. Această cifră include și volumele provenite din agricultura de subzistență, care nu are valoare de intrare în ciclul comercial. Ne referim la recoltele care aprovizionează gospodăriile proprii pentru hrana animalelor și a păsărilor.</w:t>
      </w:r>
    </w:p>
    <w:p w:rsidR="00A8528C" w:rsidRPr="003953B7" w:rsidRDefault="00A8528C" w:rsidP="003953B7">
      <w:pPr>
        <w:pStyle w:val="NormalWeb"/>
        <w:shd w:val="clear" w:color="auto" w:fill="FFFFFF" w:themeFill="background1"/>
        <w:rPr>
          <w:sz w:val="28"/>
          <w:szCs w:val="28"/>
        </w:rPr>
      </w:pPr>
      <w:r w:rsidRPr="003953B7">
        <w:rPr>
          <w:sz w:val="28"/>
          <w:szCs w:val="28"/>
        </w:rPr>
        <w:t>Prețurile porumbului în teritorii se mențin ca cerere din partea vânzătorilor. Există o undă de șoc de care vom discuta ma jos. Diferența între FCA ferme și CPT baze o face gradul de umiditate și transportul, după cum urmează:</w:t>
      </w:r>
    </w:p>
    <w:p w:rsidR="00A8528C" w:rsidRPr="003953B7" w:rsidRDefault="00A8528C" w:rsidP="00497F69">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Style w:val="Robust"/>
          <w:rFonts w:ascii="Times New Roman" w:hAnsi="Times New Roman" w:cs="Times New Roman"/>
          <w:b w:val="0"/>
          <w:sz w:val="28"/>
          <w:szCs w:val="28"/>
        </w:rPr>
        <w:t>Vestul României</w:t>
      </w:r>
      <w:r w:rsidRPr="003953B7">
        <w:rPr>
          <w:rFonts w:ascii="Times New Roman" w:hAnsi="Times New Roman" w:cs="Times New Roman"/>
          <w:sz w:val="28"/>
          <w:szCs w:val="28"/>
        </w:rPr>
        <w:t> – între 750 si 800 RON/tonă FCA ferme și 810-820 RON/tonă în bazele de colectare;</w:t>
      </w:r>
    </w:p>
    <w:p w:rsidR="00A8528C" w:rsidRPr="003953B7" w:rsidRDefault="00A8528C" w:rsidP="00497F69">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Style w:val="Robust"/>
          <w:rFonts w:ascii="Times New Roman" w:hAnsi="Times New Roman" w:cs="Times New Roman"/>
          <w:b w:val="0"/>
          <w:sz w:val="28"/>
          <w:szCs w:val="28"/>
        </w:rPr>
        <w:lastRenderedPageBreak/>
        <w:t>Moldova</w:t>
      </w:r>
      <w:r w:rsidRPr="003953B7">
        <w:rPr>
          <w:rFonts w:ascii="Times New Roman" w:hAnsi="Times New Roman" w:cs="Times New Roman"/>
          <w:sz w:val="28"/>
          <w:szCs w:val="28"/>
        </w:rPr>
        <w:t> – 750-780 RON/tonă FCA ferme și 800-820 RON/tonă în bazele de colectare;</w:t>
      </w:r>
    </w:p>
    <w:p w:rsidR="00A8528C" w:rsidRPr="003953B7" w:rsidRDefault="00A8528C" w:rsidP="00497F69">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Style w:val="Robust"/>
          <w:rFonts w:ascii="Times New Roman" w:hAnsi="Times New Roman" w:cs="Times New Roman"/>
          <w:b w:val="0"/>
          <w:sz w:val="28"/>
          <w:szCs w:val="28"/>
        </w:rPr>
        <w:t>Sudul României</w:t>
      </w:r>
      <w:r w:rsidRPr="003953B7">
        <w:rPr>
          <w:rFonts w:ascii="Times New Roman" w:hAnsi="Times New Roman" w:cs="Times New Roman"/>
          <w:sz w:val="28"/>
          <w:szCs w:val="28"/>
        </w:rPr>
        <w:t> – 860-870 RON/tonă FCA ferme;</w:t>
      </w:r>
    </w:p>
    <w:p w:rsidR="00A8528C" w:rsidRPr="003953B7" w:rsidRDefault="00A8528C" w:rsidP="00497F69">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Style w:val="Robust"/>
          <w:rFonts w:ascii="Times New Roman" w:hAnsi="Times New Roman" w:cs="Times New Roman"/>
          <w:b w:val="0"/>
          <w:sz w:val="28"/>
          <w:szCs w:val="28"/>
        </w:rPr>
        <w:t>CPT Constanța</w:t>
      </w:r>
      <w:r w:rsidRPr="003953B7">
        <w:rPr>
          <w:rFonts w:ascii="Times New Roman" w:hAnsi="Times New Roman" w:cs="Times New Roman"/>
          <w:sz w:val="28"/>
          <w:szCs w:val="28"/>
        </w:rPr>
        <w:t> indică un maxim de 180 EUR/tonă (877 RON/tonă), dar apetitul de achiziție este unul destul de restrâns din cauza volatilității apărute și care va persista. Loturile oferite spre vânzare încep să genereze o lichiditate mai mare, izvorată din panica de cădere a pieței a vânzătorilor intermediari.</w:t>
      </w:r>
    </w:p>
    <w:p w:rsidR="00A8528C" w:rsidRPr="003953B7" w:rsidRDefault="00A8528C" w:rsidP="003953B7">
      <w:pPr>
        <w:pStyle w:val="NormalWeb"/>
        <w:shd w:val="clear" w:color="auto" w:fill="FFFFFF" w:themeFill="background1"/>
        <w:rPr>
          <w:sz w:val="28"/>
          <w:szCs w:val="28"/>
        </w:rPr>
      </w:pPr>
      <w:r w:rsidRPr="003953B7">
        <w:rPr>
          <w:rStyle w:val="Robust"/>
          <w:b w:val="0"/>
          <w:sz w:val="28"/>
          <w:szCs w:val="28"/>
        </w:rPr>
        <w:t>Ucraina</w:t>
      </w:r>
      <w:r w:rsidRPr="003953B7">
        <w:rPr>
          <w:sz w:val="28"/>
          <w:szCs w:val="28"/>
        </w:rPr>
        <w:t> va genera, conform ultimelor estimări, depășirea gradului de 50% de recoltare, la un nivel de 33 milioane de tone.</w:t>
      </w:r>
    </w:p>
    <w:p w:rsidR="00A8528C" w:rsidRPr="003953B7" w:rsidRDefault="00A8528C" w:rsidP="003953B7">
      <w:pPr>
        <w:pStyle w:val="NormalWeb"/>
        <w:shd w:val="clear" w:color="auto" w:fill="FFFFFF" w:themeFill="background1"/>
        <w:rPr>
          <w:sz w:val="28"/>
          <w:szCs w:val="28"/>
        </w:rPr>
      </w:pPr>
      <w:r w:rsidRPr="003953B7">
        <w:rPr>
          <w:sz w:val="28"/>
          <w:szCs w:val="28"/>
        </w:rPr>
        <w:t>În același timp, Ucraina se confruntă cu un nivel extraordinar de mare al defaulturilor, după unele surse de circa 50% din contractele forward, reprezentând peste 7 milioane de tone. Exportatorii spun că sunt diferențe de piață între 40 și 70 USD/tonă. Acest aspect a generat intervenția Minsterului Agriculturii din Ucraina într-o primă ședință, urmând ca ea să fie reluată. Primele concluzii extrase le puteți regăsi mai jos:</w:t>
      </w:r>
    </w:p>
    <w:p w:rsidR="00A8528C" w:rsidRPr="003953B7" w:rsidRDefault="00A8528C" w:rsidP="003953B7">
      <w:pPr>
        <w:pStyle w:val="NormalWeb"/>
        <w:shd w:val="clear" w:color="auto" w:fill="FFFFFF" w:themeFill="background1"/>
        <w:rPr>
          <w:sz w:val="28"/>
          <w:szCs w:val="28"/>
        </w:rPr>
      </w:pPr>
      <w:r w:rsidRPr="003953B7">
        <w:rPr>
          <w:rStyle w:val="Accentuat"/>
          <w:i w:val="0"/>
          <w:sz w:val="28"/>
          <w:szCs w:val="28"/>
        </w:rPr>
        <w:t>Memorandumul stabilește că restructurarea obligațiilor în temeiul contractelor forward ar trebui să fie pusă în aplicare cu acordul reciproc al părților ca:</w:t>
      </w:r>
    </w:p>
    <w:p w:rsidR="00A8528C" w:rsidRPr="003953B7" w:rsidRDefault="00A8528C" w:rsidP="00497F69">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Style w:val="Accentuat"/>
          <w:rFonts w:ascii="Times New Roman" w:hAnsi="Times New Roman" w:cs="Times New Roman"/>
          <w:i w:val="0"/>
          <w:sz w:val="28"/>
          <w:szCs w:val="28"/>
        </w:rPr>
        <w:t>reducerea cantității de obligații ale producătorilor agricoli pentru livrarea de cereale sau de semințe oleaginoase ca procent din volumul pierderilor de culturi care este confirmat prin actul corespunzător și returnarea plății primite (tranșă în avans) de către producătorii agricoli pentru produsul nedivizat în cazul în care au primit plata;</w:t>
      </w:r>
    </w:p>
    <w:p w:rsidR="00A8528C" w:rsidRPr="003953B7" w:rsidRDefault="00A8528C" w:rsidP="00497F69">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Style w:val="Accentuat"/>
          <w:rFonts w:ascii="Times New Roman" w:hAnsi="Times New Roman" w:cs="Times New Roman"/>
          <w:i w:val="0"/>
          <w:sz w:val="28"/>
          <w:szCs w:val="28"/>
        </w:rPr>
        <w:t>ajustarea termenelor de livrare în baza unui contract forward cu posibila lor întârziere pentru sezonul următor în ceea ce privește livrarea volumului de recoltă pierdut;</w:t>
      </w:r>
    </w:p>
    <w:p w:rsidR="00A8528C" w:rsidRPr="003953B7" w:rsidRDefault="00A8528C" w:rsidP="003953B7">
      <w:pPr>
        <w:pStyle w:val="NormalWeb"/>
        <w:shd w:val="clear" w:color="auto" w:fill="FFFFFF" w:themeFill="background1"/>
        <w:rPr>
          <w:sz w:val="28"/>
          <w:szCs w:val="28"/>
        </w:rPr>
      </w:pPr>
      <w:r w:rsidRPr="003953B7">
        <w:rPr>
          <w:rStyle w:val="Accentuat"/>
          <w:i w:val="0"/>
          <w:sz w:val="28"/>
          <w:szCs w:val="28"/>
        </w:rPr>
        <w:t>Mai mult, Memorandumul stabilește că dovada corectă a pierderii recoltei de către un fermier este un raport de inspecție și recuperare a recoltei pierdute, realizat sub nicio formă specială și aprobat de comisie, care include reprezentanți ai organelor de stat sau ai guvernanței locale, sau certificatul de condiții meteorologice a dus la secetă sau inundații emis de un birou regional al Serviciului de Urgență de Stat din Ucraina.</w:t>
      </w:r>
    </w:p>
    <w:p w:rsidR="00A8528C" w:rsidRPr="003953B7" w:rsidRDefault="00A8528C" w:rsidP="003953B7">
      <w:pPr>
        <w:pStyle w:val="NormalWeb"/>
        <w:shd w:val="clear" w:color="auto" w:fill="FFFFFF" w:themeFill="background1"/>
        <w:rPr>
          <w:sz w:val="28"/>
          <w:szCs w:val="28"/>
        </w:rPr>
      </w:pPr>
      <w:r w:rsidRPr="003953B7">
        <w:rPr>
          <w:rStyle w:val="Accentuat"/>
          <w:i w:val="0"/>
          <w:sz w:val="28"/>
          <w:szCs w:val="28"/>
        </w:rPr>
        <w:t>Restructurarea obligațiilor în temeiul contractului forward ar trebui să se facă prin încheierea unei modificări</w:t>
      </w:r>
    </w:p>
    <w:p w:rsidR="00A8528C" w:rsidRPr="003953B7" w:rsidRDefault="00A8528C" w:rsidP="003953B7">
      <w:pPr>
        <w:pStyle w:val="NormalWeb"/>
        <w:shd w:val="clear" w:color="auto" w:fill="FFFFFF" w:themeFill="background1"/>
        <w:rPr>
          <w:sz w:val="28"/>
          <w:szCs w:val="28"/>
        </w:rPr>
      </w:pPr>
      <w:r w:rsidRPr="003953B7">
        <w:rPr>
          <w:rStyle w:val="Accentuat"/>
          <w:i w:val="0"/>
          <w:sz w:val="28"/>
          <w:szCs w:val="28"/>
        </w:rPr>
        <w:t xml:space="preserve">În cazul în care părțile nu ajung la un acord reciproc cu privire la o formă de restructurare, aceasta se va face ca „reducerea cantității obligațiilor </w:t>
      </w:r>
      <w:r w:rsidRPr="003953B7">
        <w:rPr>
          <w:rStyle w:val="Accentuat"/>
          <w:i w:val="0"/>
          <w:sz w:val="28"/>
          <w:szCs w:val="28"/>
        </w:rPr>
        <w:lastRenderedPageBreak/>
        <w:t>producătorilor agricoli pentru livrarea de cereale sau semințe oleaginoase ca procent din volumul pierderilor de culturi”.</w:t>
      </w:r>
    </w:p>
    <w:p w:rsidR="00A8528C" w:rsidRPr="003953B7" w:rsidRDefault="00A8528C" w:rsidP="003953B7">
      <w:pPr>
        <w:pStyle w:val="Titlu3"/>
        <w:shd w:val="clear" w:color="auto" w:fill="FFFFFF" w:themeFill="background1"/>
        <w:spacing w:line="240" w:lineRule="auto"/>
        <w:rPr>
          <w:rFonts w:ascii="Times New Roman" w:hAnsi="Times New Roman" w:cs="Times New Roman"/>
          <w:b w:val="0"/>
          <w:sz w:val="28"/>
          <w:szCs w:val="28"/>
        </w:rPr>
      </w:pPr>
      <w:r w:rsidRPr="003953B7">
        <w:rPr>
          <w:rStyle w:val="Robust"/>
          <w:rFonts w:ascii="Times New Roman" w:hAnsi="Times New Roman" w:cs="Times New Roman"/>
          <w:bCs/>
          <w:sz w:val="28"/>
          <w:szCs w:val="28"/>
        </w:rPr>
        <w:t>Analiză</w:t>
      </w:r>
    </w:p>
    <w:p w:rsidR="00A8528C" w:rsidRPr="003953B7" w:rsidRDefault="00A8528C" w:rsidP="003953B7">
      <w:pPr>
        <w:pStyle w:val="NormalWeb"/>
        <w:shd w:val="clear" w:color="auto" w:fill="FFFFFF" w:themeFill="background1"/>
        <w:rPr>
          <w:sz w:val="28"/>
          <w:szCs w:val="28"/>
        </w:rPr>
      </w:pPr>
      <w:r w:rsidRPr="003953B7">
        <w:rPr>
          <w:sz w:val="28"/>
          <w:szCs w:val="28"/>
        </w:rPr>
        <w:t>Căderea abruptă a cotațiilor pe CBOT și EURONEXT se datorează lichidării pozițiilor fondurilor de investiții și, implicit, trecerea la următoarea lună ca reper, adică martie 2021, unde cotația indicativă Euronext este de 184,25 EUR/tonă. Diferența între vârful de 197-198 EUR/tonă atins și 184,75 EUR/tonă este una apreciabilă, de circa 14 euro.</w:t>
      </w:r>
    </w:p>
    <w:p w:rsidR="00A8528C" w:rsidRPr="003953B7" w:rsidRDefault="00A8528C" w:rsidP="003953B7">
      <w:pPr>
        <w:pStyle w:val="NormalWeb"/>
        <w:shd w:val="clear" w:color="auto" w:fill="FFFFFF" w:themeFill="background1"/>
        <w:rPr>
          <w:sz w:val="28"/>
          <w:szCs w:val="28"/>
        </w:rPr>
      </w:pPr>
      <w:r w:rsidRPr="003953B7">
        <w:rPr>
          <w:sz w:val="28"/>
          <w:szCs w:val="28"/>
        </w:rPr>
        <w:t>Portul Constanța reactionează pe măsură și indică spot un maxim de 180 EUR/tonă, cu posibilitate de scădere în zilele următoare.</w:t>
      </w:r>
    </w:p>
    <w:p w:rsidR="00A8528C" w:rsidRPr="003953B7" w:rsidRDefault="00A8528C" w:rsidP="003953B7">
      <w:pPr>
        <w:pStyle w:val="NormalWeb"/>
        <w:shd w:val="clear" w:color="auto" w:fill="FFFFFF" w:themeFill="background1"/>
        <w:rPr>
          <w:sz w:val="28"/>
          <w:szCs w:val="28"/>
        </w:rPr>
      </w:pPr>
      <w:r w:rsidRPr="003953B7">
        <w:rPr>
          <w:sz w:val="28"/>
          <w:szCs w:val="28"/>
        </w:rPr>
        <w:t>Reacția este sporită și de lockdown-urile apărute în ultimele zile, precum și de faptul că valul 2 pandemic va scădea cererea în destinații, iar țările de unde se originează ar putea face stocuri în prezumția de lockdown total în viitor generat de COVID19.</w:t>
      </w:r>
    </w:p>
    <w:p w:rsidR="00A8528C" w:rsidRPr="003953B7" w:rsidRDefault="00A8528C" w:rsidP="003953B7">
      <w:pPr>
        <w:pStyle w:val="NormalWeb"/>
        <w:shd w:val="clear" w:color="auto" w:fill="FFFFFF" w:themeFill="background1"/>
        <w:rPr>
          <w:sz w:val="28"/>
          <w:szCs w:val="28"/>
        </w:rPr>
      </w:pPr>
      <w:r w:rsidRPr="003953B7">
        <w:rPr>
          <w:sz w:val="28"/>
          <w:szCs w:val="28"/>
        </w:rPr>
        <w:t>Cererea însă rămâne la locul ei, cu estimarea de import a Chine de peste 17 milioane de tone.</w:t>
      </w:r>
    </w:p>
    <w:p w:rsidR="00A8528C" w:rsidRPr="003953B7" w:rsidRDefault="00A8528C" w:rsidP="003953B7">
      <w:pPr>
        <w:pStyle w:val="NormalWeb"/>
        <w:shd w:val="clear" w:color="auto" w:fill="FFFFFF" w:themeFill="background1"/>
        <w:rPr>
          <w:sz w:val="28"/>
          <w:szCs w:val="28"/>
        </w:rPr>
      </w:pPr>
      <w:r w:rsidRPr="003953B7">
        <w:rPr>
          <w:sz w:val="28"/>
          <w:szCs w:val="28"/>
        </w:rPr>
        <w:t>În tot acest timp, USDA rămâne impasibilă și nu renunță la estimarea de import a Chinei de 7 milioane de tone.</w:t>
      </w:r>
    </w:p>
    <w:p w:rsidR="00A8528C" w:rsidRPr="003953B7" w:rsidRDefault="00A8528C" w:rsidP="003953B7">
      <w:pPr>
        <w:pStyle w:val="NormalWeb"/>
        <w:shd w:val="clear" w:color="auto" w:fill="FFFFFF" w:themeFill="background1"/>
        <w:rPr>
          <w:sz w:val="28"/>
          <w:szCs w:val="28"/>
        </w:rPr>
      </w:pPr>
      <w:r w:rsidRPr="003953B7">
        <w:rPr>
          <w:sz w:val="28"/>
          <w:szCs w:val="28"/>
        </w:rPr>
        <w:t>Dacă analizăm aceste două aspecte, și luăm în calcul cantitățile contractate deja de China din SUA de 10,5 milioane tone, calculate la 15 octombrie 2020, din care 8,8 milioane nelivrate încă,  plus încă 1,5-2 milioane de tone livrate și adăugând 5 milioane din alte origini, inclusiv Ucraina, ne rezultă 17 milioane de tone. </w:t>
      </w:r>
    </w:p>
    <w:p w:rsidR="00A8528C" w:rsidRPr="003953B7" w:rsidRDefault="00A8528C" w:rsidP="003953B7">
      <w:pPr>
        <w:pStyle w:val="NormalWeb"/>
        <w:shd w:val="clear" w:color="auto" w:fill="FFFFFF" w:themeFill="background1"/>
        <w:rPr>
          <w:sz w:val="28"/>
          <w:szCs w:val="28"/>
        </w:rPr>
      </w:pPr>
      <w:r w:rsidRPr="003953B7">
        <w:rPr>
          <w:sz w:val="28"/>
          <w:szCs w:val="28"/>
        </w:rPr>
        <w:t>De ce menține USDA acea estimare de 7 milioane? Nu judecăm, dar, cu siguranță, acest aspect generează neîncredere și volatilitate.</w:t>
      </w:r>
    </w:p>
    <w:p w:rsidR="00A8528C" w:rsidRPr="003953B7" w:rsidRDefault="00A8528C" w:rsidP="003953B7">
      <w:pPr>
        <w:pStyle w:val="NormalWeb"/>
        <w:shd w:val="clear" w:color="auto" w:fill="FFFFFF" w:themeFill="background1"/>
        <w:rPr>
          <w:sz w:val="28"/>
          <w:szCs w:val="28"/>
        </w:rPr>
      </w:pPr>
      <w:r w:rsidRPr="003953B7">
        <w:rPr>
          <w:sz w:val="28"/>
          <w:szCs w:val="28"/>
        </w:rPr>
        <w:t>Iar aparențele conduc către o ușoară estimare negativă în raportul WASDE care va urma în 10 noiembrie 2020 și va provoca volatilitate.</w:t>
      </w:r>
    </w:p>
    <w:p w:rsidR="00A8528C" w:rsidRPr="003953B7" w:rsidRDefault="00A8528C" w:rsidP="003953B7">
      <w:pPr>
        <w:pStyle w:val="Titlu3"/>
        <w:shd w:val="clear" w:color="auto" w:fill="FFFFFF" w:themeFill="background1"/>
        <w:spacing w:line="240" w:lineRule="auto"/>
        <w:rPr>
          <w:rFonts w:ascii="Times New Roman" w:hAnsi="Times New Roman" w:cs="Times New Roman"/>
          <w:b w:val="0"/>
          <w:sz w:val="28"/>
          <w:szCs w:val="28"/>
        </w:rPr>
      </w:pPr>
      <w:r w:rsidRPr="003953B7">
        <w:rPr>
          <w:rStyle w:val="Robust"/>
          <w:rFonts w:ascii="Times New Roman" w:hAnsi="Times New Roman" w:cs="Times New Roman"/>
          <w:bCs/>
          <w:sz w:val="28"/>
          <w:szCs w:val="28"/>
        </w:rPr>
        <w:t>Piața semințelor de floarea-soarelui</w:t>
      </w:r>
    </w:p>
    <w:p w:rsidR="00A8528C" w:rsidRPr="003953B7" w:rsidRDefault="00A8528C" w:rsidP="003953B7">
      <w:pPr>
        <w:pStyle w:val="NormalWeb"/>
        <w:shd w:val="clear" w:color="auto" w:fill="FFFFFF" w:themeFill="background1"/>
        <w:rPr>
          <w:sz w:val="28"/>
          <w:szCs w:val="28"/>
        </w:rPr>
      </w:pPr>
      <w:r w:rsidRPr="003953B7">
        <w:rPr>
          <w:sz w:val="28"/>
          <w:szCs w:val="28"/>
        </w:rPr>
        <w:t>În România, prețul de tranzacționare revine la valențe superioare:</w:t>
      </w:r>
    </w:p>
    <w:p w:rsidR="00A8528C" w:rsidRPr="003953B7" w:rsidRDefault="00A8528C" w:rsidP="00497F69">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Fonts w:ascii="Times New Roman" w:hAnsi="Times New Roman" w:cs="Times New Roman"/>
          <w:sz w:val="28"/>
          <w:szCs w:val="28"/>
        </w:rPr>
        <w:t>CPT CONSTANȚA – 505-510 USD/tonă, semințe LINOLEICE</w:t>
      </w:r>
    </w:p>
    <w:p w:rsidR="00A8528C" w:rsidRPr="003953B7" w:rsidRDefault="00A8528C" w:rsidP="00497F69">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Fonts w:ascii="Times New Roman" w:hAnsi="Times New Roman" w:cs="Times New Roman"/>
          <w:sz w:val="28"/>
          <w:szCs w:val="28"/>
        </w:rPr>
        <w:t>PROCESATORI – 495-500 USD/tonă, semințe LINOLEICE</w:t>
      </w:r>
    </w:p>
    <w:p w:rsidR="00A8528C" w:rsidRPr="003953B7" w:rsidRDefault="00A8528C" w:rsidP="003953B7">
      <w:pPr>
        <w:pStyle w:val="NormalWeb"/>
        <w:shd w:val="clear" w:color="auto" w:fill="FFFFFF" w:themeFill="background1"/>
        <w:rPr>
          <w:sz w:val="28"/>
          <w:szCs w:val="28"/>
        </w:rPr>
      </w:pPr>
      <w:r w:rsidRPr="003953B7">
        <w:rPr>
          <w:sz w:val="28"/>
          <w:szCs w:val="28"/>
        </w:rPr>
        <w:t>Prețul uleiului brut:</w:t>
      </w:r>
    </w:p>
    <w:p w:rsidR="00A8528C" w:rsidRPr="003953B7" w:rsidRDefault="00A8528C" w:rsidP="00497F69">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Fonts w:ascii="Times New Roman" w:hAnsi="Times New Roman" w:cs="Times New Roman"/>
          <w:sz w:val="28"/>
          <w:szCs w:val="28"/>
        </w:rPr>
        <w:lastRenderedPageBreak/>
        <w:t>FOB CHORNOMORSK, cu livrare în noiembrie: 1.000 USD/tonă cerere, 990 USD/tonă ofertă</w:t>
      </w:r>
    </w:p>
    <w:p w:rsidR="00A8528C" w:rsidRPr="003953B7" w:rsidRDefault="00A8528C" w:rsidP="00497F69">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Fonts w:ascii="Times New Roman" w:hAnsi="Times New Roman" w:cs="Times New Roman"/>
          <w:sz w:val="28"/>
          <w:szCs w:val="28"/>
        </w:rPr>
        <w:t>FOB CHORNOMORSK cu livrare în decembrie: 985 USD/tonă cerere, 970 USD/tonă ofertă</w:t>
      </w:r>
    </w:p>
    <w:p w:rsidR="00A8528C" w:rsidRPr="003953B7" w:rsidRDefault="00A8528C" w:rsidP="003953B7">
      <w:pPr>
        <w:shd w:val="clear" w:color="auto" w:fill="FFFFFF" w:themeFill="background1"/>
        <w:spacing w:after="0" w:line="240" w:lineRule="auto"/>
        <w:rPr>
          <w:rFonts w:ascii="Times New Roman" w:hAnsi="Times New Roman" w:cs="Times New Roman"/>
          <w:sz w:val="28"/>
          <w:szCs w:val="28"/>
        </w:rPr>
      </w:pPr>
      <w:r w:rsidRPr="003953B7">
        <w:rPr>
          <w:rFonts w:ascii="Times New Roman" w:hAnsi="Times New Roman" w:cs="Times New Roman"/>
          <w:sz w:val="28"/>
          <w:szCs w:val="28"/>
        </w:rPr>
        <w:t xml:space="preserve">Rapoartele de piață sunt realizate de Casa de Trading a Fermierilor, prin Cezar Gheorghe, consultant senior și analist, pentru </w:t>
      </w:r>
      <w:hyperlink r:id="rId84" w:tgtFrame="_blank" w:history="1">
        <w:r w:rsidRPr="003953B7">
          <w:rPr>
            <w:rStyle w:val="Hyperlink"/>
            <w:rFonts w:ascii="Times New Roman" w:hAnsi="Times New Roman" w:cs="Times New Roman"/>
            <w:sz w:val="28"/>
            <w:szCs w:val="28"/>
            <w:u w:val="none"/>
          </w:rPr>
          <w:t>Clubul Fermierilor Români pentru Agricultură Performantă</w:t>
        </w:r>
      </w:hyperlink>
      <w:r w:rsidRPr="003953B7">
        <w:rPr>
          <w:rFonts w:ascii="Times New Roman" w:hAnsi="Times New Roman" w:cs="Times New Roman"/>
          <w:sz w:val="28"/>
          <w:szCs w:val="28"/>
        </w:rPr>
        <w:t xml:space="preserve"> </w:t>
      </w:r>
    </w:p>
    <w:p w:rsidR="00796713" w:rsidRPr="003953B7" w:rsidRDefault="00796713" w:rsidP="003953B7">
      <w:pPr>
        <w:pStyle w:val="Titlu1"/>
        <w:shd w:val="clear" w:color="auto" w:fill="FFFFFF" w:themeFill="background1"/>
        <w:rPr>
          <w:b w:val="0"/>
          <w:sz w:val="28"/>
          <w:szCs w:val="28"/>
        </w:rPr>
      </w:pPr>
      <w:r w:rsidRPr="006B34E6">
        <w:rPr>
          <w:sz w:val="28"/>
          <w:szCs w:val="28"/>
        </w:rPr>
        <w:t xml:space="preserve">Piața grâului – nivel național, regional, global </w:t>
      </w:r>
      <w:hyperlink r:id="rId85" w:history="1">
        <w:r w:rsidRPr="003953B7">
          <w:rPr>
            <w:rStyle w:val="Hyperlink"/>
            <w:b w:val="0"/>
            <w:sz w:val="28"/>
            <w:szCs w:val="28"/>
            <w:u w:val="none"/>
          </w:rPr>
          <w:t>noiembrie 3, 2020</w:t>
        </w:r>
      </w:hyperlink>
      <w:r w:rsidRPr="003953B7">
        <w:rPr>
          <w:rStyle w:val="byline"/>
          <w:b w:val="0"/>
          <w:sz w:val="28"/>
          <w:szCs w:val="28"/>
        </w:rPr>
        <w:t xml:space="preserve"> </w:t>
      </w:r>
      <w:hyperlink r:id="rId86" w:history="1">
        <w:r w:rsidRPr="003953B7">
          <w:rPr>
            <w:rStyle w:val="Hyperlink"/>
            <w:b w:val="0"/>
            <w:sz w:val="28"/>
            <w:szCs w:val="28"/>
            <w:u w:val="none"/>
          </w:rPr>
          <w:t>agrimanet</w:t>
        </w:r>
      </w:hyperlink>
      <w:r w:rsidRPr="003953B7">
        <w:rPr>
          <w:b w:val="0"/>
          <w:sz w:val="28"/>
          <w:szCs w:val="28"/>
        </w:rPr>
        <w:t xml:space="preserve"> </w:t>
      </w:r>
    </w:p>
    <w:p w:rsidR="00796713" w:rsidRPr="003953B7" w:rsidRDefault="00796713" w:rsidP="003953B7">
      <w:pPr>
        <w:shd w:val="clear" w:color="auto" w:fill="FFFFFF" w:themeFill="background1"/>
        <w:spacing w:line="240" w:lineRule="auto"/>
        <w:rPr>
          <w:rFonts w:ascii="Times New Roman" w:hAnsi="Times New Roman" w:cs="Times New Roman"/>
          <w:sz w:val="28"/>
          <w:szCs w:val="28"/>
        </w:rPr>
      </w:pPr>
      <w:r w:rsidRPr="003953B7">
        <w:rPr>
          <w:rFonts w:ascii="Times New Roman" w:hAnsi="Times New Roman" w:cs="Times New Roman"/>
          <w:noProof/>
          <w:sz w:val="28"/>
          <w:szCs w:val="28"/>
          <w:lang w:eastAsia="en-GB"/>
        </w:rPr>
        <w:drawing>
          <wp:inline distT="0" distB="0" distL="0" distR="0">
            <wp:extent cx="3044825" cy="1984375"/>
            <wp:effectExtent l="19050" t="0" r="3175" b="0"/>
            <wp:docPr id="189" name="I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7" cstate="print"/>
                    <a:srcRect/>
                    <a:stretch>
                      <a:fillRect/>
                    </a:stretch>
                  </pic:blipFill>
                  <pic:spPr bwMode="auto">
                    <a:xfrm>
                      <a:off x="0" y="0"/>
                      <a:ext cx="3044825" cy="1984375"/>
                    </a:xfrm>
                    <a:prstGeom prst="rect">
                      <a:avLst/>
                    </a:prstGeom>
                    <a:noFill/>
                    <a:ln w="9525">
                      <a:noFill/>
                      <a:miter lim="800000"/>
                      <a:headEnd/>
                      <a:tailEnd/>
                    </a:ln>
                  </pic:spPr>
                </pic:pic>
              </a:graphicData>
            </a:graphic>
          </wp:inline>
        </w:drawing>
      </w:r>
      <w:r w:rsidRPr="003953B7">
        <w:rPr>
          <w:rFonts w:ascii="Times New Roman" w:hAnsi="Times New Roman" w:cs="Times New Roman"/>
          <w:sz w:val="28"/>
          <w:szCs w:val="28"/>
        </w:rPr>
        <w:t xml:space="preserve">  Prima estimare a suprafețelor însămânțate în toamna 2020</w:t>
      </w:r>
    </w:p>
    <w:p w:rsidR="00796713" w:rsidRPr="003953B7" w:rsidRDefault="00796713" w:rsidP="00497F69">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Fonts w:ascii="Times New Roman" w:hAnsi="Times New Roman" w:cs="Times New Roman"/>
          <w:sz w:val="28"/>
          <w:szCs w:val="28"/>
        </w:rPr>
        <w:t>GRÂU – 2.200.000 ha (încă se însămânțează)</w:t>
      </w:r>
    </w:p>
    <w:p w:rsidR="00796713" w:rsidRPr="003953B7" w:rsidRDefault="00796713" w:rsidP="00497F69">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Fonts w:ascii="Times New Roman" w:hAnsi="Times New Roman" w:cs="Times New Roman"/>
          <w:sz w:val="28"/>
          <w:szCs w:val="28"/>
        </w:rPr>
        <w:t>ORZ FURAJ – 300.000 ha</w:t>
      </w:r>
    </w:p>
    <w:p w:rsidR="00796713" w:rsidRPr="003953B7" w:rsidRDefault="00796713" w:rsidP="00497F69">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Fonts w:ascii="Times New Roman" w:hAnsi="Times New Roman" w:cs="Times New Roman"/>
          <w:sz w:val="28"/>
          <w:szCs w:val="28"/>
        </w:rPr>
        <w:t>ORZ DE BERE – 170.000 ha</w:t>
      </w:r>
    </w:p>
    <w:p w:rsidR="00796713" w:rsidRPr="003953B7" w:rsidRDefault="00796713" w:rsidP="00497F69">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Fonts w:ascii="Times New Roman" w:hAnsi="Times New Roman" w:cs="Times New Roman"/>
          <w:sz w:val="28"/>
          <w:szCs w:val="28"/>
        </w:rPr>
        <w:t>RAPIȚĂ – 380.000-419.000 ha (de observat câte vor rezista)</w:t>
      </w:r>
    </w:p>
    <w:p w:rsidR="00796713" w:rsidRPr="003953B7" w:rsidRDefault="00796713" w:rsidP="003953B7">
      <w:pPr>
        <w:pStyle w:val="Titlu3"/>
        <w:shd w:val="clear" w:color="auto" w:fill="FFFFFF" w:themeFill="background1"/>
        <w:spacing w:line="240" w:lineRule="auto"/>
        <w:rPr>
          <w:rFonts w:ascii="Times New Roman" w:hAnsi="Times New Roman" w:cs="Times New Roman"/>
          <w:b w:val="0"/>
          <w:sz w:val="28"/>
          <w:szCs w:val="28"/>
        </w:rPr>
      </w:pPr>
      <w:r w:rsidRPr="003953B7">
        <w:rPr>
          <w:rFonts w:ascii="Times New Roman" w:hAnsi="Times New Roman" w:cs="Times New Roman"/>
          <w:b w:val="0"/>
          <w:sz w:val="28"/>
          <w:szCs w:val="28"/>
        </w:rPr>
        <w:t>Piața grâului – nivel național, regional, global</w:t>
      </w:r>
    </w:p>
    <w:p w:rsidR="00796713" w:rsidRPr="003953B7" w:rsidRDefault="00796713" w:rsidP="003953B7">
      <w:pPr>
        <w:pStyle w:val="NormalWeb"/>
        <w:shd w:val="clear" w:color="auto" w:fill="FFFFFF" w:themeFill="background1"/>
        <w:rPr>
          <w:sz w:val="28"/>
          <w:szCs w:val="28"/>
        </w:rPr>
      </w:pPr>
      <w:r w:rsidRPr="003953B7">
        <w:rPr>
          <w:rStyle w:val="Robust"/>
          <w:b w:val="0"/>
          <w:sz w:val="28"/>
          <w:szCs w:val="28"/>
        </w:rPr>
        <w:t>Piața românească </w:t>
      </w:r>
      <w:r w:rsidRPr="003953B7">
        <w:rPr>
          <w:sz w:val="28"/>
          <w:szCs w:val="28"/>
        </w:rPr>
        <w:t>este caracterizată zilele acestea de o efervescență a tranzacțiilor, bazată pe competitivitatea grâului românesc în destinații tradiționale, cum ar fi Iordania. În plan intern, industria de profil își menține ritmul de aprovizionare, cumpărând loturi în vederea lunii decembrie, lună care generează vânzări agregate mult mai mari în mod tradițional.</w:t>
      </w:r>
    </w:p>
    <w:p w:rsidR="00796713" w:rsidRPr="003953B7" w:rsidRDefault="00796713" w:rsidP="00497F69">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Fonts w:ascii="Times New Roman" w:hAnsi="Times New Roman" w:cs="Times New Roman"/>
          <w:sz w:val="28"/>
          <w:szCs w:val="28"/>
        </w:rPr>
        <w:t>În piața internă, în zona de sud a României, 1.000 RON/tonă a rămas un reper, marcând astfel un nivel de intrare în negocierea cu fermierul a cumpărătorului, restul condițiilor contractuale putând reduce, conform normelor de calitate, prețul.</w:t>
      </w:r>
    </w:p>
    <w:p w:rsidR="00796713" w:rsidRPr="003953B7" w:rsidRDefault="00796713" w:rsidP="00497F69">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Fonts w:ascii="Times New Roman" w:hAnsi="Times New Roman" w:cs="Times New Roman"/>
          <w:sz w:val="28"/>
          <w:szCs w:val="28"/>
        </w:rPr>
        <w:t>În vestul țării, grâul se poziționează în termen de cerere în plaja de 920-940 RON/tonă FCA ferme, cu livrare în decembrie-ianuarie.</w:t>
      </w:r>
    </w:p>
    <w:p w:rsidR="00796713" w:rsidRPr="003953B7" w:rsidRDefault="00796713" w:rsidP="00497F69">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Fonts w:ascii="Times New Roman" w:hAnsi="Times New Roman" w:cs="Times New Roman"/>
          <w:sz w:val="28"/>
          <w:szCs w:val="28"/>
        </w:rPr>
        <w:lastRenderedPageBreak/>
        <w:t>În zona Moldovei, plaja de prețuri se situează în aceleași limite – 920-940 RON/tonă FCA ferme.</w:t>
      </w:r>
    </w:p>
    <w:p w:rsidR="00796713" w:rsidRPr="003953B7" w:rsidRDefault="00796713" w:rsidP="00497F69">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Fonts w:ascii="Times New Roman" w:hAnsi="Times New Roman" w:cs="Times New Roman"/>
          <w:sz w:val="28"/>
          <w:szCs w:val="28"/>
        </w:rPr>
        <w:t>În portul Constanța, prețul grâului variază, în funcție de destinația pe care cumpărătorul o are în contractele sale. Ca marker, 1.000 RON/tonă este norma. Prețul grâului furajer este în general cu 20-25 RON mai jos.</w:t>
      </w:r>
    </w:p>
    <w:p w:rsidR="00796713" w:rsidRPr="003953B7" w:rsidRDefault="00796713" w:rsidP="003953B7">
      <w:pPr>
        <w:pStyle w:val="NormalWeb"/>
        <w:shd w:val="clear" w:color="auto" w:fill="FFFFFF" w:themeFill="background1"/>
        <w:rPr>
          <w:sz w:val="28"/>
          <w:szCs w:val="28"/>
        </w:rPr>
      </w:pPr>
      <w:r w:rsidRPr="003953B7">
        <w:rPr>
          <w:rStyle w:val="Robust"/>
          <w:b w:val="0"/>
          <w:sz w:val="28"/>
          <w:szCs w:val="28"/>
        </w:rPr>
        <w:t>Rusia</w:t>
      </w:r>
      <w:r w:rsidRPr="003953B7">
        <w:rPr>
          <w:sz w:val="28"/>
          <w:szCs w:val="28"/>
        </w:rPr>
        <w:t>. Asociațiile de procesatori din industria de morărit și panificație au adresat o cerere formală ministerului de resort, în a restricționa exportul de grâu și de a subvenționa prețul făinii. La fel au procedat și asociațiile de crescători de pui din Rusia.</w:t>
      </w:r>
    </w:p>
    <w:p w:rsidR="00796713" w:rsidRPr="003953B7" w:rsidRDefault="00796713" w:rsidP="003953B7">
      <w:pPr>
        <w:pStyle w:val="NormalWeb"/>
        <w:shd w:val="clear" w:color="auto" w:fill="FFFFFF" w:themeFill="background1"/>
        <w:rPr>
          <w:sz w:val="28"/>
          <w:szCs w:val="28"/>
        </w:rPr>
      </w:pPr>
      <w:r w:rsidRPr="003953B7">
        <w:rPr>
          <w:sz w:val="28"/>
          <w:szCs w:val="28"/>
        </w:rPr>
        <w:t>În același timp, SovEcon crește predicția de recoltă cu cel puțin 1,5 milioane tone față de 83 milioane, conform ultimului raport WASDE.</w:t>
      </w:r>
    </w:p>
    <w:p w:rsidR="00796713" w:rsidRPr="003953B7" w:rsidRDefault="00796713" w:rsidP="003953B7">
      <w:pPr>
        <w:pStyle w:val="NormalWeb"/>
        <w:shd w:val="clear" w:color="auto" w:fill="FFFFFF" w:themeFill="background1"/>
        <w:rPr>
          <w:sz w:val="28"/>
          <w:szCs w:val="28"/>
        </w:rPr>
      </w:pPr>
      <w:r w:rsidRPr="003953B7">
        <w:rPr>
          <w:rStyle w:val="Robust"/>
          <w:b w:val="0"/>
          <w:sz w:val="28"/>
          <w:szCs w:val="28"/>
        </w:rPr>
        <w:t>Ucraina</w:t>
      </w:r>
      <w:r w:rsidRPr="003953B7">
        <w:rPr>
          <w:sz w:val="28"/>
          <w:szCs w:val="28"/>
        </w:rPr>
        <w:t>. Limitele de tranzacționare către export agreate prin memorandumul semnat între exportatori și guvernul ucrainean  rămân în vigoare. Cu o producție totală de 25 milioane tone în sezonul 2020-2021, limita este setată la 17,5 milioane tone. Până în acest moment, cifrele indică o valoare de 10 milioane de tone exportate. Cotațiile din porturile Ucrainene indică un nivel de 253 USD/tonă FOB pentru grâul cu 11,5% proteină și 250 USD/tonă pentru grâul de furaj cu 10,5% proteină.</w:t>
      </w:r>
    </w:p>
    <w:p w:rsidR="00796713" w:rsidRPr="003953B7" w:rsidRDefault="00796713" w:rsidP="003953B7">
      <w:pPr>
        <w:pStyle w:val="NormalWeb"/>
        <w:shd w:val="clear" w:color="auto" w:fill="FFFFFF" w:themeFill="background1"/>
        <w:rPr>
          <w:sz w:val="28"/>
          <w:szCs w:val="28"/>
        </w:rPr>
      </w:pPr>
      <w:r w:rsidRPr="003953B7">
        <w:rPr>
          <w:sz w:val="28"/>
          <w:szCs w:val="28"/>
        </w:rPr>
        <w:t> </w:t>
      </w:r>
      <w:r w:rsidRPr="003953B7">
        <w:rPr>
          <w:rStyle w:val="Robust"/>
          <w:b w:val="0"/>
          <w:sz w:val="28"/>
          <w:szCs w:val="28"/>
        </w:rPr>
        <w:t>Ethiopia</w:t>
      </w:r>
      <w:r w:rsidRPr="003953B7">
        <w:rPr>
          <w:sz w:val="28"/>
          <w:szCs w:val="28"/>
        </w:rPr>
        <w:t> a tranzacționat 3 loturi la un nivel de 187 USD/tonă FOB KAVKAZ, la un cot de transport de 54 USD/tonă și finanțare de 3 USD/tonă, ceea ce ne conduce către un nivel de 244 USD/tonă CIF. Un singur lot a fost tranzacționat la nivelul de 196 USD/tonă, plus celelalte costuri, echivalent 253 USD CIF. Toate loturile au fost câștigate de Rosentrade.</w:t>
      </w:r>
    </w:p>
    <w:p w:rsidR="00796713" w:rsidRPr="003953B7" w:rsidRDefault="00796713" w:rsidP="003953B7">
      <w:pPr>
        <w:pStyle w:val="NormalWeb"/>
        <w:shd w:val="clear" w:color="auto" w:fill="FFFFFF" w:themeFill="background1"/>
        <w:rPr>
          <w:sz w:val="28"/>
          <w:szCs w:val="28"/>
        </w:rPr>
      </w:pPr>
      <w:r w:rsidRPr="003953B7">
        <w:rPr>
          <w:sz w:val="28"/>
          <w:szCs w:val="28"/>
        </w:rPr>
        <w:t>În </w:t>
      </w:r>
      <w:r w:rsidRPr="003953B7">
        <w:rPr>
          <w:rStyle w:val="Robust"/>
          <w:b w:val="0"/>
          <w:sz w:val="28"/>
          <w:szCs w:val="28"/>
        </w:rPr>
        <w:t>Pakistan</w:t>
      </w:r>
      <w:r w:rsidRPr="003953B7">
        <w:rPr>
          <w:sz w:val="28"/>
          <w:szCs w:val="28"/>
        </w:rPr>
        <w:t>, a avut loc o noua licitație pentru cantitatea de 320.000 tone, cu livrare până în 31 ianuarie, origine opțională, cu excepția Indiei.</w:t>
      </w:r>
    </w:p>
    <w:p w:rsidR="00796713" w:rsidRPr="003953B7" w:rsidRDefault="00796713" w:rsidP="003953B7">
      <w:pPr>
        <w:pStyle w:val="Titlu3"/>
        <w:shd w:val="clear" w:color="auto" w:fill="FFFFFF" w:themeFill="background1"/>
        <w:spacing w:line="240" w:lineRule="auto"/>
        <w:rPr>
          <w:rFonts w:ascii="Times New Roman" w:hAnsi="Times New Roman" w:cs="Times New Roman"/>
          <w:b w:val="0"/>
          <w:sz w:val="28"/>
          <w:szCs w:val="28"/>
        </w:rPr>
      </w:pPr>
      <w:r w:rsidRPr="003953B7">
        <w:rPr>
          <w:rStyle w:val="Robust"/>
          <w:rFonts w:ascii="Times New Roman" w:hAnsi="Times New Roman" w:cs="Times New Roman"/>
          <w:bCs/>
          <w:sz w:val="28"/>
          <w:szCs w:val="28"/>
        </w:rPr>
        <w:t>Analiză</w:t>
      </w:r>
    </w:p>
    <w:p w:rsidR="00796713" w:rsidRPr="003953B7" w:rsidRDefault="00796713" w:rsidP="003953B7">
      <w:pPr>
        <w:pStyle w:val="NormalWeb"/>
        <w:shd w:val="clear" w:color="auto" w:fill="FFFFFF" w:themeFill="background1"/>
        <w:rPr>
          <w:sz w:val="28"/>
          <w:szCs w:val="28"/>
        </w:rPr>
      </w:pPr>
      <w:r w:rsidRPr="003953B7">
        <w:rPr>
          <w:sz w:val="28"/>
          <w:szCs w:val="28"/>
        </w:rPr>
        <w:t>Scăderea bursei din ultimele zile reprezintă un “profit taking” al fondurilor de investiții, care și-au lichidat pozițiile consolidate. De exemplu, pe Euronext, pețul grâului a scăzut de la 211,5 la 205 EUR/tonă. Scăderi similare au avut loc și pe CBOT.</w:t>
      </w:r>
    </w:p>
    <w:p w:rsidR="00796713" w:rsidRPr="003953B7" w:rsidRDefault="00796713" w:rsidP="003953B7">
      <w:pPr>
        <w:pStyle w:val="NormalWeb"/>
        <w:shd w:val="clear" w:color="auto" w:fill="FFFFFF" w:themeFill="background1"/>
        <w:rPr>
          <w:sz w:val="28"/>
          <w:szCs w:val="28"/>
        </w:rPr>
      </w:pPr>
      <w:r w:rsidRPr="003953B7">
        <w:rPr>
          <w:sz w:val="28"/>
          <w:szCs w:val="28"/>
        </w:rPr>
        <w:t>Companiile de “end-useri”, adică utilizatori finali au venit în sprijinul prețului în ultimele două zile de tranzacționare (marile companii de trading și altele pe lanțul de aprovizionare).</w:t>
      </w:r>
    </w:p>
    <w:p w:rsidR="00796713" w:rsidRPr="003953B7" w:rsidRDefault="00796713" w:rsidP="003953B7">
      <w:pPr>
        <w:pStyle w:val="NormalWeb"/>
        <w:shd w:val="clear" w:color="auto" w:fill="FFFFFF" w:themeFill="background1"/>
        <w:rPr>
          <w:sz w:val="28"/>
          <w:szCs w:val="28"/>
        </w:rPr>
      </w:pPr>
      <w:r w:rsidRPr="003953B7">
        <w:rPr>
          <w:sz w:val="28"/>
          <w:szCs w:val="28"/>
        </w:rPr>
        <w:lastRenderedPageBreak/>
        <w:t>Această scădere abruptă de la 211,5 la 205 euro se datorează potențialului perturbator generat de valul 2 al pandemiei COVID-19, care a făcut ca anumite țări, regiuni, să intre în lockdown total sau parțial.</w:t>
      </w:r>
    </w:p>
    <w:p w:rsidR="00796713" w:rsidRPr="003953B7" w:rsidRDefault="00796713" w:rsidP="003953B7">
      <w:pPr>
        <w:pStyle w:val="NormalWeb"/>
        <w:shd w:val="clear" w:color="auto" w:fill="FFFFFF" w:themeFill="background1"/>
        <w:rPr>
          <w:sz w:val="28"/>
          <w:szCs w:val="28"/>
        </w:rPr>
      </w:pPr>
      <w:r w:rsidRPr="003953B7">
        <w:rPr>
          <w:sz w:val="28"/>
          <w:szCs w:val="28"/>
        </w:rPr>
        <w:t>Întrebările fundamentale rămân însă cele legate de China și rezervele sale de grâu – cât de mare este rezerva și de ce încă achiziționează?</w:t>
      </w:r>
    </w:p>
    <w:p w:rsidR="00796713" w:rsidRPr="003953B7" w:rsidRDefault="00796713" w:rsidP="003953B7">
      <w:pPr>
        <w:pStyle w:val="NormalWeb"/>
        <w:shd w:val="clear" w:color="auto" w:fill="FFFFFF" w:themeFill="background1"/>
        <w:rPr>
          <w:sz w:val="28"/>
          <w:szCs w:val="28"/>
        </w:rPr>
      </w:pPr>
      <w:r w:rsidRPr="003953B7">
        <w:rPr>
          <w:sz w:val="28"/>
          <w:szCs w:val="28"/>
        </w:rPr>
        <w:t>Turcia a eliminat taxele de import ale grâului, de la 45% la 0%. În statistică, Turcia este cel mai mare importator de grâu din Rusia și, de asemenea, cel mai mare exportator de făina. Acest aspect resupune crearea de valoare adăugată, crearea locurilor de muncă, a industriilor conexe de suport, a industriei logistice și de stocare, precum și taxe colectate de stat.</w:t>
      </w:r>
    </w:p>
    <w:p w:rsidR="00796713" w:rsidRPr="003953B7" w:rsidRDefault="00796713" w:rsidP="003953B7">
      <w:pPr>
        <w:pStyle w:val="NormalWeb"/>
        <w:shd w:val="clear" w:color="auto" w:fill="FFFFFF" w:themeFill="background1"/>
        <w:rPr>
          <w:sz w:val="28"/>
          <w:szCs w:val="28"/>
        </w:rPr>
      </w:pPr>
      <w:r w:rsidRPr="003953B7">
        <w:rPr>
          <w:sz w:val="28"/>
          <w:szCs w:val="28"/>
        </w:rPr>
        <w:t>Cu toate acestea, cererea este la locul ei, date fiind stocurile existente în piața fizică. La nivel global, se mai recoltează doar în Argentina și Australia, cu câteva mențiuni. Argentina va genera un minus în recoltă, care a fost deja incrementat la nivelul mondial de stocuri. Australia, care generează un nivel record de recoltă în acest an, se confruntă cu ploi care vor deteriora calitatea asamblată a parametrilor fizico-chimici.</w:t>
      </w:r>
    </w:p>
    <w:p w:rsidR="00796713" w:rsidRPr="003953B7" w:rsidRDefault="00796713" w:rsidP="003953B7">
      <w:pPr>
        <w:pStyle w:val="NormalWeb"/>
        <w:shd w:val="clear" w:color="auto" w:fill="FFFFFF" w:themeFill="background1"/>
        <w:rPr>
          <w:sz w:val="28"/>
          <w:szCs w:val="28"/>
        </w:rPr>
      </w:pPr>
      <w:r w:rsidRPr="003953B7">
        <w:rPr>
          <w:sz w:val="28"/>
          <w:szCs w:val="28"/>
        </w:rPr>
        <w:t>SUA dau semnale de deteriorare ușoară la nivel de stocuri comparativ cu consumul.</w:t>
      </w:r>
    </w:p>
    <w:p w:rsidR="00796713" w:rsidRPr="003953B7" w:rsidRDefault="00796713" w:rsidP="003953B7">
      <w:pPr>
        <w:pStyle w:val="NormalWeb"/>
        <w:shd w:val="clear" w:color="auto" w:fill="FFFFFF" w:themeFill="background1"/>
        <w:rPr>
          <w:sz w:val="28"/>
          <w:szCs w:val="28"/>
        </w:rPr>
      </w:pPr>
      <w:r w:rsidRPr="003953B7">
        <w:rPr>
          <w:sz w:val="28"/>
          <w:szCs w:val="28"/>
        </w:rPr>
        <w:t>Țările din Nordul Africii, Orientul Mijlociu și Asia se află în același tablou de cerere, în cea mai mare parte pe fondul secetei.</w:t>
      </w:r>
    </w:p>
    <w:p w:rsidR="00796713" w:rsidRPr="003953B7" w:rsidRDefault="00796713" w:rsidP="003953B7">
      <w:pPr>
        <w:pStyle w:val="NormalWeb"/>
        <w:shd w:val="clear" w:color="auto" w:fill="FFFFFF" w:themeFill="background1"/>
        <w:rPr>
          <w:sz w:val="28"/>
          <w:szCs w:val="28"/>
        </w:rPr>
      </w:pPr>
      <w:r w:rsidRPr="003953B7">
        <w:rPr>
          <w:sz w:val="28"/>
          <w:szCs w:val="28"/>
        </w:rPr>
        <w:t>Ritmul de însămânțare este unul foarte bun, dacă ne referim la bazinul Mării Negre: România, Rusia și Ucraina. Umiditatea permite dezvoltarea plantelor, iar Rusia privește cu încredere sezonul următor, căci prognozele de ploi sunt în curs de realizare.</w:t>
      </w:r>
    </w:p>
    <w:p w:rsidR="00796713" w:rsidRPr="003953B7" w:rsidRDefault="00796713" w:rsidP="003953B7">
      <w:pPr>
        <w:pStyle w:val="NormalWeb"/>
        <w:shd w:val="clear" w:color="auto" w:fill="FFFFFF" w:themeFill="background1"/>
        <w:rPr>
          <w:sz w:val="28"/>
          <w:szCs w:val="28"/>
        </w:rPr>
      </w:pPr>
      <w:r w:rsidRPr="003953B7">
        <w:rPr>
          <w:sz w:val="28"/>
          <w:szCs w:val="28"/>
        </w:rPr>
        <w:t>Rusia este la 95% din programul de însămânțare a grâului – circa 18,5 milioane hectare.</w:t>
      </w:r>
    </w:p>
    <w:p w:rsidR="00796713" w:rsidRPr="003953B7" w:rsidRDefault="00796713" w:rsidP="003953B7">
      <w:pPr>
        <w:pStyle w:val="NormalWeb"/>
        <w:shd w:val="clear" w:color="auto" w:fill="FFFFFF" w:themeFill="background1"/>
        <w:rPr>
          <w:sz w:val="28"/>
          <w:szCs w:val="28"/>
        </w:rPr>
      </w:pPr>
      <w:r w:rsidRPr="003953B7">
        <w:rPr>
          <w:sz w:val="28"/>
          <w:szCs w:val="28"/>
        </w:rPr>
        <w:t>În Europa, ploile slăbesc ritmul însămânțărilor, în special în Franța, însă prognozele indică ferestre fără precipitații, ceea ce vă permite încheierea acestor operațiuni.</w:t>
      </w:r>
    </w:p>
    <w:p w:rsidR="00796713" w:rsidRPr="003953B7" w:rsidRDefault="00796713" w:rsidP="003953B7">
      <w:pPr>
        <w:shd w:val="clear" w:color="auto" w:fill="FFFFFF" w:themeFill="background1"/>
        <w:spacing w:line="240" w:lineRule="auto"/>
        <w:rPr>
          <w:rFonts w:ascii="Times New Roman" w:hAnsi="Times New Roman" w:cs="Times New Roman"/>
          <w:sz w:val="28"/>
          <w:szCs w:val="28"/>
        </w:rPr>
      </w:pPr>
      <w:r w:rsidRPr="003953B7">
        <w:rPr>
          <w:rFonts w:ascii="Times New Roman" w:hAnsi="Times New Roman" w:cs="Times New Roman"/>
          <w:sz w:val="28"/>
          <w:szCs w:val="28"/>
        </w:rPr>
        <w:t xml:space="preserve">Rapoartele de piață sunt realizate de Casa de Trading a Fermierilor, prin Cezar Gheorghe, consultant senior și analist, pentru </w:t>
      </w:r>
      <w:hyperlink r:id="rId88" w:tgtFrame="_blank" w:history="1">
        <w:r w:rsidRPr="003953B7">
          <w:rPr>
            <w:rStyle w:val="Hyperlink"/>
            <w:rFonts w:ascii="Times New Roman" w:hAnsi="Times New Roman" w:cs="Times New Roman"/>
            <w:sz w:val="28"/>
            <w:szCs w:val="28"/>
            <w:u w:val="none"/>
          </w:rPr>
          <w:t>Clubul Fermierilor Români pentru Agricultură Performantă</w:t>
        </w:r>
      </w:hyperlink>
      <w:r w:rsidRPr="003953B7">
        <w:rPr>
          <w:rFonts w:ascii="Times New Roman" w:hAnsi="Times New Roman" w:cs="Times New Roman"/>
          <w:sz w:val="28"/>
          <w:szCs w:val="28"/>
        </w:rPr>
        <w:t xml:space="preserve"> </w:t>
      </w:r>
    </w:p>
    <w:p w:rsidR="00EC3B00" w:rsidRPr="003953B7" w:rsidRDefault="00EC3B00" w:rsidP="006B34E6">
      <w:pPr>
        <w:pStyle w:val="Titlu1"/>
        <w:shd w:val="clear" w:color="auto" w:fill="FFFFFF" w:themeFill="background1"/>
        <w:rPr>
          <w:sz w:val="28"/>
          <w:szCs w:val="28"/>
        </w:rPr>
      </w:pPr>
      <w:r w:rsidRPr="006B34E6">
        <w:rPr>
          <w:sz w:val="28"/>
          <w:szCs w:val="28"/>
        </w:rPr>
        <w:lastRenderedPageBreak/>
        <w:t>Lovitură în agrobusiness! Grupul Agrinvest recrutează un nume greu</w:t>
      </w:r>
      <w:r w:rsidRPr="003953B7">
        <w:rPr>
          <w:b w:val="0"/>
          <w:sz w:val="28"/>
          <w:szCs w:val="28"/>
        </w:rPr>
        <w:t xml:space="preserve"> </w:t>
      </w:r>
      <w:hyperlink r:id="rId89" w:history="1">
        <w:r w:rsidRPr="003953B7">
          <w:rPr>
            <w:rStyle w:val="Hyperlink"/>
            <w:b w:val="0"/>
            <w:sz w:val="28"/>
            <w:szCs w:val="28"/>
            <w:u w:val="none"/>
          </w:rPr>
          <w:t>noiembrie 3, 2020</w:t>
        </w:r>
      </w:hyperlink>
      <w:r w:rsidRPr="003953B7">
        <w:rPr>
          <w:rStyle w:val="byline"/>
          <w:b w:val="0"/>
          <w:sz w:val="28"/>
          <w:szCs w:val="28"/>
        </w:rPr>
        <w:t xml:space="preserve"> </w:t>
      </w:r>
      <w:hyperlink r:id="rId90" w:history="1">
        <w:r w:rsidRPr="003953B7">
          <w:rPr>
            <w:rStyle w:val="Hyperlink"/>
            <w:b w:val="0"/>
            <w:sz w:val="28"/>
            <w:szCs w:val="28"/>
            <w:u w:val="none"/>
          </w:rPr>
          <w:t>agrimanet</w:t>
        </w:r>
      </w:hyperlink>
      <w:r w:rsidRPr="003953B7">
        <w:rPr>
          <w:b w:val="0"/>
          <w:sz w:val="28"/>
          <w:szCs w:val="28"/>
        </w:rPr>
        <w:t xml:space="preserve"> </w:t>
      </w:r>
      <w:r w:rsidR="006B34E6">
        <w:rPr>
          <w:b w:val="0"/>
          <w:sz w:val="28"/>
          <w:szCs w:val="28"/>
        </w:rPr>
        <w:t xml:space="preserve">                </w:t>
      </w:r>
      <w:r w:rsidRPr="003953B7">
        <w:rPr>
          <w:noProof/>
          <w:sz w:val="28"/>
          <w:szCs w:val="28"/>
        </w:rPr>
        <w:drawing>
          <wp:inline distT="0" distB="0" distL="0" distR="0">
            <wp:extent cx="3053715" cy="1854835"/>
            <wp:effectExtent l="19050" t="0" r="0" b="0"/>
            <wp:docPr id="206" name="Imagin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1" cstate="print"/>
                    <a:srcRect/>
                    <a:stretch>
                      <a:fillRect/>
                    </a:stretch>
                  </pic:blipFill>
                  <pic:spPr bwMode="auto">
                    <a:xfrm>
                      <a:off x="0" y="0"/>
                      <a:ext cx="3053715" cy="1854835"/>
                    </a:xfrm>
                    <a:prstGeom prst="rect">
                      <a:avLst/>
                    </a:prstGeom>
                    <a:noFill/>
                    <a:ln w="9525">
                      <a:noFill/>
                      <a:miter lim="800000"/>
                      <a:headEnd/>
                      <a:tailEnd/>
                    </a:ln>
                  </pic:spPr>
                </pic:pic>
              </a:graphicData>
            </a:graphic>
          </wp:inline>
        </w:drawing>
      </w:r>
      <w:r w:rsidRPr="003953B7">
        <w:rPr>
          <w:sz w:val="28"/>
          <w:szCs w:val="28"/>
        </w:rPr>
        <w:t xml:space="preserve"> </w:t>
      </w:r>
    </w:p>
    <w:p w:rsidR="00EC3B00" w:rsidRPr="003953B7" w:rsidRDefault="00EC3B00" w:rsidP="003953B7">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3953B7">
        <w:rPr>
          <w:rStyle w:val="Robust"/>
          <w:rFonts w:ascii="Times New Roman" w:hAnsi="Times New Roman" w:cs="Times New Roman"/>
          <w:b w:val="0"/>
          <w:sz w:val="28"/>
          <w:szCs w:val="28"/>
        </w:rPr>
        <w:t>Lovitură în agrobusiness! Grupul Agrinvest recrutează un nume greu</w:t>
      </w:r>
    </w:p>
    <w:p w:rsidR="00EC3B00" w:rsidRPr="003953B7" w:rsidRDefault="00EC3B00" w:rsidP="003953B7">
      <w:pPr>
        <w:pStyle w:val="NormalWeb"/>
        <w:shd w:val="clear" w:color="auto" w:fill="FFFFFF" w:themeFill="background1"/>
        <w:rPr>
          <w:sz w:val="28"/>
          <w:szCs w:val="28"/>
        </w:rPr>
      </w:pPr>
      <w:r w:rsidRPr="003953B7">
        <w:rPr>
          <w:sz w:val="28"/>
          <w:szCs w:val="28"/>
        </w:rPr>
        <w:t>Grupul  AGRINVEST, unul din numele grele ale pieții de agrobusiness, reușește o lovitură importantă ca imagine, recrutându-l în poziția de manager pentru strategia și dezvoltarea  companiei,  pe Ștefan Gheorghiță,  unul din numele cele mai importante ale pieții de profil din România.</w:t>
      </w:r>
    </w:p>
    <w:p w:rsidR="00EC3B00" w:rsidRPr="003953B7" w:rsidRDefault="00EC3B00" w:rsidP="003953B7">
      <w:pPr>
        <w:pStyle w:val="NormalWeb"/>
        <w:shd w:val="clear" w:color="auto" w:fill="FFFFFF" w:themeFill="background1"/>
        <w:rPr>
          <w:sz w:val="28"/>
          <w:szCs w:val="28"/>
        </w:rPr>
      </w:pPr>
      <w:r w:rsidRPr="003953B7">
        <w:rPr>
          <w:sz w:val="28"/>
          <w:szCs w:val="28"/>
        </w:rPr>
        <w:t>De-a lungul carierei, Gheorghiță a activat în mai multe firme importante din piața de profil din România, ocupând mai multe funcții de top management, totul culminând cu funcția de director general al unei companii semincere franceze, poziție din care a reușit împreună cu colaboratorii săi, aducerea și dezvoltarea acesteia pe piețele estice ale Europei, aducând-o în pozițiile fruntașe ale industriei.</w:t>
      </w:r>
    </w:p>
    <w:p w:rsidR="00EC3B00" w:rsidRPr="003953B7" w:rsidRDefault="00EC3B00" w:rsidP="003953B7">
      <w:pPr>
        <w:pStyle w:val="NormalWeb"/>
        <w:shd w:val="clear" w:color="auto" w:fill="FFFFFF" w:themeFill="background1"/>
        <w:rPr>
          <w:sz w:val="28"/>
          <w:szCs w:val="28"/>
        </w:rPr>
      </w:pPr>
      <w:r w:rsidRPr="003953B7">
        <w:rPr>
          <w:sz w:val="28"/>
          <w:szCs w:val="28"/>
        </w:rPr>
        <w:t>După plecarea din fruntea companiei franceze, Gheorghiță s-a ocupat de afacerile proprii, respectiv de ferma de cca 600 ha pe care o deține în județul Brăila, astfel părăsind lumea reflectoarelor din piața de profil pentru o perioadă de timp.</w:t>
      </w:r>
    </w:p>
    <w:p w:rsidR="00EC3B00" w:rsidRPr="003953B7" w:rsidRDefault="00EC3B00" w:rsidP="003953B7">
      <w:pPr>
        <w:pStyle w:val="NormalWeb"/>
        <w:shd w:val="clear" w:color="auto" w:fill="FFFFFF" w:themeFill="background1"/>
        <w:rPr>
          <w:sz w:val="28"/>
          <w:szCs w:val="28"/>
        </w:rPr>
      </w:pPr>
      <w:r w:rsidRPr="003953B7">
        <w:rPr>
          <w:sz w:val="28"/>
          <w:szCs w:val="28"/>
        </w:rPr>
        <w:t>Reîntoarcerea în atenția pieții agricole a avut loc în ultimul an, fiind unul dintre cei mai vocali și vizibili fermieri, odată cu implicarea în prevenirea asupra anului agricol catastrofal care se prefigura la orizont și activând în găsirea de soluții la gravele probleme ale fermierilor afectați de secetă și la lipsa unei legislații coerente în acest domeniu.</w:t>
      </w:r>
    </w:p>
    <w:p w:rsidR="00EC3B00" w:rsidRPr="003953B7" w:rsidRDefault="00EC3B00" w:rsidP="003953B7">
      <w:pPr>
        <w:pStyle w:val="NormalWeb"/>
        <w:shd w:val="clear" w:color="auto" w:fill="FFFFFF" w:themeFill="background1"/>
        <w:rPr>
          <w:sz w:val="28"/>
          <w:szCs w:val="28"/>
        </w:rPr>
      </w:pPr>
      <w:r w:rsidRPr="003953B7">
        <w:rPr>
          <w:sz w:val="28"/>
          <w:szCs w:val="28"/>
        </w:rPr>
        <w:t>Ușor, ușor, prin luările de poziție numeroase, având multe articole publicate în revistele și site-urile de profil agricol, inclusiv pe site-ul AGRIMANET, în cotidiene naționale sau intervenții televizate, unde prin mesajele adresate clasei politice, dar și fermierilor, a propus numeroase soluții la problemele existente, unele transpuse în practică și astfel a devenit una din vocile respectate și urmărite din piață.</w:t>
      </w:r>
    </w:p>
    <w:p w:rsidR="00EC3B00" w:rsidRPr="003953B7" w:rsidRDefault="00EC3B00" w:rsidP="003953B7">
      <w:pPr>
        <w:pStyle w:val="NormalWeb"/>
        <w:shd w:val="clear" w:color="auto" w:fill="FFFFFF" w:themeFill="background1"/>
        <w:rPr>
          <w:sz w:val="28"/>
          <w:szCs w:val="28"/>
        </w:rPr>
      </w:pPr>
      <w:r w:rsidRPr="003953B7">
        <w:rPr>
          <w:sz w:val="28"/>
          <w:szCs w:val="28"/>
        </w:rPr>
        <w:lastRenderedPageBreak/>
        <w:t>La rândul său compania AGRINVEST cu sediul în Buzău, este una din firmele de top în agrobusiness, care astăzi are o cifră de afaceri de peste 55 milioane de euro, având numeroase silozuri în zona de sud a țării, cu o capacitate de peste 250 mii de tone și având o activitate de distribuție de inputuri în curs de dezvoltare la nivel național, dar fiind și un activ cumpărător de cereale din piață sau cultivator de terenuri, exploatând peste 5000 ha. Nu este lipsit de importanță că din grup face parte și AGRINVEST IFN, unul din finațatorii importanți ai fermierilor români.</w:t>
      </w:r>
    </w:p>
    <w:p w:rsidR="00EC3B00" w:rsidRPr="003953B7" w:rsidRDefault="00EC3B00" w:rsidP="003953B7">
      <w:pPr>
        <w:pStyle w:val="NormalWeb"/>
        <w:shd w:val="clear" w:color="auto" w:fill="FFFFFF" w:themeFill="background1"/>
        <w:rPr>
          <w:sz w:val="28"/>
          <w:szCs w:val="28"/>
        </w:rPr>
      </w:pPr>
      <w:r w:rsidRPr="003953B7">
        <w:rPr>
          <w:sz w:val="28"/>
          <w:szCs w:val="28"/>
        </w:rPr>
        <w:t xml:space="preserve">Referitor la recrutarea noului responsabil strategic, grupul ne-a comunicat ca răspuns la întrebările noastre, că este adevărată informația privitoare la recrutarea lui Gheorghiță pe acest post și </w:t>
      </w:r>
      <w:r w:rsidRPr="003953B7">
        <w:rPr>
          <w:rStyle w:val="Accentuat"/>
          <w:i w:val="0"/>
          <w:sz w:val="28"/>
          <w:szCs w:val="28"/>
        </w:rPr>
        <w:t>,,considerăm că prin această numire, grupul va căpăta o altă dinamică de dezvoltare în raport cu ambițiile actionariatului grupului, astfel încât potențialul existent să capete o valorificare economică mult mai bună, iar compania să fie mult mai bine pregătită pentru valorificarea viitoarelor oportunități pe care estimăm că piața le va aduce.</w:t>
      </w:r>
    </w:p>
    <w:p w:rsidR="00EC3B00" w:rsidRPr="003953B7" w:rsidRDefault="00EC3B00" w:rsidP="003953B7">
      <w:pPr>
        <w:pStyle w:val="NormalWeb"/>
        <w:shd w:val="clear" w:color="auto" w:fill="FFFFFF" w:themeFill="background1"/>
        <w:rPr>
          <w:sz w:val="28"/>
          <w:szCs w:val="28"/>
        </w:rPr>
      </w:pPr>
      <w:r w:rsidRPr="003953B7">
        <w:rPr>
          <w:rStyle w:val="Accentuat"/>
          <w:i w:val="0"/>
          <w:sz w:val="28"/>
          <w:szCs w:val="28"/>
        </w:rPr>
        <w:t>Credem că activitatea grupului AGRINVEST va crește ca volum și eficiență, plus că suntem siguri că ne vom dezvolta piețele pe care activăm, dar intenționăm și deschiderea de piețe noi, astfel încât programul de dezvoltare dorit a fi realizat până în 2025, să ducă la poziționarea noastră ca unul din cei mai importanți jucători pe piața de profil și să avem capacitatea de a răspunde cerințelor din ce în ce mai complexe ale partenerilor noștri de afaceri  și de ai ajuta pe aceștia în provocările noii politici agricole comunitare.”</w:t>
      </w:r>
    </w:p>
    <w:p w:rsidR="00EC3B00" w:rsidRPr="003953B7" w:rsidRDefault="00EC3B00" w:rsidP="003953B7">
      <w:pPr>
        <w:pStyle w:val="NormalWeb"/>
        <w:shd w:val="clear" w:color="auto" w:fill="FFFFFF" w:themeFill="background1"/>
        <w:rPr>
          <w:sz w:val="28"/>
          <w:szCs w:val="28"/>
        </w:rPr>
      </w:pPr>
      <w:r w:rsidRPr="003953B7">
        <w:rPr>
          <w:sz w:val="28"/>
          <w:szCs w:val="28"/>
        </w:rPr>
        <w:t>O nouă provocare care considerăm că merită a fi urmărită în viitor.</w:t>
      </w:r>
    </w:p>
    <w:p w:rsidR="00EC3B00" w:rsidRPr="003953B7" w:rsidRDefault="00EC3B00" w:rsidP="003953B7">
      <w:pPr>
        <w:pStyle w:val="Titlu3"/>
        <w:shd w:val="clear" w:color="auto" w:fill="FFFFFF" w:themeFill="background1"/>
        <w:spacing w:line="240" w:lineRule="auto"/>
        <w:rPr>
          <w:rFonts w:ascii="Times New Roman" w:hAnsi="Times New Roman" w:cs="Times New Roman"/>
          <w:b w:val="0"/>
          <w:sz w:val="28"/>
          <w:szCs w:val="28"/>
        </w:rPr>
      </w:pPr>
      <w:r w:rsidRPr="003953B7">
        <w:rPr>
          <w:rFonts w:ascii="Times New Roman" w:hAnsi="Times New Roman" w:cs="Times New Roman"/>
          <w:b w:val="0"/>
          <w:sz w:val="28"/>
          <w:szCs w:val="28"/>
        </w:rPr>
        <w:t>Redam mai jos comunicatul grupului AGRINVEST:</w:t>
      </w:r>
    </w:p>
    <w:p w:rsidR="00EC3B00" w:rsidRPr="003953B7" w:rsidRDefault="00EC3B00" w:rsidP="003953B7">
      <w:pPr>
        <w:pStyle w:val="NormalWeb"/>
        <w:shd w:val="clear" w:color="auto" w:fill="FFFFFF" w:themeFill="background1"/>
        <w:rPr>
          <w:sz w:val="28"/>
          <w:szCs w:val="28"/>
        </w:rPr>
      </w:pPr>
      <w:r w:rsidRPr="003953B7">
        <w:rPr>
          <w:rStyle w:val="Robust"/>
          <w:b w:val="0"/>
          <w:sz w:val="28"/>
          <w:szCs w:val="28"/>
        </w:rPr>
        <w:t>NUMIREA NOULUI DIRECTOR DE DEZVOLTARE AL GRUPULUI AGRINVEST ÎN PERSOANA DOMNULUI DR. ING. ȘTEFAN GHEORGHIȚĂ</w:t>
      </w:r>
    </w:p>
    <w:p w:rsidR="00EC3B00" w:rsidRPr="003953B7" w:rsidRDefault="00EC3B00" w:rsidP="003953B7">
      <w:pPr>
        <w:pStyle w:val="NormalWeb"/>
        <w:shd w:val="clear" w:color="auto" w:fill="FFFFFF" w:themeFill="background1"/>
        <w:rPr>
          <w:sz w:val="28"/>
          <w:szCs w:val="28"/>
        </w:rPr>
      </w:pPr>
      <w:r w:rsidRPr="003953B7">
        <w:rPr>
          <w:rStyle w:val="Accentuat"/>
          <w:i w:val="0"/>
          <w:sz w:val="28"/>
          <w:szCs w:val="28"/>
        </w:rPr>
        <w:t>Grupul AGRINVEST, unul din cei mai importanți jucători pe piața de agrobusiness din România, dorește să aunțe pe această cale cooptarea domnului Dr. Ing. Ștefan Gheorghiță ca fiind noul director de dezvoltare al companiei .</w:t>
      </w:r>
    </w:p>
    <w:p w:rsidR="00EC3B00" w:rsidRPr="003953B7" w:rsidRDefault="00EC3B00" w:rsidP="003953B7">
      <w:pPr>
        <w:pStyle w:val="NormalWeb"/>
        <w:shd w:val="clear" w:color="auto" w:fill="FFFFFF" w:themeFill="background1"/>
        <w:rPr>
          <w:sz w:val="28"/>
          <w:szCs w:val="28"/>
        </w:rPr>
      </w:pPr>
      <w:r w:rsidRPr="003953B7">
        <w:rPr>
          <w:rStyle w:val="Accentuat"/>
          <w:i w:val="0"/>
          <w:sz w:val="28"/>
          <w:szCs w:val="28"/>
        </w:rPr>
        <w:t xml:space="preserve">Domnul Ștefan Gheorghiță este una din cele mai experimentate persoane din piața de profil, cu competență și performanțe recunoscute, activând de peste 20 de ani în piața de profil și care se va alătura eforturilor grupului </w:t>
      </w:r>
      <w:r w:rsidRPr="003953B7">
        <w:rPr>
          <w:rStyle w:val="Accentuat"/>
          <w:i w:val="0"/>
          <w:sz w:val="28"/>
          <w:szCs w:val="28"/>
        </w:rPr>
        <w:lastRenderedPageBreak/>
        <w:t>AGRINVEST în a găsi soluții la provocările de viitor ale pieții de agrobusiness.</w:t>
      </w:r>
    </w:p>
    <w:p w:rsidR="00EC3B00" w:rsidRPr="003953B7" w:rsidRDefault="00EC3B00" w:rsidP="003953B7">
      <w:pPr>
        <w:pStyle w:val="NormalWeb"/>
        <w:shd w:val="clear" w:color="auto" w:fill="FFFFFF" w:themeFill="background1"/>
        <w:rPr>
          <w:sz w:val="28"/>
          <w:szCs w:val="28"/>
        </w:rPr>
      </w:pPr>
      <w:r w:rsidRPr="003953B7">
        <w:rPr>
          <w:rStyle w:val="Accentuat"/>
          <w:i w:val="0"/>
          <w:sz w:val="28"/>
          <w:szCs w:val="28"/>
        </w:rPr>
        <w:t>Considerăm că prin această numire, grupul va căpăta o altă dinamică de dezvoltare în raport cu ambițiile actionariatului grupului, astfel încât potențialul existent să capete o valorificare economică mult mai bună, iar compania să fie mult mai bine pregătită pentru valorificarea viitoarelor oportunități pe care estimăm că piața le va aduce.</w:t>
      </w:r>
    </w:p>
    <w:p w:rsidR="00EC3B00" w:rsidRPr="003953B7" w:rsidRDefault="00EC3B00" w:rsidP="003953B7">
      <w:pPr>
        <w:pStyle w:val="NormalWeb"/>
        <w:shd w:val="clear" w:color="auto" w:fill="FFFFFF" w:themeFill="background1"/>
        <w:rPr>
          <w:sz w:val="28"/>
          <w:szCs w:val="28"/>
        </w:rPr>
      </w:pPr>
      <w:r w:rsidRPr="003953B7">
        <w:rPr>
          <w:rStyle w:val="Accentuat"/>
          <w:i w:val="0"/>
          <w:sz w:val="28"/>
          <w:szCs w:val="28"/>
        </w:rPr>
        <w:t>Credem că activitatea grupului AGRINVEST va crește ca volum și eficiență, plus că suntem siguri că ne vom dezvolta piețele pe care activăm, dar intenționăm și deschiderea de piețe noi, astfel încât programul de dezvoltare dorit a fi realizat până în 2025, să ducă la poziționarea noastră ca unul din cei mai importanți jucători pe piața de profil și să avem capacitatea de a răspunde cerințelor din ce în ce mai complexe ale partenerilor noștri de afaceri  și de ai ajuta pe aceștia în provocările noii politici agricole comunitare.”</w:t>
      </w:r>
    </w:p>
    <w:p w:rsidR="00EC3B00" w:rsidRPr="003953B7" w:rsidRDefault="00EC3B00" w:rsidP="003953B7">
      <w:pPr>
        <w:pStyle w:val="NormalWeb"/>
        <w:shd w:val="clear" w:color="auto" w:fill="FFFFFF" w:themeFill="background1"/>
        <w:rPr>
          <w:sz w:val="28"/>
          <w:szCs w:val="28"/>
        </w:rPr>
      </w:pPr>
      <w:r w:rsidRPr="003953B7">
        <w:rPr>
          <w:rStyle w:val="Accentuat"/>
          <w:i w:val="0"/>
          <w:sz w:val="28"/>
          <w:szCs w:val="28"/>
        </w:rPr>
        <w:t>Grupul AGRINVEST cu sediul în Buzău, are activități integrate de distribuție inputuri pentru fermieri, comerț cu cereale în acest sens  dispunând de capacități de depozitare în sudul țării de peste 250 mii tone, producție agricolă pe o suprafață de peste 5000 ha și activități de finanțare a fermierilor prin cadrul AGRINVEST IFN, având o cifră de afaceri totală a grupului de peste 55 milioane de euro.</w:t>
      </w:r>
    </w:p>
    <w:p w:rsidR="00FC7AAF" w:rsidRPr="003953B7" w:rsidRDefault="00EC3B00" w:rsidP="006B34E6">
      <w:pPr>
        <w:pStyle w:val="NormalWeb"/>
        <w:shd w:val="clear" w:color="auto" w:fill="FFFFFF" w:themeFill="background1"/>
        <w:rPr>
          <w:b/>
          <w:sz w:val="28"/>
          <w:szCs w:val="28"/>
        </w:rPr>
      </w:pPr>
      <w:r w:rsidRPr="003953B7">
        <w:rPr>
          <w:rStyle w:val="Accentuat"/>
          <w:i w:val="0"/>
          <w:sz w:val="28"/>
          <w:szCs w:val="28"/>
        </w:rPr>
        <w:t>Credem că prin aceaastă numire a unui nou manager de dezvoltare, compania noastră va fi mai aproape de atingerea țintelor proprii și dorim să îi urăm bun venit în echipa AGRINVEST,  domnului Ștefan Gheorghiță.</w:t>
      </w:r>
    </w:p>
    <w:p w:rsidR="006B34E6" w:rsidRDefault="006D1A43" w:rsidP="003953B7">
      <w:pPr>
        <w:pStyle w:val="Titlu1"/>
        <w:shd w:val="clear" w:color="auto" w:fill="FFFFFF" w:themeFill="background1"/>
        <w:rPr>
          <w:b w:val="0"/>
          <w:bCs w:val="0"/>
          <w:sz w:val="28"/>
          <w:szCs w:val="28"/>
        </w:rPr>
      </w:pPr>
      <w:r w:rsidRPr="003953B7">
        <w:rPr>
          <w:b w:val="0"/>
          <w:bCs w:val="0"/>
          <w:noProof/>
          <w:sz w:val="28"/>
          <w:szCs w:val="28"/>
        </w:rPr>
        <w:drawing>
          <wp:inline distT="0" distB="0" distL="0" distR="0">
            <wp:extent cx="5096414" cy="965155"/>
            <wp:effectExtent l="19050" t="0" r="8986" b="0"/>
            <wp:docPr id="239" name="I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2" cstate="print"/>
                    <a:srcRect/>
                    <a:stretch>
                      <a:fillRect/>
                    </a:stretch>
                  </pic:blipFill>
                  <pic:spPr bwMode="auto">
                    <a:xfrm>
                      <a:off x="0" y="0"/>
                      <a:ext cx="5106438" cy="967053"/>
                    </a:xfrm>
                    <a:prstGeom prst="rect">
                      <a:avLst/>
                    </a:prstGeom>
                    <a:noFill/>
                    <a:ln w="9525">
                      <a:noFill/>
                      <a:miter lim="800000"/>
                      <a:headEnd/>
                      <a:tailEnd/>
                    </a:ln>
                  </pic:spPr>
                </pic:pic>
              </a:graphicData>
            </a:graphic>
          </wp:inline>
        </w:drawing>
      </w:r>
      <w:r w:rsidRPr="003953B7">
        <w:rPr>
          <w:b w:val="0"/>
          <w:bCs w:val="0"/>
          <w:sz w:val="28"/>
          <w:szCs w:val="28"/>
        </w:rPr>
        <w:t xml:space="preserve"> </w:t>
      </w:r>
      <w:r w:rsidRPr="003953B7">
        <w:rPr>
          <w:b w:val="0"/>
          <w:sz w:val="28"/>
          <w:szCs w:val="28"/>
        </w:rPr>
        <w:t xml:space="preserve"> </w:t>
      </w:r>
      <w:r w:rsidRPr="003953B7">
        <w:rPr>
          <w:b w:val="0"/>
          <w:noProof/>
          <w:sz w:val="28"/>
          <w:szCs w:val="28"/>
        </w:rPr>
        <w:drawing>
          <wp:inline distT="0" distB="0" distL="0" distR="0">
            <wp:extent cx="5476875" cy="1142859"/>
            <wp:effectExtent l="19050" t="0" r="9525" b="0"/>
            <wp:docPr id="245" name="I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3" cstate="print"/>
                    <a:srcRect/>
                    <a:stretch>
                      <a:fillRect/>
                    </a:stretch>
                  </pic:blipFill>
                  <pic:spPr bwMode="auto">
                    <a:xfrm>
                      <a:off x="0" y="0"/>
                      <a:ext cx="5476875" cy="1142859"/>
                    </a:xfrm>
                    <a:prstGeom prst="rect">
                      <a:avLst/>
                    </a:prstGeom>
                    <a:noFill/>
                    <a:ln w="9525">
                      <a:noFill/>
                      <a:miter lim="800000"/>
                      <a:headEnd/>
                      <a:tailEnd/>
                    </a:ln>
                  </pic:spPr>
                </pic:pic>
              </a:graphicData>
            </a:graphic>
          </wp:inline>
        </w:drawing>
      </w:r>
      <w:r w:rsidRPr="003953B7">
        <w:rPr>
          <w:b w:val="0"/>
          <w:bCs w:val="0"/>
          <w:sz w:val="28"/>
          <w:szCs w:val="28"/>
        </w:rPr>
        <w:t xml:space="preserve"> </w:t>
      </w:r>
      <w:r w:rsidRPr="003953B7">
        <w:rPr>
          <w:b w:val="0"/>
          <w:bCs w:val="0"/>
          <w:noProof/>
          <w:sz w:val="28"/>
          <w:szCs w:val="28"/>
        </w:rPr>
        <w:drawing>
          <wp:inline distT="0" distB="0" distL="0" distR="0">
            <wp:extent cx="1162769" cy="936651"/>
            <wp:effectExtent l="19050" t="0" r="0" b="0"/>
            <wp:docPr id="248" name="I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4" cstate="print"/>
                    <a:srcRect/>
                    <a:stretch>
                      <a:fillRect/>
                    </a:stretch>
                  </pic:blipFill>
                  <pic:spPr bwMode="auto">
                    <a:xfrm>
                      <a:off x="0" y="0"/>
                      <a:ext cx="1162332" cy="936299"/>
                    </a:xfrm>
                    <a:prstGeom prst="rect">
                      <a:avLst/>
                    </a:prstGeom>
                    <a:noFill/>
                    <a:ln w="9525">
                      <a:noFill/>
                      <a:miter lim="800000"/>
                      <a:headEnd/>
                      <a:tailEnd/>
                    </a:ln>
                  </pic:spPr>
                </pic:pic>
              </a:graphicData>
            </a:graphic>
          </wp:inline>
        </w:drawing>
      </w:r>
      <w:r w:rsidRPr="003953B7">
        <w:rPr>
          <w:b w:val="0"/>
          <w:bCs w:val="0"/>
          <w:sz w:val="28"/>
          <w:szCs w:val="28"/>
        </w:rPr>
        <w:t xml:space="preserve"> </w:t>
      </w:r>
      <w:r w:rsidRPr="003953B7">
        <w:rPr>
          <w:b w:val="0"/>
          <w:noProof/>
          <w:sz w:val="28"/>
          <w:szCs w:val="28"/>
        </w:rPr>
        <w:lastRenderedPageBreak/>
        <w:drawing>
          <wp:inline distT="0" distB="0" distL="0" distR="0">
            <wp:extent cx="5067404" cy="3717985"/>
            <wp:effectExtent l="19050" t="0" r="0" b="0"/>
            <wp:docPr id="251" name="I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5" cstate="print"/>
                    <a:srcRect/>
                    <a:stretch>
                      <a:fillRect/>
                    </a:stretch>
                  </pic:blipFill>
                  <pic:spPr bwMode="auto">
                    <a:xfrm>
                      <a:off x="0" y="0"/>
                      <a:ext cx="5071500" cy="3720990"/>
                    </a:xfrm>
                    <a:prstGeom prst="rect">
                      <a:avLst/>
                    </a:prstGeom>
                    <a:noFill/>
                    <a:ln w="9525">
                      <a:noFill/>
                      <a:miter lim="800000"/>
                      <a:headEnd/>
                      <a:tailEnd/>
                    </a:ln>
                  </pic:spPr>
                </pic:pic>
              </a:graphicData>
            </a:graphic>
          </wp:inline>
        </w:drawing>
      </w:r>
      <w:r w:rsidRPr="003953B7">
        <w:rPr>
          <w:b w:val="0"/>
          <w:noProof/>
          <w:sz w:val="28"/>
          <w:szCs w:val="28"/>
        </w:rPr>
        <w:drawing>
          <wp:inline distT="0" distB="0" distL="0" distR="0">
            <wp:extent cx="5070535" cy="3880148"/>
            <wp:effectExtent l="19050" t="0" r="0" b="0"/>
            <wp:docPr id="254" name="I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6" cstate="print"/>
                    <a:srcRect/>
                    <a:stretch>
                      <a:fillRect/>
                    </a:stretch>
                  </pic:blipFill>
                  <pic:spPr bwMode="auto">
                    <a:xfrm>
                      <a:off x="0" y="0"/>
                      <a:ext cx="5075930" cy="3884276"/>
                    </a:xfrm>
                    <a:prstGeom prst="rect">
                      <a:avLst/>
                    </a:prstGeom>
                    <a:noFill/>
                    <a:ln w="9525">
                      <a:noFill/>
                      <a:miter lim="800000"/>
                      <a:headEnd/>
                      <a:tailEnd/>
                    </a:ln>
                  </pic:spPr>
                </pic:pic>
              </a:graphicData>
            </a:graphic>
          </wp:inline>
        </w:drawing>
      </w:r>
      <w:r w:rsidRPr="003953B7">
        <w:rPr>
          <w:b w:val="0"/>
          <w:bCs w:val="0"/>
          <w:sz w:val="28"/>
          <w:szCs w:val="28"/>
        </w:rPr>
        <w:t xml:space="preserve"> </w:t>
      </w:r>
    </w:p>
    <w:p w:rsidR="00FC7AAF" w:rsidRPr="003953B7" w:rsidRDefault="006D1A43" w:rsidP="003953B7">
      <w:pPr>
        <w:pStyle w:val="Titlu1"/>
        <w:shd w:val="clear" w:color="auto" w:fill="FFFFFF" w:themeFill="background1"/>
        <w:rPr>
          <w:b w:val="0"/>
          <w:bCs w:val="0"/>
          <w:sz w:val="28"/>
          <w:szCs w:val="28"/>
        </w:rPr>
      </w:pPr>
      <w:r w:rsidRPr="003953B7">
        <w:rPr>
          <w:b w:val="0"/>
          <w:bCs w:val="0"/>
          <w:noProof/>
          <w:sz w:val="28"/>
          <w:szCs w:val="28"/>
        </w:rPr>
        <w:lastRenderedPageBreak/>
        <w:drawing>
          <wp:inline distT="0" distB="0" distL="0" distR="0">
            <wp:extent cx="4639214" cy="1480850"/>
            <wp:effectExtent l="19050" t="0" r="8986" b="0"/>
            <wp:docPr id="257" name="I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7" cstate="print"/>
                    <a:srcRect/>
                    <a:stretch>
                      <a:fillRect/>
                    </a:stretch>
                  </pic:blipFill>
                  <pic:spPr bwMode="auto">
                    <a:xfrm>
                      <a:off x="0" y="0"/>
                      <a:ext cx="4640737" cy="1481336"/>
                    </a:xfrm>
                    <a:prstGeom prst="rect">
                      <a:avLst/>
                    </a:prstGeom>
                    <a:noFill/>
                    <a:ln w="9525">
                      <a:noFill/>
                      <a:miter lim="800000"/>
                      <a:headEnd/>
                      <a:tailEnd/>
                    </a:ln>
                  </pic:spPr>
                </pic:pic>
              </a:graphicData>
            </a:graphic>
          </wp:inline>
        </w:drawing>
      </w:r>
    </w:p>
    <w:p w:rsidR="000320E4" w:rsidRPr="003953B7" w:rsidRDefault="000320E4" w:rsidP="003953B7">
      <w:pPr>
        <w:pStyle w:val="Titlu1"/>
        <w:shd w:val="clear" w:color="auto" w:fill="FFFFFF" w:themeFill="background1"/>
        <w:rPr>
          <w:b w:val="0"/>
          <w:sz w:val="28"/>
          <w:szCs w:val="28"/>
        </w:rPr>
      </w:pPr>
      <w:r w:rsidRPr="006B34E6">
        <w:rPr>
          <w:color w:val="FF0000"/>
          <w:sz w:val="28"/>
          <w:szCs w:val="28"/>
          <w:u w:val="single"/>
        </w:rPr>
        <w:t>Fermierul Teofil Dascălu a încasat cea mai mare poliță de asigurare pentru secetă din România!</w:t>
      </w:r>
      <w:r w:rsidRPr="003953B7">
        <w:rPr>
          <w:b w:val="0"/>
          <w:sz w:val="28"/>
          <w:szCs w:val="28"/>
        </w:rPr>
        <w:t xml:space="preserve"> Ramona Dascălu - 3 noiembrie 2020 </w:t>
      </w:r>
      <w:r w:rsidRPr="003953B7">
        <w:rPr>
          <w:b w:val="0"/>
          <w:bCs w:val="0"/>
          <w:noProof/>
          <w:sz w:val="28"/>
          <w:szCs w:val="28"/>
        </w:rPr>
        <w:drawing>
          <wp:inline distT="0" distB="0" distL="0" distR="0">
            <wp:extent cx="1300792" cy="993377"/>
            <wp:effectExtent l="19050" t="0" r="0" b="0"/>
            <wp:docPr id="275" name="I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8" cstate="print"/>
                    <a:srcRect/>
                    <a:stretch>
                      <a:fillRect/>
                    </a:stretch>
                  </pic:blipFill>
                  <pic:spPr bwMode="auto">
                    <a:xfrm>
                      <a:off x="0" y="0"/>
                      <a:ext cx="1303967" cy="995802"/>
                    </a:xfrm>
                    <a:prstGeom prst="rect">
                      <a:avLst/>
                    </a:prstGeom>
                    <a:noFill/>
                    <a:ln w="9525">
                      <a:noFill/>
                      <a:miter lim="800000"/>
                      <a:headEnd/>
                      <a:tailEnd/>
                    </a:ln>
                  </pic:spPr>
                </pic:pic>
              </a:graphicData>
            </a:graphic>
          </wp:inline>
        </w:drawing>
      </w:r>
      <w:r w:rsidRPr="003953B7">
        <w:rPr>
          <w:b w:val="0"/>
          <w:sz w:val="28"/>
          <w:szCs w:val="28"/>
        </w:rPr>
        <w:t xml:space="preserve"> </w:t>
      </w:r>
      <w:r w:rsidRPr="006B34E6">
        <w:rPr>
          <w:sz w:val="28"/>
          <w:szCs w:val="28"/>
        </w:rPr>
        <w:t>A avut secetă în fermă, dar a făcut profit după ce a încasat polița care i-a asigurat culturile împotriva fenomenului care anul acesta a lăsat un gol uriaș în finanțele multor exploatații agricole!</w:t>
      </w:r>
      <w:r w:rsidRPr="003953B7">
        <w:rPr>
          <w:b w:val="0"/>
          <w:sz w:val="28"/>
          <w:szCs w:val="28"/>
        </w:rPr>
        <w:t xml:space="preserve"> Tânărul fermier </w:t>
      </w:r>
      <w:r w:rsidRPr="006B34E6">
        <w:rPr>
          <w:sz w:val="28"/>
          <w:szCs w:val="28"/>
        </w:rPr>
        <w:t>Teofil Dascălu</w:t>
      </w:r>
      <w:r w:rsidRPr="003953B7">
        <w:rPr>
          <w:b w:val="0"/>
          <w:sz w:val="28"/>
          <w:szCs w:val="28"/>
        </w:rPr>
        <w:t>, care administrează ferma Frizon, din județul Vrancea, a ales în anul agricol care s-a tocmai s-a încheiat să plătească o poliță care să îi asigure culturile. Pentru asigurare, Teofil Dascălu a plătit mai puțin de 150.000 de euro și a încasat 1,5 milioane de euro, un record pentru piața din România, după ce fermierul a fost afectat de secetă și a obținut doar 10% din producția medie a anilor trecuți.</w:t>
      </w:r>
    </w:p>
    <w:p w:rsidR="000320E4" w:rsidRPr="003953B7" w:rsidRDefault="000320E4" w:rsidP="003953B7">
      <w:pPr>
        <w:pStyle w:val="Titlu1"/>
        <w:shd w:val="clear" w:color="auto" w:fill="FFFFFF" w:themeFill="background1"/>
        <w:rPr>
          <w:b w:val="0"/>
          <w:sz w:val="28"/>
          <w:szCs w:val="28"/>
        </w:rPr>
      </w:pPr>
      <w:r w:rsidRPr="003953B7">
        <w:rPr>
          <w:b w:val="0"/>
          <w:sz w:val="28"/>
          <w:szCs w:val="28"/>
        </w:rPr>
        <w:t>Brokerul care a intermediat polița de asigurare a fost Aon România. Tipul de asigurare încheiat de Frizon prin Aon România reprezintă o poliță flexibilă, personalizată, bazată pe tehnologii înalte. Costul este stabilit în funcție de suma asigurată, decisă de client, dar și de istoricul cantității de apă din sol, calculat prin date provenite de la sateliți. Cum 2020 a fost unul dintre cei mai secetoși ani din ultimele decenii, Teofil Dascălu a putut încasa suma prevăzută de contractul de asigurare. Valoarea asigurată totală era de 2,2 milioane de euro, însă doar o parte din aceasta implica riscul de secetă. Prima de asigurare a fost de sub 150.000 de euro adică  circa 4% din vânzările din 2019, conform calculelor noastre, sau sub 25% din profitul de după impozitare al aceluiași an.  În același timp, cei 1, 5 milioane de euro primiți ca despăgubire înseamnă de două și ceva profitul din 2019, circa 40% din totalul vânzărilor din același an, scrie econonomica.net.</w:t>
      </w:r>
    </w:p>
    <w:p w:rsidR="000320E4" w:rsidRPr="003953B7" w:rsidRDefault="000320E4" w:rsidP="003953B7">
      <w:pPr>
        <w:pStyle w:val="Titlu1"/>
        <w:shd w:val="clear" w:color="auto" w:fill="FFFFFF" w:themeFill="background1"/>
        <w:rPr>
          <w:b w:val="0"/>
          <w:sz w:val="28"/>
          <w:szCs w:val="28"/>
        </w:rPr>
      </w:pPr>
      <w:r w:rsidRPr="003953B7">
        <w:rPr>
          <w:b w:val="0"/>
          <w:sz w:val="28"/>
          <w:szCs w:val="28"/>
        </w:rPr>
        <w:t xml:space="preserve">Suma asigurată pe poliță a fost calculată chiar de către client, folosind o formulă simplă, care a adunat costurile tehnice de producție și profitul. Achiziționarea asigurării a fost o decizie crucială, în condițiile în care Frizon a scos, din cauza secetei, doar 10% din producția medie a anilor trecuți. Foarte multe exploatații din România au suferit pagube majore, însă extrem </w:t>
      </w:r>
      <w:r w:rsidRPr="003953B7">
        <w:rPr>
          <w:b w:val="0"/>
          <w:sz w:val="28"/>
          <w:szCs w:val="28"/>
        </w:rPr>
        <w:lastRenderedPageBreak/>
        <w:t>de puține folosesc asigurarea ca produs de protecție, în acest moment. Una dintre explicații este și lipsa datelor istorice privind respectivele exploatații. Acesta a fost unul dintre avantajele Frizon Group, care deși este o firmă relativ tânără, este o firmă despre care au existat date clare, astfel putând fi calculat riscul la care se expune. Și faptul că fermierul Teofil Dascălu este un susținător al agriculturii de precizie și folosește cele mai moderne tehnologii, a reprezentat un avantaj în relația cu asigurătorul.</w:t>
      </w:r>
    </w:p>
    <w:p w:rsidR="000320E4" w:rsidRPr="003953B7" w:rsidRDefault="000320E4" w:rsidP="003953B7">
      <w:pPr>
        <w:pStyle w:val="Titlu1"/>
        <w:shd w:val="clear" w:color="auto" w:fill="FFFFFF" w:themeFill="background1"/>
        <w:rPr>
          <w:b w:val="0"/>
          <w:sz w:val="28"/>
          <w:szCs w:val="28"/>
        </w:rPr>
      </w:pPr>
      <w:r w:rsidRPr="003953B7">
        <w:rPr>
          <w:b w:val="0"/>
          <w:sz w:val="28"/>
          <w:szCs w:val="28"/>
        </w:rPr>
        <w:t>Fermierul Teofil Dascălu lucrează 3.000 de hectare, în județul Vrancea, iar culturile principale sunt porumbul, floarea-soarelui și mazărea.</w:t>
      </w:r>
    </w:p>
    <w:p w:rsidR="00FC7AAF" w:rsidRPr="003953B7" w:rsidRDefault="006D1A43" w:rsidP="003953B7">
      <w:pPr>
        <w:pStyle w:val="Titlu1"/>
        <w:shd w:val="clear" w:color="auto" w:fill="FFFFFF" w:themeFill="background1"/>
        <w:rPr>
          <w:b w:val="0"/>
          <w:sz w:val="28"/>
          <w:szCs w:val="28"/>
        </w:rPr>
      </w:pPr>
      <w:r w:rsidRPr="003953B7">
        <w:rPr>
          <w:b w:val="0"/>
          <w:bCs w:val="0"/>
          <w:noProof/>
          <w:sz w:val="28"/>
          <w:szCs w:val="28"/>
        </w:rPr>
        <w:drawing>
          <wp:inline distT="0" distB="0" distL="0" distR="0">
            <wp:extent cx="5227320" cy="1069975"/>
            <wp:effectExtent l="19050" t="0" r="0" b="0"/>
            <wp:docPr id="260" name="I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9" cstate="print"/>
                    <a:srcRect/>
                    <a:stretch>
                      <a:fillRect/>
                    </a:stretch>
                  </pic:blipFill>
                  <pic:spPr bwMode="auto">
                    <a:xfrm>
                      <a:off x="0" y="0"/>
                      <a:ext cx="5227320" cy="1069975"/>
                    </a:xfrm>
                    <a:prstGeom prst="rect">
                      <a:avLst/>
                    </a:prstGeom>
                    <a:noFill/>
                    <a:ln w="9525">
                      <a:noFill/>
                      <a:miter lim="800000"/>
                      <a:headEnd/>
                      <a:tailEnd/>
                    </a:ln>
                  </pic:spPr>
                </pic:pic>
              </a:graphicData>
            </a:graphic>
          </wp:inline>
        </w:drawing>
      </w:r>
      <w:r w:rsidRPr="003953B7">
        <w:rPr>
          <w:b w:val="0"/>
          <w:bCs w:val="0"/>
          <w:sz w:val="28"/>
          <w:szCs w:val="28"/>
        </w:rPr>
        <w:t xml:space="preserve"> </w:t>
      </w:r>
      <w:r w:rsidRPr="003953B7">
        <w:rPr>
          <w:b w:val="0"/>
          <w:sz w:val="28"/>
          <w:szCs w:val="28"/>
        </w:rPr>
        <w:t xml:space="preserve"> </w:t>
      </w:r>
      <w:r w:rsidRPr="003953B7">
        <w:rPr>
          <w:b w:val="0"/>
          <w:noProof/>
          <w:sz w:val="28"/>
          <w:szCs w:val="28"/>
        </w:rPr>
        <w:drawing>
          <wp:inline distT="0" distB="0" distL="0" distR="0">
            <wp:extent cx="5476875" cy="1110852"/>
            <wp:effectExtent l="19050" t="0" r="9525" b="0"/>
            <wp:docPr id="266" name="I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0" cstate="print"/>
                    <a:srcRect/>
                    <a:stretch>
                      <a:fillRect/>
                    </a:stretch>
                  </pic:blipFill>
                  <pic:spPr bwMode="auto">
                    <a:xfrm>
                      <a:off x="0" y="0"/>
                      <a:ext cx="5476875" cy="1110852"/>
                    </a:xfrm>
                    <a:prstGeom prst="rect">
                      <a:avLst/>
                    </a:prstGeom>
                    <a:noFill/>
                    <a:ln w="9525">
                      <a:noFill/>
                      <a:miter lim="800000"/>
                      <a:headEnd/>
                      <a:tailEnd/>
                    </a:ln>
                  </pic:spPr>
                </pic:pic>
              </a:graphicData>
            </a:graphic>
          </wp:inline>
        </w:drawing>
      </w:r>
      <w:r w:rsidRPr="003953B7">
        <w:rPr>
          <w:b w:val="0"/>
          <w:bCs w:val="0"/>
          <w:sz w:val="28"/>
          <w:szCs w:val="28"/>
        </w:rPr>
        <w:t xml:space="preserve"> </w:t>
      </w:r>
      <w:r w:rsidRPr="003953B7">
        <w:rPr>
          <w:b w:val="0"/>
          <w:bCs w:val="0"/>
          <w:noProof/>
          <w:sz w:val="28"/>
          <w:szCs w:val="28"/>
        </w:rPr>
        <w:drawing>
          <wp:inline distT="0" distB="0" distL="0" distR="0">
            <wp:extent cx="5476875" cy="897151"/>
            <wp:effectExtent l="19050" t="0" r="9525" b="0"/>
            <wp:docPr id="269" name="I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1" cstate="print"/>
                    <a:srcRect/>
                    <a:stretch>
                      <a:fillRect/>
                    </a:stretch>
                  </pic:blipFill>
                  <pic:spPr bwMode="auto">
                    <a:xfrm>
                      <a:off x="0" y="0"/>
                      <a:ext cx="5476875" cy="897151"/>
                    </a:xfrm>
                    <a:prstGeom prst="rect">
                      <a:avLst/>
                    </a:prstGeom>
                    <a:noFill/>
                    <a:ln w="9525">
                      <a:noFill/>
                      <a:miter lim="800000"/>
                      <a:headEnd/>
                      <a:tailEnd/>
                    </a:ln>
                  </pic:spPr>
                </pic:pic>
              </a:graphicData>
            </a:graphic>
          </wp:inline>
        </w:drawing>
      </w:r>
      <w:r w:rsidRPr="003953B7">
        <w:rPr>
          <w:b w:val="0"/>
          <w:sz w:val="28"/>
          <w:szCs w:val="28"/>
        </w:rPr>
        <w:t xml:space="preserve"> </w:t>
      </w:r>
      <w:r w:rsidRPr="003953B7">
        <w:rPr>
          <w:b w:val="0"/>
          <w:noProof/>
          <w:sz w:val="28"/>
          <w:szCs w:val="28"/>
        </w:rPr>
        <w:drawing>
          <wp:inline distT="0" distB="0" distL="0" distR="0">
            <wp:extent cx="5476875" cy="1309058"/>
            <wp:effectExtent l="19050" t="0" r="9525" b="0"/>
            <wp:docPr id="272" name="I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2" cstate="print"/>
                    <a:srcRect/>
                    <a:stretch>
                      <a:fillRect/>
                    </a:stretch>
                  </pic:blipFill>
                  <pic:spPr bwMode="auto">
                    <a:xfrm>
                      <a:off x="0" y="0"/>
                      <a:ext cx="5476875" cy="1309058"/>
                    </a:xfrm>
                    <a:prstGeom prst="rect">
                      <a:avLst/>
                    </a:prstGeom>
                    <a:noFill/>
                    <a:ln w="9525">
                      <a:noFill/>
                      <a:miter lim="800000"/>
                      <a:headEnd/>
                      <a:tailEnd/>
                    </a:ln>
                  </pic:spPr>
                </pic:pic>
              </a:graphicData>
            </a:graphic>
          </wp:inline>
        </w:drawing>
      </w:r>
    </w:p>
    <w:p w:rsidR="006D1A43" w:rsidRPr="003953B7" w:rsidRDefault="006D1A43" w:rsidP="003953B7">
      <w:pPr>
        <w:pStyle w:val="Titlu1"/>
        <w:shd w:val="clear" w:color="auto" w:fill="FFFFFF" w:themeFill="background1"/>
        <w:rPr>
          <w:b w:val="0"/>
          <w:sz w:val="28"/>
          <w:szCs w:val="28"/>
        </w:rPr>
      </w:pPr>
      <w:r w:rsidRPr="006B34E6">
        <w:rPr>
          <w:color w:val="FF0000"/>
          <w:sz w:val="28"/>
          <w:szCs w:val="28"/>
          <w:u w:val="single"/>
        </w:rPr>
        <w:t>Dosarul Pestei Porcine Africane – clasat! Conducerea ANSVSA iese de sub urmărirea penală!</w:t>
      </w:r>
      <w:r w:rsidRPr="003953B7">
        <w:rPr>
          <w:b w:val="0"/>
          <w:sz w:val="28"/>
          <w:szCs w:val="28"/>
        </w:rPr>
        <w:t xml:space="preserve"> Roxana Dobre - 3 noiembrie 2020 </w:t>
      </w:r>
      <w:r w:rsidR="006B34E6">
        <w:rPr>
          <w:b w:val="0"/>
          <w:sz w:val="28"/>
          <w:szCs w:val="28"/>
        </w:rPr>
        <w:t xml:space="preserve">                        </w:t>
      </w:r>
      <w:r w:rsidRPr="006B34E6">
        <w:rPr>
          <w:sz w:val="28"/>
          <w:szCs w:val="28"/>
        </w:rPr>
        <w:t>Parchetul General (PG) a clasat dosarul pestei porcine la data de 9 octombrie 2020 cu motivarea că fapta nu este prevăzută de legea penală ori nu a fost săvârșită cu vinovăția prevăzută de lege, potrivit unui răspuns al instituției la o solicitare a G4media.ro</w:t>
      </w:r>
      <w:r w:rsidRPr="003953B7">
        <w:rPr>
          <w:b w:val="0"/>
          <w:sz w:val="28"/>
          <w:szCs w:val="28"/>
        </w:rPr>
        <w:t xml:space="preserve">. Dosarul privind modul în care Autoritatea Națională Sanitară Veterinară și pentru Siguranța </w:t>
      </w:r>
      <w:r w:rsidRPr="003953B7">
        <w:rPr>
          <w:b w:val="0"/>
          <w:sz w:val="28"/>
          <w:szCs w:val="28"/>
        </w:rPr>
        <w:lastRenderedPageBreak/>
        <w:t>Alimentelor (ANSVSA) a gestionat răspândirea pestei porcine a fost deschis în urmă cu doi ani.</w:t>
      </w:r>
    </w:p>
    <w:p w:rsidR="006D1A43" w:rsidRPr="003953B7" w:rsidRDefault="006D1A43" w:rsidP="003953B7">
      <w:pPr>
        <w:pStyle w:val="Titlu1"/>
        <w:shd w:val="clear" w:color="auto" w:fill="FFFFFF" w:themeFill="background1"/>
        <w:rPr>
          <w:b w:val="0"/>
          <w:sz w:val="28"/>
          <w:szCs w:val="28"/>
        </w:rPr>
      </w:pPr>
      <w:r w:rsidRPr="003953B7">
        <w:rPr>
          <w:b w:val="0"/>
          <w:sz w:val="28"/>
          <w:szCs w:val="28"/>
        </w:rPr>
        <w:t>Pe 5 septembrie 2018, președintele României, Klaus Iohannis, a emis un comunicat de presă în care a cerut ”instituțiilor abilitate” verificarea ”modului în care autoritățile responsabile au pus în aplicare măsurile de control și prevenție a răspândirii virusului pestei porcine africane”.</w:t>
      </w:r>
    </w:p>
    <w:p w:rsidR="006D1A43" w:rsidRPr="003953B7" w:rsidRDefault="006D1A43" w:rsidP="003953B7">
      <w:pPr>
        <w:pStyle w:val="Titlu1"/>
        <w:shd w:val="clear" w:color="auto" w:fill="FFFFFF" w:themeFill="background1"/>
        <w:rPr>
          <w:b w:val="0"/>
          <w:sz w:val="28"/>
          <w:szCs w:val="28"/>
        </w:rPr>
      </w:pPr>
      <w:r w:rsidRPr="003953B7">
        <w:rPr>
          <w:b w:val="0"/>
          <w:sz w:val="28"/>
          <w:szCs w:val="28"/>
        </w:rPr>
        <w:t>Imediat, Parchetul general, condus atunci de Augustin Lazăr, a anunțat că, încă din 3 septembrie 2018, a început urmărirea penală in rem pentru răspândirea bolilor la animale sau plante și neglijență în serviciu. Potrivit unor surse judiciare, vizat de anchetă era Geronimo Brănescu, fostul șef ANSVSA, propulsat în funcție de Liviu Dragnea.</w:t>
      </w:r>
    </w:p>
    <w:p w:rsidR="006D1A43" w:rsidRPr="003953B7" w:rsidRDefault="006D1A43" w:rsidP="003953B7">
      <w:pPr>
        <w:pStyle w:val="Titlu1"/>
        <w:shd w:val="clear" w:color="auto" w:fill="FFFFFF" w:themeFill="background1"/>
        <w:rPr>
          <w:b w:val="0"/>
          <w:sz w:val="28"/>
          <w:szCs w:val="28"/>
        </w:rPr>
      </w:pPr>
      <w:r w:rsidRPr="003953B7">
        <w:rPr>
          <w:b w:val="0"/>
          <w:sz w:val="28"/>
          <w:szCs w:val="28"/>
        </w:rPr>
        <w:t>Potrivit ANSVSA, la data de 23 octombrie 2020 erau active un număr de 529 de focare de pestă porcină africană (PPA). De la debutul epidemiei în 31 iulie 2017 şi până în iunie 2020, au fost despăgubiţi peste 15.000 de proprietari, iar valoarea despăgubirilor se ridică la aproape 100 de milioane de euro.</w:t>
      </w:r>
    </w:p>
    <w:p w:rsidR="000320E4" w:rsidRPr="006B34E6" w:rsidRDefault="000320E4" w:rsidP="003953B7">
      <w:pPr>
        <w:pStyle w:val="Titlu1"/>
        <w:shd w:val="clear" w:color="auto" w:fill="FFFFFF" w:themeFill="background1"/>
        <w:rPr>
          <w:sz w:val="28"/>
          <w:szCs w:val="28"/>
        </w:rPr>
      </w:pPr>
      <w:r w:rsidRPr="006B34E6">
        <w:rPr>
          <w:color w:val="FF0000"/>
          <w:sz w:val="28"/>
          <w:szCs w:val="28"/>
          <w:u w:val="single"/>
        </w:rPr>
        <w:t>Bărbat obligat de judecători să mute un pârâu</w:t>
      </w:r>
      <w:r w:rsidRPr="003953B7">
        <w:rPr>
          <w:b w:val="0"/>
          <w:sz w:val="28"/>
          <w:szCs w:val="28"/>
        </w:rPr>
        <w:t xml:space="preserve">  Ramona Dascălu - 3 </w:t>
      </w:r>
      <w:r w:rsidRPr="006B34E6">
        <w:rPr>
          <w:b w:val="0"/>
          <w:sz w:val="28"/>
          <w:szCs w:val="28"/>
        </w:rPr>
        <w:t>noiembrie 2020</w:t>
      </w:r>
      <w:r w:rsidRPr="006B34E6">
        <w:rPr>
          <w:sz w:val="28"/>
          <w:szCs w:val="28"/>
        </w:rPr>
        <w:t xml:space="preserve"> </w:t>
      </w:r>
      <w:r w:rsidR="006B34E6">
        <w:rPr>
          <w:sz w:val="28"/>
          <w:szCs w:val="28"/>
        </w:rPr>
        <w:t xml:space="preserve">                                                                                               </w:t>
      </w:r>
      <w:r w:rsidRPr="006B34E6">
        <w:rPr>
          <w:sz w:val="28"/>
          <w:szCs w:val="28"/>
        </w:rPr>
        <w:t>Bărbat obligat de judecători să mute un pârâu! Ieșeanul Iulian Ignat este obligat de magistrații din cadrul Judecătoriei Iași să mute cursul unui pârâu la starea inițială și să ofere daune materiale vecinului său care l-a dat în judecată. Sentința nu este definitivă, aceasta putând fi contestată.</w:t>
      </w:r>
    </w:p>
    <w:p w:rsidR="000320E4" w:rsidRPr="003953B7" w:rsidRDefault="000320E4" w:rsidP="003953B7">
      <w:pPr>
        <w:pStyle w:val="Titlu1"/>
        <w:shd w:val="clear" w:color="auto" w:fill="FFFFFF" w:themeFill="background1"/>
        <w:rPr>
          <w:b w:val="0"/>
          <w:sz w:val="28"/>
          <w:szCs w:val="28"/>
        </w:rPr>
      </w:pPr>
      <w:r w:rsidRPr="003953B7">
        <w:rPr>
          <w:b w:val="0"/>
          <w:sz w:val="28"/>
          <w:szCs w:val="28"/>
        </w:rPr>
        <w:t>Procesul inițiat de Dănuț Luncanu împotriva lui Iulian Ignat a început pe 7 septembrie 2017. Prin cererea depusă la instanță, reclamantul cerea obligarea lui Iulian Ignat să îi lase în deplină proprietate terenul extravilan în suprafață de 900-1.000 mp, obligarea pârâtului la refacerea cursului natural al pârâului care desparte cele două proprietăți și să îl despăgubească pentru lipsa de folosință din anul 1993 și până în 2017, teren acoperit cu apa iazului ce l-a amenajat și populat cu pești.</w:t>
      </w:r>
    </w:p>
    <w:p w:rsidR="000320E4" w:rsidRPr="003953B7" w:rsidRDefault="000320E4" w:rsidP="003953B7">
      <w:pPr>
        <w:pStyle w:val="Titlu1"/>
        <w:shd w:val="clear" w:color="auto" w:fill="FFFFFF" w:themeFill="background1"/>
        <w:rPr>
          <w:b w:val="0"/>
          <w:sz w:val="28"/>
          <w:szCs w:val="28"/>
        </w:rPr>
      </w:pPr>
      <w:r w:rsidRPr="003953B7">
        <w:rPr>
          <w:b w:val="0"/>
          <w:sz w:val="28"/>
          <w:szCs w:val="28"/>
        </w:rPr>
        <w:t xml:space="preserve">„Mi-a fost reconstituit dreptul de proprietate asupra terenului și eliberat titlul de proprietate pentru suprafața de 6.000 mp teren agricol, din care 4.912 mp teren extravilan. Pârâtul, profitând de vârsta și starea precară de sănătate a tatălui meu, a schimbat cursul pârâului ce curgea dinspre Nord spre Sud, ce desparte proprietățile celor două părți, ocupând în lățime circa 30 de metri și în lungime circa 32-35 de metri, teren pe care l-a inundat cu apa pârâului și a format un iaz populat cu pești. Pârâtul a realizat aceste lucrări din anul 1993 și durează și până la data formulării acțiunii, 2017. Terenul este ocupat </w:t>
      </w:r>
      <w:r w:rsidRPr="003953B7">
        <w:rPr>
          <w:b w:val="0"/>
          <w:sz w:val="28"/>
          <w:szCs w:val="28"/>
        </w:rPr>
        <w:lastRenderedPageBreak/>
        <w:t>abuziv și folosit în pasivitate de pârât”, a menționat Dănuț Luncanu în cererea adresată instanței.</w:t>
      </w:r>
    </w:p>
    <w:p w:rsidR="000320E4" w:rsidRPr="003953B7" w:rsidRDefault="000320E4" w:rsidP="003953B7">
      <w:pPr>
        <w:pStyle w:val="Titlu1"/>
        <w:shd w:val="clear" w:color="auto" w:fill="FFFFFF" w:themeFill="background1"/>
        <w:rPr>
          <w:b w:val="0"/>
          <w:sz w:val="28"/>
          <w:szCs w:val="28"/>
        </w:rPr>
      </w:pPr>
      <w:r w:rsidRPr="003953B7">
        <w:rPr>
          <w:b w:val="0"/>
          <w:sz w:val="28"/>
          <w:szCs w:val="28"/>
        </w:rPr>
        <w:t>Magistrații din cadrul Judecătoriei Iași au admis în parte acțiunea. ”Instanța admite în parte acțiunea având ca obiect revendicare imobiliară, obligația de a face și daune materiale, formulată de reclamantul Dănuț Luncanu, în contradictoriu cu pârâtul Iulian Ignat. Obligă pârâtul să efectueze lucrările necesare în vederea readucerii cursului pârâului Valea Adâncă, în zona ce desparte proprietățile celor două părți, la starea inițială. Respinge celelalte capete de cerere, ca neîntemeiate. Obligă pârâtul la plata către reclamant a sumei de 620 de lei, cu titlu de cheltuieli de judecată”, au precizat magistrații ieșeni, potrivit bzi.ro.</w:t>
      </w:r>
    </w:p>
    <w:p w:rsidR="000320E4" w:rsidRPr="003953B7" w:rsidRDefault="000320E4" w:rsidP="003953B7">
      <w:pPr>
        <w:pStyle w:val="Titlu1"/>
        <w:shd w:val="clear" w:color="auto" w:fill="FFFFFF" w:themeFill="background1"/>
        <w:rPr>
          <w:b w:val="0"/>
          <w:sz w:val="28"/>
          <w:szCs w:val="28"/>
        </w:rPr>
      </w:pPr>
      <w:r w:rsidRPr="003953B7">
        <w:rPr>
          <w:b w:val="0"/>
          <w:sz w:val="28"/>
          <w:szCs w:val="28"/>
        </w:rPr>
        <w:t>Ulterior, reclamantul și-a modificat cererea, susținând că solicită obligarea pârâtului de a-i lăsa în deplină proprietate suprafața de 487,7 mp. La rândul său, Iulian Ignat nu a depus întâmpinare, dar s-a prezentat în instanță pentru a-și formula apărări.</w:t>
      </w:r>
    </w:p>
    <w:p w:rsidR="000320E4" w:rsidRPr="003953B7" w:rsidRDefault="000320E4" w:rsidP="003953B7">
      <w:pPr>
        <w:pStyle w:val="Titlu1"/>
        <w:shd w:val="clear" w:color="auto" w:fill="FFFFFF" w:themeFill="background1"/>
        <w:rPr>
          <w:b w:val="0"/>
          <w:sz w:val="28"/>
          <w:szCs w:val="28"/>
        </w:rPr>
      </w:pPr>
      <w:r w:rsidRPr="003953B7">
        <w:rPr>
          <w:b w:val="0"/>
          <w:sz w:val="28"/>
          <w:szCs w:val="28"/>
        </w:rPr>
        <w:t>La unul dintre termenele procesului, Dănuț Luncanu a precizat în instanță că mai cere obligarea lui Iulian Ignat și la plata unor daune materiale în valoare de 20.000 de lei. Reclamantul a susținut că a suferit pagube din cauza inundațiilor care au loc când plouă, din cauza schimbării cursului natural al pârâului, în ultimii 20 de ani.</w:t>
      </w:r>
    </w:p>
    <w:p w:rsidR="000320E4" w:rsidRPr="003953B7" w:rsidRDefault="000320E4" w:rsidP="003953B7">
      <w:pPr>
        <w:pStyle w:val="Titlu1"/>
        <w:shd w:val="clear" w:color="auto" w:fill="FFFFFF" w:themeFill="background1"/>
        <w:rPr>
          <w:b w:val="0"/>
          <w:sz w:val="28"/>
          <w:szCs w:val="28"/>
        </w:rPr>
      </w:pPr>
      <w:r w:rsidRPr="003953B7">
        <w:rPr>
          <w:b w:val="0"/>
          <w:sz w:val="28"/>
          <w:szCs w:val="28"/>
        </w:rPr>
        <w:t>În cauză a fost efectuată o extertiză hidrologică. Expertul a constatat că proprietățile celor două părți sunt despărțite de cursul unei ape, pe terenul reclamantului și a pârâtului existând câte o formă de captare a apei.</w:t>
      </w:r>
    </w:p>
    <w:p w:rsidR="000320E4" w:rsidRPr="003953B7" w:rsidRDefault="000320E4" w:rsidP="003953B7">
      <w:pPr>
        <w:pStyle w:val="Titlu1"/>
        <w:shd w:val="clear" w:color="auto" w:fill="FFFFFF" w:themeFill="background1"/>
        <w:rPr>
          <w:b w:val="0"/>
          <w:sz w:val="28"/>
          <w:szCs w:val="28"/>
        </w:rPr>
      </w:pPr>
      <w:r w:rsidRPr="003953B7">
        <w:rPr>
          <w:b w:val="0"/>
          <w:sz w:val="28"/>
          <w:szCs w:val="28"/>
        </w:rPr>
        <w:t>De asemenea, expertul a concluzionat că pârâtul a efectuat lucrări de săpături mecanice cu depozitarea pământului în zona albiei minore și majore a pârâului Valea Adâncă, în vederea amenajării unui heleșteu / lac pe zona proprietății sale, cu extindere și în albia majoră a pârâului.</w:t>
      </w:r>
    </w:p>
    <w:p w:rsidR="000320E4" w:rsidRPr="003953B7" w:rsidRDefault="000320E4" w:rsidP="003953B7">
      <w:pPr>
        <w:pStyle w:val="Titlu1"/>
        <w:shd w:val="clear" w:color="auto" w:fill="FFFFFF" w:themeFill="background1"/>
        <w:rPr>
          <w:b w:val="0"/>
          <w:sz w:val="28"/>
          <w:szCs w:val="28"/>
        </w:rPr>
      </w:pPr>
      <w:r w:rsidRPr="003953B7">
        <w:rPr>
          <w:b w:val="0"/>
          <w:sz w:val="28"/>
          <w:szCs w:val="28"/>
        </w:rPr>
        <w:t>„Aceste lucrări, executate fără autorizație de construire, au produs modificări ale cursului pârâului Valea Adâncă; prin depozitarea pământului rezultat din săpături, s-a produs blocarea albiei minore și majore, obligând / dirijând astfel apa să treacă pe proprietățile părților din proces, câte un firișor la fiecare, astfel alimentând lacurile / heleșteele. Prin aceste lucrări neautorizate ale pârâtului, s-a produs și astuparea unei porțiuni din lacul / heleșteul deținut de reclamant la acea dată, realizat pe proprietatea sa. Această modificare / blocare a cursului de apă, la o viitură pe zona satului Valea Adâncă ar duce la inundarea proprietăților, atât a părților implicate în proces, cât și a proprietăților din amonte din zona cursului de apă blocat”, au arătat magistrații cu privire la concluziile expertizei respective.</w:t>
      </w:r>
    </w:p>
    <w:p w:rsidR="00890C3D" w:rsidRPr="003953B7" w:rsidRDefault="000320E4" w:rsidP="003953B7">
      <w:pPr>
        <w:pStyle w:val="Titlu1"/>
        <w:shd w:val="clear" w:color="auto" w:fill="FFFFFF" w:themeFill="background1"/>
        <w:rPr>
          <w:b w:val="0"/>
          <w:sz w:val="28"/>
          <w:szCs w:val="28"/>
        </w:rPr>
      </w:pPr>
      <w:r w:rsidRPr="006B34E6">
        <w:rPr>
          <w:color w:val="FF0000"/>
          <w:sz w:val="28"/>
          <w:szCs w:val="28"/>
          <w:u w:val="single"/>
        </w:rPr>
        <w:lastRenderedPageBreak/>
        <w:t xml:space="preserve"> </w:t>
      </w:r>
      <w:r w:rsidR="00890C3D" w:rsidRPr="006B34E6">
        <w:rPr>
          <w:color w:val="FF0000"/>
          <w:sz w:val="28"/>
          <w:szCs w:val="28"/>
          <w:u w:val="single"/>
        </w:rPr>
        <w:t>VIDEO – Camerele agricole, un vis nerealizat</w:t>
      </w:r>
      <w:r w:rsidR="00890C3D" w:rsidRPr="003953B7">
        <w:rPr>
          <w:b w:val="0"/>
          <w:sz w:val="28"/>
          <w:szCs w:val="28"/>
        </w:rPr>
        <w:t xml:space="preserve">  3 noiembrie 2020</w:t>
      </w:r>
    </w:p>
    <w:p w:rsidR="00890C3D" w:rsidRPr="003953B7" w:rsidRDefault="00890C3D" w:rsidP="003953B7">
      <w:pPr>
        <w:shd w:val="clear" w:color="auto" w:fill="FFFFFF" w:themeFill="background1"/>
        <w:spacing w:line="240" w:lineRule="auto"/>
        <w:rPr>
          <w:rFonts w:ascii="Times New Roman" w:hAnsi="Times New Roman" w:cs="Times New Roman"/>
          <w:sz w:val="28"/>
          <w:szCs w:val="28"/>
        </w:rPr>
      </w:pPr>
      <w:r w:rsidRPr="003953B7">
        <w:rPr>
          <w:rFonts w:ascii="Times New Roman" w:hAnsi="Times New Roman" w:cs="Times New Roman"/>
          <w:noProof/>
          <w:sz w:val="28"/>
          <w:szCs w:val="28"/>
          <w:lang w:eastAsia="en-GB"/>
        </w:rPr>
        <w:drawing>
          <wp:inline distT="0" distB="0" distL="0" distR="0">
            <wp:extent cx="2503447" cy="1406106"/>
            <wp:effectExtent l="19050" t="0" r="0" b="0"/>
            <wp:docPr id="346" name="Imagin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03" cstate="print"/>
                    <a:srcRect/>
                    <a:stretch>
                      <a:fillRect/>
                    </a:stretch>
                  </pic:blipFill>
                  <pic:spPr bwMode="auto">
                    <a:xfrm>
                      <a:off x="0" y="0"/>
                      <a:ext cx="2504269" cy="1406568"/>
                    </a:xfrm>
                    <a:prstGeom prst="rect">
                      <a:avLst/>
                    </a:prstGeom>
                    <a:noFill/>
                    <a:ln w="9525">
                      <a:noFill/>
                      <a:miter lim="800000"/>
                      <a:headEnd/>
                      <a:tailEnd/>
                    </a:ln>
                  </pic:spPr>
                </pic:pic>
              </a:graphicData>
            </a:graphic>
          </wp:inline>
        </w:drawing>
      </w:r>
      <w:r w:rsidRPr="003953B7">
        <w:rPr>
          <w:rFonts w:ascii="Times New Roman" w:hAnsi="Times New Roman" w:cs="Times New Roman"/>
          <w:sz w:val="28"/>
          <w:szCs w:val="28"/>
        </w:rPr>
        <w:t xml:space="preserve"> </w:t>
      </w:r>
      <w:r w:rsidRPr="006B34E6">
        <w:rPr>
          <w:rFonts w:ascii="Times New Roman" w:hAnsi="Times New Roman" w:cs="Times New Roman"/>
          <w:color w:val="0070C0"/>
          <w:sz w:val="28"/>
          <w:szCs w:val="28"/>
        </w:rPr>
        <w:t>https://youtu.be/N6V53RYpABc</w:t>
      </w:r>
    </w:p>
    <w:p w:rsidR="00890C3D" w:rsidRPr="006B34E6" w:rsidRDefault="002D6395" w:rsidP="003953B7">
      <w:pPr>
        <w:pStyle w:val="Titlu4"/>
        <w:shd w:val="clear" w:color="auto" w:fill="FFFFFF" w:themeFill="background1"/>
        <w:spacing w:line="240" w:lineRule="auto"/>
        <w:rPr>
          <w:rFonts w:ascii="Times New Roman" w:hAnsi="Times New Roman" w:cs="Times New Roman"/>
          <w:i w:val="0"/>
          <w:color w:val="auto"/>
          <w:sz w:val="28"/>
          <w:szCs w:val="28"/>
        </w:rPr>
      </w:pPr>
      <w:hyperlink r:id="rId104" w:tgtFrame="_blank" w:history="1">
        <w:r w:rsidR="00890C3D" w:rsidRPr="006B34E6">
          <w:rPr>
            <w:rStyle w:val="Hyperlink"/>
            <w:rFonts w:ascii="Times New Roman" w:hAnsi="Times New Roman" w:cs="Times New Roman"/>
            <w:i w:val="0"/>
            <w:color w:val="auto"/>
            <w:sz w:val="28"/>
            <w:szCs w:val="28"/>
            <w:u w:val="none"/>
          </w:rPr>
          <w:t>Camerele agricole</w:t>
        </w:r>
      </w:hyperlink>
      <w:r w:rsidR="00890C3D" w:rsidRPr="006B34E6">
        <w:rPr>
          <w:rFonts w:ascii="Times New Roman" w:hAnsi="Times New Roman" w:cs="Times New Roman"/>
          <w:i w:val="0"/>
          <w:color w:val="auto"/>
          <w:sz w:val="28"/>
          <w:szCs w:val="28"/>
        </w:rPr>
        <w:t xml:space="preserve"> reprezintă prioritatea zero pentru agricultura românească. Cel puțin așa stau lucrurile la nivel declarativ, dar realitatea este cu totul alta.</w:t>
      </w:r>
    </w:p>
    <w:p w:rsidR="00890C3D" w:rsidRPr="003953B7" w:rsidRDefault="00890C3D" w:rsidP="003953B7">
      <w:pPr>
        <w:pStyle w:val="NormalWeb"/>
        <w:shd w:val="clear" w:color="auto" w:fill="FFFFFF" w:themeFill="background1"/>
        <w:rPr>
          <w:sz w:val="28"/>
          <w:szCs w:val="28"/>
        </w:rPr>
      </w:pPr>
      <w:r w:rsidRPr="003953B7">
        <w:rPr>
          <w:sz w:val="28"/>
          <w:szCs w:val="28"/>
        </w:rPr>
        <w:t xml:space="preserve">În ultimul proiect de lege, </w:t>
      </w:r>
      <w:hyperlink r:id="rId105" w:history="1">
        <w:r w:rsidRPr="003953B7">
          <w:rPr>
            <w:rStyle w:val="Hyperlink"/>
            <w:sz w:val="28"/>
            <w:szCs w:val="28"/>
            <w:u w:val="none"/>
          </w:rPr>
          <w:t>camerele agricole</w:t>
        </w:r>
      </w:hyperlink>
      <w:r w:rsidRPr="003953B7">
        <w:rPr>
          <w:sz w:val="28"/>
          <w:szCs w:val="28"/>
        </w:rPr>
        <w:t xml:space="preserve"> reprezintă partenerul de dialog al autorităţilor publice cu competenţe în domeniile agriculturii si celelalte istituții centrale dar și locale din domeniu. Nu toată lumea implicată în acest fenomen este de acord cu forma proiectului. </w:t>
      </w:r>
    </w:p>
    <w:p w:rsidR="00405E2A" w:rsidRPr="006B34E6" w:rsidRDefault="00405E2A" w:rsidP="006B34E6">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6B34E6">
        <w:rPr>
          <w:rFonts w:ascii="Times New Roman" w:hAnsi="Times New Roman" w:cs="Times New Roman"/>
          <w:b/>
          <w:color w:val="FF0000"/>
          <w:sz w:val="28"/>
          <w:szCs w:val="28"/>
          <w:u w:val="single"/>
        </w:rPr>
        <w:t>5 cooperative agricole vor livra lunar 15.000 de tone catre marile lanturi de magazine. Cum au reusit?</w:t>
      </w:r>
      <w:r w:rsidRPr="003953B7">
        <w:rPr>
          <w:rFonts w:ascii="Times New Roman" w:hAnsi="Times New Roman" w:cs="Times New Roman"/>
          <w:sz w:val="28"/>
          <w:szCs w:val="28"/>
        </w:rPr>
        <w:t xml:space="preserve"> </w:t>
      </w:r>
      <w:hyperlink r:id="rId106" w:history="1">
        <w:r w:rsidRPr="003953B7">
          <w:rPr>
            <w:rStyle w:val="elementor-icon-list-text"/>
            <w:rFonts w:ascii="Times New Roman" w:hAnsi="Times New Roman" w:cs="Times New Roman"/>
            <w:color w:val="0000FF"/>
            <w:sz w:val="28"/>
            <w:szCs w:val="28"/>
          </w:rPr>
          <w:t xml:space="preserve">noiembrie 3, 2020 </w:t>
        </w:r>
      </w:hyperlink>
      <w:r w:rsidRPr="003953B7">
        <w:rPr>
          <w:rStyle w:val="elementor-share-btntitle"/>
          <w:rFonts w:ascii="Times New Roman" w:hAnsi="Times New Roman" w:cs="Times New Roman"/>
          <w:sz w:val="28"/>
          <w:szCs w:val="28"/>
        </w:rPr>
        <w:t xml:space="preserve"> </w:t>
      </w:r>
      <w:r w:rsidR="006B34E6">
        <w:rPr>
          <w:rStyle w:val="elementor-share-btntitle"/>
          <w:rFonts w:ascii="Times New Roman" w:hAnsi="Times New Roman" w:cs="Times New Roman"/>
          <w:sz w:val="28"/>
          <w:szCs w:val="28"/>
        </w:rPr>
        <w:t xml:space="preserve">                              </w:t>
      </w:r>
      <w:r w:rsidRPr="006B34E6">
        <w:rPr>
          <w:rStyle w:val="Robust"/>
          <w:rFonts w:ascii="Times New Roman" w:hAnsi="Times New Roman" w:cs="Times New Roman"/>
          <w:sz w:val="28"/>
          <w:szCs w:val="28"/>
        </w:rPr>
        <w:t xml:space="preserve">Cinci cooperative agricole din cele mai mari bazine legumicole din tara, provenind din judetele Olt, Dambovita, Hunedoara si Ilfov, vor livra peste 15.000 de tone de legume lunar, afiliati sub umbrela „Tara mea”, cea mai mare cooperativa agricola din tara, formata din peste 1.000 de fermieri. </w:t>
      </w:r>
    </w:p>
    <w:p w:rsidR="00405E2A" w:rsidRPr="003953B7" w:rsidRDefault="00405E2A" w:rsidP="003953B7">
      <w:pPr>
        <w:pStyle w:val="NormalWeb"/>
        <w:shd w:val="clear" w:color="auto" w:fill="FFFFFF" w:themeFill="background1"/>
        <w:rPr>
          <w:sz w:val="28"/>
          <w:szCs w:val="28"/>
        </w:rPr>
      </w:pPr>
      <w:r w:rsidRPr="003953B7">
        <w:rPr>
          <w:sz w:val="28"/>
          <w:szCs w:val="28"/>
        </w:rPr>
        <w:t>„Suntem mandri sa integram in familia ‘Tara Mea’ bazinele Vidra, Lunguletu, Hunedoara, Ilfov si Izbiceni. Impreuna, cooperativele au aproximativ 200 de membri in judetele Ilfov, Giurgiu, Dambovita, Prahova si Buzau si dispun de peste 100 de hectare de solarii si culturi de legume in camp, 150 hectare de livada si 1.000 de hectare de culturi vegetale. Legumele de la Vidra, Lunguletu si Izbiceni sunt apreciate pe piata din toata tara”, a declarat, luni, Florin Burculescu, presedintele Cooperativei “Tara Mea”, intr-o intalnire cu presa.</w:t>
      </w:r>
    </w:p>
    <w:p w:rsidR="00405E2A" w:rsidRPr="003953B7" w:rsidRDefault="00405E2A" w:rsidP="003953B7">
      <w:pPr>
        <w:pStyle w:val="NormalWeb"/>
        <w:shd w:val="clear" w:color="auto" w:fill="FFFFFF" w:themeFill="background1"/>
        <w:rPr>
          <w:sz w:val="28"/>
          <w:szCs w:val="28"/>
        </w:rPr>
      </w:pPr>
      <w:r w:rsidRPr="003953B7">
        <w:rPr>
          <w:sz w:val="28"/>
          <w:szCs w:val="28"/>
        </w:rPr>
        <w:t>Potrivit directorului „Tara mea”, legumele preluate vor fi, mai apoi, vandute catre marile lanturi de magazine din Romania. In acelasi timp, acesta a explicat ca vor fi introduse si standardele de cost, prin care fermierii vor primi pe intreg parcursul anului un pret corect pentru produsele lor.</w:t>
      </w:r>
    </w:p>
    <w:p w:rsidR="00405E2A" w:rsidRPr="003953B7" w:rsidRDefault="00405E2A" w:rsidP="003953B7">
      <w:pPr>
        <w:pStyle w:val="NormalWeb"/>
        <w:shd w:val="clear" w:color="auto" w:fill="FFFFFF" w:themeFill="background1"/>
        <w:rPr>
          <w:sz w:val="28"/>
          <w:szCs w:val="28"/>
        </w:rPr>
      </w:pPr>
      <w:r w:rsidRPr="003953B7">
        <w:rPr>
          <w:sz w:val="28"/>
          <w:szCs w:val="28"/>
        </w:rPr>
        <w:t>Productia de legume a Romaniei a fost anul acesta cu 30% mai mica decat anul trecut, insa aceasta scadere a fost compensata prin pret, care a fost mai ridicat.</w:t>
      </w:r>
    </w:p>
    <w:p w:rsidR="00405E2A" w:rsidRPr="003953B7" w:rsidRDefault="00405E2A" w:rsidP="003953B7">
      <w:pPr>
        <w:pStyle w:val="NormalWeb"/>
        <w:shd w:val="clear" w:color="auto" w:fill="FFFFFF" w:themeFill="background1"/>
        <w:rPr>
          <w:sz w:val="28"/>
          <w:szCs w:val="28"/>
        </w:rPr>
      </w:pPr>
      <w:r w:rsidRPr="003953B7">
        <w:rPr>
          <w:sz w:val="28"/>
          <w:szCs w:val="28"/>
        </w:rPr>
        <w:lastRenderedPageBreak/>
        <w:t>„Am avut anul acesta extreme de temperatura. Ziua am avut 30 de grade, iar seara 17 grade. In luna mai am avut 9 grade, iar acest stres termic a influentat productia. Practic, productia de legume s-a redus anul acesta de la extremele de temperatura, insa am compensat prin pret. De exemplu, anul acesta gogoneaua cea mai mica s-a vandut la 2 lei/kg, in timp ce anul trecut nu se vindea. Vom avea probleme la rosii din cauza tutei absolute (un daunator grav al culturilor de rosii – n. r.) si cred ca pretul va urca. Nu sunt remedii pentru acest daunator”, a spus presedintele Cooperativei Vidra din judetul Ilfov, Gheorghe Vlad.</w:t>
      </w:r>
    </w:p>
    <w:p w:rsidR="00405E2A" w:rsidRPr="003953B7" w:rsidRDefault="00405E2A" w:rsidP="003953B7">
      <w:pPr>
        <w:pStyle w:val="NormalWeb"/>
        <w:shd w:val="clear" w:color="auto" w:fill="FFFFFF" w:themeFill="background1"/>
        <w:rPr>
          <w:sz w:val="28"/>
          <w:szCs w:val="28"/>
        </w:rPr>
      </w:pPr>
      <w:r w:rsidRPr="003953B7">
        <w:rPr>
          <w:sz w:val="28"/>
          <w:szCs w:val="28"/>
        </w:rPr>
        <w:t>Cooperativa “Tara Mea”a reusit sa livreze in acest sezon peste 10.000 de tone de legume romanesti – rosii, castraveti, ardei, ceapa – furnizate de 300 de producatori din marile bazine legumicole ale tarii.</w:t>
      </w:r>
    </w:p>
    <w:p w:rsidR="00B13B81" w:rsidRPr="003953B7" w:rsidRDefault="00B13B81" w:rsidP="003953B7">
      <w:pPr>
        <w:pStyle w:val="Titlu1"/>
        <w:shd w:val="clear" w:color="auto" w:fill="FFFFFF" w:themeFill="background1"/>
        <w:rPr>
          <w:b w:val="0"/>
          <w:sz w:val="28"/>
          <w:szCs w:val="28"/>
        </w:rPr>
      </w:pPr>
      <w:r w:rsidRPr="006B34E6">
        <w:rPr>
          <w:color w:val="FF0000"/>
          <w:sz w:val="28"/>
          <w:szCs w:val="28"/>
          <w:u w:val="single"/>
        </w:rPr>
        <w:t>Tot mai multi fermieri acuza efectele rachetelor antigrindina</w:t>
      </w:r>
      <w:r w:rsidRPr="003953B7">
        <w:rPr>
          <w:b w:val="0"/>
          <w:sz w:val="28"/>
          <w:szCs w:val="28"/>
        </w:rPr>
        <w:t xml:space="preserve"> 3 noiembrie 2020</w:t>
      </w:r>
    </w:p>
    <w:p w:rsidR="00B13B81" w:rsidRPr="003953B7" w:rsidRDefault="00B13B81" w:rsidP="006B34E6">
      <w:pPr>
        <w:pStyle w:val="Titlu5"/>
        <w:shd w:val="clear" w:color="auto" w:fill="FFFFFF" w:themeFill="background1"/>
        <w:spacing w:line="240" w:lineRule="auto"/>
        <w:rPr>
          <w:sz w:val="28"/>
          <w:szCs w:val="28"/>
        </w:rPr>
      </w:pPr>
      <w:r w:rsidRPr="006B34E6">
        <w:rPr>
          <w:rFonts w:ascii="Times New Roman" w:hAnsi="Times New Roman" w:cs="Times New Roman"/>
          <w:b/>
          <w:bCs/>
          <w:color w:val="auto"/>
          <w:sz w:val="28"/>
          <w:szCs w:val="28"/>
        </w:rPr>
        <w:t xml:space="preserve">Creste numarul fermierilor care reclama ca lansarilor rachetelor antigrindina, aduc mai multe pagube decat beneficii. Sistemul de protectie a fost </w:t>
      </w:r>
      <w:hyperlink r:id="rId107" w:tgtFrame="_blank" w:history="1">
        <w:r w:rsidRPr="006B34E6">
          <w:rPr>
            <w:rStyle w:val="Hyperlink"/>
            <w:rFonts w:ascii="Times New Roman" w:hAnsi="Times New Roman" w:cs="Times New Roman"/>
            <w:b/>
            <w:bCs/>
            <w:color w:val="auto"/>
            <w:sz w:val="28"/>
            <w:szCs w:val="28"/>
            <w:u w:val="none"/>
          </w:rPr>
          <w:t>promovat</w:t>
        </w:r>
      </w:hyperlink>
      <w:r w:rsidRPr="006B34E6">
        <w:rPr>
          <w:rFonts w:ascii="Times New Roman" w:hAnsi="Times New Roman" w:cs="Times New Roman"/>
          <w:b/>
          <w:bCs/>
          <w:color w:val="auto"/>
          <w:sz w:val="28"/>
          <w:szCs w:val="28"/>
        </w:rPr>
        <w:t xml:space="preserve"> de mai marii ministerului Agriculturii drept o mare reușită. In schimb, fermierii care “beneficiază” de proiect îl văd ca un blestem care s-a abătut asupra lor. </w:t>
      </w:r>
      <w:r w:rsidR="006B34E6">
        <w:rPr>
          <w:rFonts w:ascii="Times New Roman" w:hAnsi="Times New Roman" w:cs="Times New Roman"/>
          <w:b/>
          <w:bCs/>
          <w:color w:val="auto"/>
          <w:sz w:val="28"/>
          <w:szCs w:val="28"/>
        </w:rPr>
        <w:t xml:space="preserve"> </w:t>
      </w:r>
      <w:r w:rsidRPr="006B34E6">
        <w:rPr>
          <w:rFonts w:ascii="Times New Roman" w:hAnsi="Times New Roman" w:cs="Times New Roman"/>
          <w:color w:val="auto"/>
          <w:sz w:val="28"/>
          <w:szCs w:val="28"/>
        </w:rPr>
        <w:t>Cosmin Băcanu lucreaza aprope 1000 de hectare</w:t>
      </w:r>
      <w:r w:rsidRPr="006B34E6">
        <w:rPr>
          <w:rFonts w:ascii="Times New Roman" w:hAnsi="Times New Roman" w:cs="Times New Roman"/>
          <w:sz w:val="28"/>
          <w:szCs w:val="28"/>
        </w:rPr>
        <w:t xml:space="preserve"> in zona Furculești a judetului Teleorman. Agricultorul spune că de fiecare dată când sunt anunțate ploi, se lanseaza aceste </w:t>
      </w:r>
      <w:hyperlink r:id="rId108" w:history="1">
        <w:r w:rsidRPr="006B34E6">
          <w:rPr>
            <w:rStyle w:val="Hyperlink"/>
            <w:rFonts w:ascii="Times New Roman" w:hAnsi="Times New Roman" w:cs="Times New Roman"/>
            <w:sz w:val="28"/>
            <w:szCs w:val="28"/>
            <w:u w:val="none"/>
          </w:rPr>
          <w:t>rachete</w:t>
        </w:r>
      </w:hyperlink>
      <w:r w:rsidRPr="006B34E6">
        <w:rPr>
          <w:rFonts w:ascii="Times New Roman" w:hAnsi="Times New Roman" w:cs="Times New Roman"/>
          <w:sz w:val="28"/>
          <w:szCs w:val="28"/>
        </w:rPr>
        <w:t xml:space="preserve"> antigrindina, iar precipitatiile nu mai cad cu lunile.</w:t>
      </w:r>
      <w:r w:rsidRPr="003953B7">
        <w:rPr>
          <w:noProof/>
          <w:sz w:val="28"/>
          <w:szCs w:val="28"/>
          <w:lang w:eastAsia="en-GB"/>
        </w:rPr>
        <w:drawing>
          <wp:inline distT="0" distB="0" distL="0" distR="0">
            <wp:extent cx="2898775" cy="1466215"/>
            <wp:effectExtent l="19050" t="0" r="0" b="0"/>
            <wp:docPr id="495" name="Imagin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09" cstate="print"/>
                    <a:srcRect/>
                    <a:stretch>
                      <a:fillRect/>
                    </a:stretch>
                  </pic:blipFill>
                  <pic:spPr bwMode="auto">
                    <a:xfrm>
                      <a:off x="0" y="0"/>
                      <a:ext cx="2898775" cy="1466215"/>
                    </a:xfrm>
                    <a:prstGeom prst="rect">
                      <a:avLst/>
                    </a:prstGeom>
                    <a:noFill/>
                    <a:ln w="9525">
                      <a:noFill/>
                      <a:miter lim="800000"/>
                      <a:headEnd/>
                      <a:tailEnd/>
                    </a:ln>
                  </pic:spPr>
                </pic:pic>
              </a:graphicData>
            </a:graphic>
          </wp:inline>
        </w:drawing>
      </w:r>
      <w:r w:rsidRPr="003953B7">
        <w:rPr>
          <w:sz w:val="28"/>
          <w:szCs w:val="28"/>
        </w:rPr>
        <w:t xml:space="preserve">  </w:t>
      </w:r>
      <w:r w:rsidRPr="006B34E6">
        <w:rPr>
          <w:color w:val="0070C0"/>
          <w:sz w:val="28"/>
          <w:szCs w:val="28"/>
        </w:rPr>
        <w:t>https://youtu.be/40QZ6qxn9ks</w:t>
      </w:r>
      <w:r w:rsidRPr="003953B7">
        <w:rPr>
          <w:sz w:val="28"/>
          <w:szCs w:val="28"/>
        </w:rPr>
        <w:t xml:space="preserve"> </w:t>
      </w:r>
    </w:p>
    <w:p w:rsidR="00B13B81" w:rsidRPr="006B34E6" w:rsidRDefault="00B13B81" w:rsidP="003953B7">
      <w:pPr>
        <w:pStyle w:val="NormalWeb"/>
        <w:shd w:val="clear" w:color="auto" w:fill="FFFFFF" w:themeFill="background1"/>
        <w:rPr>
          <w:b/>
          <w:sz w:val="28"/>
          <w:szCs w:val="28"/>
        </w:rPr>
      </w:pPr>
      <w:r w:rsidRPr="006B34E6">
        <w:rPr>
          <w:b/>
          <w:color w:val="FF0000"/>
          <w:sz w:val="28"/>
          <w:szCs w:val="28"/>
          <w:u w:val="single"/>
        </w:rPr>
        <w:t>Doamna murelor din Poienarii de Muscel</w:t>
      </w:r>
      <w:r w:rsidRPr="003953B7">
        <w:rPr>
          <w:sz w:val="28"/>
          <w:szCs w:val="28"/>
        </w:rPr>
        <w:t xml:space="preserve"> </w:t>
      </w:r>
      <w:hyperlink r:id="rId110" w:history="1">
        <w:r w:rsidRPr="003953B7">
          <w:rPr>
            <w:rStyle w:val="Hyperlink"/>
            <w:sz w:val="28"/>
            <w:szCs w:val="28"/>
            <w:u w:val="none"/>
          </w:rPr>
          <w:t>Dumitru Nedelcu</w:t>
        </w:r>
      </w:hyperlink>
      <w:r w:rsidRPr="003953B7">
        <w:rPr>
          <w:sz w:val="28"/>
          <w:szCs w:val="28"/>
        </w:rPr>
        <w:t xml:space="preserve"> 03 noiembrie 2020 - un articol de  DUMITRU NEDELCU</w:t>
      </w:r>
      <w:r w:rsidR="006B34E6">
        <w:rPr>
          <w:sz w:val="28"/>
          <w:szCs w:val="28"/>
        </w:rPr>
        <w:t xml:space="preserve">                                                           </w:t>
      </w:r>
      <w:r w:rsidRPr="006B34E6">
        <w:rPr>
          <w:b/>
          <w:sz w:val="28"/>
          <w:szCs w:val="28"/>
        </w:rPr>
        <w:t>La 68 de ani, Doina Tică e cel mai activ fermier din Poienarii de Muscel. În zona Muscelului, cu tradiţie în pomicultură, prunul fiind specia dominantă, familia Tică a pariat şi pe cultura de mur, iar aşteptările nu le-au fost înşelate. </w:t>
      </w:r>
    </w:p>
    <w:p w:rsidR="00B13B81" w:rsidRPr="003953B7" w:rsidRDefault="00B13B81" w:rsidP="006B34E6">
      <w:pPr>
        <w:pStyle w:val="NormalWeb"/>
        <w:shd w:val="clear" w:color="auto" w:fill="FFFFFF" w:themeFill="background1"/>
        <w:rPr>
          <w:b/>
          <w:sz w:val="28"/>
          <w:szCs w:val="28"/>
        </w:rPr>
      </w:pPr>
      <w:r w:rsidRPr="003953B7">
        <w:rPr>
          <w:sz w:val="28"/>
          <w:szCs w:val="28"/>
        </w:rPr>
        <w:t xml:space="preserve">Ies din Câmpulung Muscel şi urc pe o şosea, în serpentine strânse, până pe coama dealului, apoi cobor în comuna Poienarii de Muscel. Scopul meu este unul pur profesional: caut un pomicultor, unul orientat spre piaţă, cum </w:t>
      </w:r>
      <w:r w:rsidRPr="003953B7">
        <w:rPr>
          <w:sz w:val="28"/>
          <w:szCs w:val="28"/>
        </w:rPr>
        <w:lastRenderedPageBreak/>
        <w:t>obişnuim să spunem mai nou. Vreau să aflu dacă pe aceste dealuri înalte, sătenii mai practică pomicultura, prezentată pe toate site-urile de promovare a judeţului Argeş drept ocupaţia străveche a muscelenilor. Opresc în faţa unui magazin, pe terasa căruia stau la taifas o doamnă şi un domn: proprietara şi un client.</w:t>
      </w:r>
      <w:r w:rsidRPr="003953B7">
        <w:rPr>
          <w:noProof/>
          <w:sz w:val="28"/>
          <w:szCs w:val="28"/>
        </w:rPr>
        <w:drawing>
          <wp:inline distT="0" distB="0" distL="0" distR="0">
            <wp:extent cx="5476875" cy="2176563"/>
            <wp:effectExtent l="19050" t="0" r="9525" b="0"/>
            <wp:docPr id="520" name="Imagin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11" cstate="print"/>
                    <a:srcRect/>
                    <a:stretch>
                      <a:fillRect/>
                    </a:stretch>
                  </pic:blipFill>
                  <pic:spPr bwMode="auto">
                    <a:xfrm>
                      <a:off x="0" y="0"/>
                      <a:ext cx="5476875" cy="2176563"/>
                    </a:xfrm>
                    <a:prstGeom prst="rect">
                      <a:avLst/>
                    </a:prstGeom>
                    <a:noFill/>
                    <a:ln w="9525">
                      <a:noFill/>
                      <a:miter lim="800000"/>
                      <a:headEnd/>
                      <a:tailEnd/>
                    </a:ln>
                  </pic:spPr>
                </pic:pic>
              </a:graphicData>
            </a:graphic>
          </wp:inline>
        </w:drawing>
      </w:r>
      <w:r w:rsidRPr="003953B7">
        <w:rPr>
          <w:sz w:val="28"/>
          <w:szCs w:val="28"/>
        </w:rPr>
        <w:t> </w:t>
      </w:r>
      <w:r w:rsidRPr="006B34E6">
        <w:rPr>
          <w:sz w:val="28"/>
          <w:szCs w:val="28"/>
        </w:rPr>
        <w:t>Fermier activ la 68 de ani</w:t>
      </w:r>
    </w:p>
    <w:p w:rsidR="00B13B81" w:rsidRPr="003953B7" w:rsidRDefault="00B13B81" w:rsidP="003953B7">
      <w:pPr>
        <w:pStyle w:val="NormalWeb"/>
        <w:shd w:val="clear" w:color="auto" w:fill="FFFFFF" w:themeFill="background1"/>
        <w:rPr>
          <w:sz w:val="28"/>
          <w:szCs w:val="28"/>
        </w:rPr>
      </w:pPr>
      <w:r w:rsidRPr="003953B7">
        <w:rPr>
          <w:sz w:val="28"/>
          <w:szCs w:val="28"/>
        </w:rPr>
        <w:t>”Caut un pomicultor ca să documentez un reportaj pentru revista Ferma”, le spun. ”E numai unul singur, mama mea, care are 68 de ani”, îmi răspunde femeia. Informaţia mă uluieşte. Într-o comună, totuşi, mare, din zona Muscelului, cel mai activ fermier e o bunică! În numai câteva minute sunt la poarta femeii. Gospodărie mare, aşezată, casa construită cu gust.</w:t>
      </w:r>
    </w:p>
    <w:p w:rsidR="00B13B81" w:rsidRPr="006B34E6" w:rsidRDefault="00B13B81" w:rsidP="003953B7">
      <w:pPr>
        <w:pStyle w:val="Titlu2"/>
        <w:shd w:val="clear" w:color="auto" w:fill="FFFFFF" w:themeFill="background1"/>
        <w:spacing w:line="240" w:lineRule="auto"/>
        <w:rPr>
          <w:rFonts w:ascii="Times New Roman" w:hAnsi="Times New Roman" w:cs="Times New Roman"/>
          <w:b w:val="0"/>
          <w:color w:val="auto"/>
          <w:sz w:val="28"/>
          <w:szCs w:val="28"/>
        </w:rPr>
      </w:pPr>
      <w:r w:rsidRPr="006B34E6">
        <w:rPr>
          <w:rFonts w:ascii="Times New Roman" w:hAnsi="Times New Roman" w:cs="Times New Roman"/>
          <w:b w:val="0"/>
          <w:color w:val="auto"/>
          <w:sz w:val="28"/>
          <w:szCs w:val="28"/>
        </w:rPr>
        <w:t>Fermă de lapte</w:t>
      </w:r>
    </w:p>
    <w:p w:rsidR="00B13B81" w:rsidRPr="003953B7" w:rsidRDefault="00B13B81" w:rsidP="003953B7">
      <w:pPr>
        <w:pStyle w:val="NormalWeb"/>
        <w:shd w:val="clear" w:color="auto" w:fill="FFFFFF" w:themeFill="background1"/>
        <w:rPr>
          <w:sz w:val="28"/>
          <w:szCs w:val="28"/>
        </w:rPr>
      </w:pPr>
      <w:r w:rsidRPr="003953B7">
        <w:rPr>
          <w:sz w:val="28"/>
          <w:szCs w:val="28"/>
        </w:rPr>
        <w:t>Doina Tică a lucrat în trecut în comerţul socialist, în cooperaţie, cum se numea pe atunci. După Revoluţie, s-a privatizat, a ţinut un magazin, dar s-a ocupat şi de terenurile recuperate după ce s-a desfiinţat CAP-ul. La Poienarii de Muscel a fost activă până după anii 2000 o exploatare minieră. Câteva generaţii de săteni au lucrat acolo. De pământurile agricole s-au ocupat mai puţin, deoarece câştigau din munca în subteran salarii bune.</w:t>
      </w:r>
    </w:p>
    <w:p w:rsidR="00B13B81" w:rsidRPr="003953B7" w:rsidRDefault="00B13B81" w:rsidP="003953B7">
      <w:pPr>
        <w:pStyle w:val="NormalWeb"/>
        <w:shd w:val="clear" w:color="auto" w:fill="FFFFFF" w:themeFill="background1"/>
        <w:rPr>
          <w:sz w:val="28"/>
          <w:szCs w:val="28"/>
        </w:rPr>
      </w:pPr>
      <w:r w:rsidRPr="003953B7">
        <w:rPr>
          <w:sz w:val="28"/>
          <w:szCs w:val="28"/>
        </w:rPr>
        <w:t>După ce minele din Juguri, din Poienari şi din Valea Îndărăt s-a închis, tinerii şi-au găsit de lucru la fabricile din Câmpulung Muscel, din Piteşti sau au plecat în străinătate. Familia Tică a rămas aici şi s-a dedicat agriculturii. Au îngrijit pomii şi au crescut vaci pentru lapte. ”Avem acum 10 vaci pentru lapte, din rasele Bălţata Românească şi Bruna de Maramureş. Cinci le ţin aici, în deal, cinci le dau la munte, la nişte fermieri din Rucăr. Am mulgătoare electrică, modelul acela simplu, un bidon pe cărucior. Înainte am ţinut 26 de vaci pentru lapte”, precizează doamna Doina. Vacile sunt înscrise în COP, asociaţia care efectuează controlul având sediul în Sibiu. </w:t>
      </w:r>
    </w:p>
    <w:p w:rsidR="00B13B81" w:rsidRPr="006B34E6" w:rsidRDefault="00B13B81" w:rsidP="003953B7">
      <w:pPr>
        <w:pStyle w:val="Titlu2"/>
        <w:shd w:val="clear" w:color="auto" w:fill="FFFFFF" w:themeFill="background1"/>
        <w:spacing w:line="240" w:lineRule="auto"/>
        <w:rPr>
          <w:rFonts w:ascii="Times New Roman" w:hAnsi="Times New Roman" w:cs="Times New Roman"/>
          <w:b w:val="0"/>
          <w:color w:val="auto"/>
          <w:sz w:val="28"/>
          <w:szCs w:val="28"/>
        </w:rPr>
      </w:pPr>
      <w:r w:rsidRPr="006B34E6">
        <w:rPr>
          <w:rFonts w:ascii="Times New Roman" w:hAnsi="Times New Roman" w:cs="Times New Roman"/>
          <w:b w:val="0"/>
          <w:color w:val="auto"/>
          <w:sz w:val="28"/>
          <w:szCs w:val="28"/>
        </w:rPr>
        <w:lastRenderedPageBreak/>
        <w:t>Proiect de 15.000 de euro pentru mur şi livadă</w:t>
      </w:r>
    </w:p>
    <w:p w:rsidR="00B13B81" w:rsidRPr="003953B7" w:rsidRDefault="00B13B81" w:rsidP="003953B7">
      <w:pPr>
        <w:pStyle w:val="NormalWeb"/>
        <w:shd w:val="clear" w:color="auto" w:fill="FFFFFF" w:themeFill="background1"/>
        <w:rPr>
          <w:sz w:val="28"/>
          <w:szCs w:val="28"/>
        </w:rPr>
      </w:pPr>
      <w:r w:rsidRPr="003953B7">
        <w:rPr>
          <w:sz w:val="28"/>
          <w:szCs w:val="28"/>
        </w:rPr>
        <w:t> În total, familia Tică deţine o suprafaţă agricolă de 11 ha, acoperite în mare parte cu livezi şi fâneţe. Recent, au reuşit să câştige un proiect finanţat din fonduri europene, pentru a înfiinţa o plantaţie de mur şi a introduce în reconversie o suprafaţă de peste 1 ha de livadă. Valoarea proiectului: 15.000 de euro.</w:t>
      </w:r>
    </w:p>
    <w:p w:rsidR="00B13B81" w:rsidRPr="003953B7" w:rsidRDefault="00B13B81" w:rsidP="003953B7">
      <w:pPr>
        <w:pStyle w:val="NormalWeb"/>
        <w:shd w:val="clear" w:color="auto" w:fill="FFFFFF" w:themeFill="background1"/>
        <w:rPr>
          <w:sz w:val="28"/>
          <w:szCs w:val="28"/>
        </w:rPr>
      </w:pPr>
      <w:r w:rsidRPr="003953B7">
        <w:rPr>
          <w:sz w:val="28"/>
          <w:szCs w:val="28"/>
        </w:rPr>
        <w:t>”Am plantat puieţi de prun, soiurile Anaşpet ( Anna Spath, n.n. ) şi Tuleu, cumpăraţi de la Mărăcineni şi Aiud. Livada am înfiinţat-o în 2016, în 2017 am primit banii, acum aşteptăm să intre pe rod, în 2021”, spune gazda mea. Desigur, pe deal supravieţuieşte şi livada veche de pruni, vreo 4 ha. Localnicii obişnuiesc să scoată puieţii de prun răsăriţi spontan prin grădini sau la marginea acestora, ”în gard”, cum spun ei, şi să-i replanteze pe rânduri, ca să obţină o livadă nouă. Prin urmare, livezile autohtone nu sunt formate în mare parte din soiuri foarte valoroase. Ce-i drept, puieţii răsăriţi spontan şi replantaţi de gospodari sunt deja aclimatizaţi şi, prin urmare, mai rezistenţi la intemperii, la boli şi la dăunători.</w:t>
      </w:r>
      <w:r w:rsidRPr="003953B7">
        <w:rPr>
          <w:noProof/>
          <w:sz w:val="28"/>
          <w:szCs w:val="28"/>
        </w:rPr>
        <w:drawing>
          <wp:inline distT="0" distB="0" distL="0" distR="0">
            <wp:extent cx="5476875" cy="2020154"/>
            <wp:effectExtent l="19050" t="0" r="9525" b="0"/>
            <wp:docPr id="514" name="Imagin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12" cstate="print"/>
                    <a:srcRect/>
                    <a:stretch>
                      <a:fillRect/>
                    </a:stretch>
                  </pic:blipFill>
                  <pic:spPr bwMode="auto">
                    <a:xfrm>
                      <a:off x="0" y="0"/>
                      <a:ext cx="5476875" cy="2020154"/>
                    </a:xfrm>
                    <a:prstGeom prst="rect">
                      <a:avLst/>
                    </a:prstGeom>
                    <a:noFill/>
                    <a:ln w="9525">
                      <a:noFill/>
                      <a:miter lim="800000"/>
                      <a:headEnd/>
                      <a:tailEnd/>
                    </a:ln>
                  </pic:spPr>
                </pic:pic>
              </a:graphicData>
            </a:graphic>
          </wp:inline>
        </w:drawing>
      </w:r>
      <w:r w:rsidRPr="003953B7">
        <w:rPr>
          <w:noProof/>
          <w:sz w:val="28"/>
          <w:szCs w:val="28"/>
        </w:rPr>
        <w:t xml:space="preserve"> </w:t>
      </w:r>
      <w:r w:rsidRPr="003953B7">
        <w:rPr>
          <w:sz w:val="28"/>
          <w:szCs w:val="28"/>
        </w:rPr>
        <w:t> Două tone de mure</w:t>
      </w:r>
    </w:p>
    <w:p w:rsidR="00B13B81" w:rsidRPr="003953B7" w:rsidRDefault="00B13B81" w:rsidP="003953B7">
      <w:pPr>
        <w:pStyle w:val="NormalWeb"/>
        <w:shd w:val="clear" w:color="auto" w:fill="FFFFFF" w:themeFill="background1"/>
        <w:rPr>
          <w:sz w:val="28"/>
          <w:szCs w:val="28"/>
        </w:rPr>
      </w:pPr>
      <w:r w:rsidRPr="003953B7">
        <w:rPr>
          <w:sz w:val="28"/>
          <w:szCs w:val="28"/>
        </w:rPr>
        <w:t> În ceea ce priveşte murul, de la 800 de tufe, familia Tică a obţinut o producţie de 2 tone. Toată recolta au vândut-o en gross. Nu procesează pentru comercializare, eventual fierb fructele pentru câteva borcane cu dulceaţă. Singura procesare a fructelor practicată aici este distilarea prunelor pentru a obţine vestita ţuică de Muscel. În rest, micile gospodării furnizează fructele proaspete: prune, mere şi, iată, datorită banilor europeni, familia Tică livrează en gros şi mure. Dealurile din împrejurimi sunt, într-adevăr, prielnice pomiculturii şi horticulturii, dar această activitate a rămas, deocamdată, la stadiul de furnizoare de materie primă, dar nu putem să vorbim de afaceri de o oarecare anvergură.</w:t>
      </w:r>
    </w:p>
    <w:p w:rsidR="00B13B81" w:rsidRPr="003953B7" w:rsidRDefault="00B13B81" w:rsidP="003953B7">
      <w:pPr>
        <w:pStyle w:val="NormalWeb"/>
        <w:shd w:val="clear" w:color="auto" w:fill="FFFFFF" w:themeFill="background1"/>
        <w:rPr>
          <w:sz w:val="28"/>
          <w:szCs w:val="28"/>
        </w:rPr>
      </w:pPr>
      <w:r w:rsidRPr="003953B7">
        <w:rPr>
          <w:sz w:val="28"/>
          <w:szCs w:val="28"/>
        </w:rPr>
        <w:t xml:space="preserve">O singură familie, în cadrul căreia un singur membru se implică cu adevărat, brava doamnă Doina trecută de 60 de ani, a reuşit să facă un pas mai </w:t>
      </w:r>
      <w:r w:rsidRPr="003953B7">
        <w:rPr>
          <w:sz w:val="28"/>
          <w:szCs w:val="28"/>
        </w:rPr>
        <w:lastRenderedPageBreak/>
        <w:t>departe, prin accesarea banilor europeni, ca să introducă în reconversie peste 1 ha de livadă şi să înfiinţeze o plantaţie de mur! E mult prea puţin faţă de potenţialul agricol al zonei.</w:t>
      </w:r>
    </w:p>
    <w:p w:rsidR="00B13B81" w:rsidRPr="003953B7" w:rsidRDefault="00B13B81" w:rsidP="003953B7">
      <w:pPr>
        <w:pStyle w:val="NormalWeb"/>
        <w:shd w:val="clear" w:color="auto" w:fill="FFFFFF" w:themeFill="background1"/>
        <w:rPr>
          <w:sz w:val="28"/>
          <w:szCs w:val="28"/>
        </w:rPr>
      </w:pPr>
      <w:r w:rsidRPr="003953B7">
        <w:rPr>
          <w:sz w:val="28"/>
          <w:szCs w:val="28"/>
        </w:rPr>
        <w:t> CU MURUL LA PIAŢĂ ÎN BRAŞOV</w:t>
      </w:r>
    </w:p>
    <w:p w:rsidR="00B13B81" w:rsidRPr="003953B7" w:rsidRDefault="00B13B81" w:rsidP="003953B7">
      <w:pPr>
        <w:pStyle w:val="NormalWeb"/>
        <w:shd w:val="clear" w:color="auto" w:fill="FFFFFF" w:themeFill="background1"/>
        <w:rPr>
          <w:sz w:val="28"/>
          <w:szCs w:val="28"/>
        </w:rPr>
      </w:pPr>
      <w:r w:rsidRPr="003953B7">
        <w:rPr>
          <w:sz w:val="28"/>
          <w:szCs w:val="28"/>
        </w:rPr>
        <w:t> Noutatea absolută pe terenurile familiei Tică este plantaţia de mur, în suprafaţă de 3000 mp. În vara aceasta, fiindcă piaţa din Câmpulung Muscel este una mică, doamna Doina a urcat la volanul autoturismului său şi a plecat cu recolta să o vândă la Braşov, într-o piaţă en gross. ”E târgul de la Stupini, de lângă Braşov, un târg foarte mare, unde vin producători mulţi. Taxa e 60 de lei pe zi. Am vândut murele cu 7 lei kilogramul. Au mai venit cu mure şi din Dâmboviţa, şi din Buzău, de la Pătârlagele. Am plecat dimineaţa la ora 3. Mă descurc, eu am carnet auto de 40 de ani”, ne spune Doina Tică cum a rezolva problema dificială a comercializării.</w:t>
      </w:r>
    </w:p>
    <w:p w:rsidR="00B13B81" w:rsidRPr="003953B7" w:rsidRDefault="00B13B81" w:rsidP="003953B7">
      <w:pPr>
        <w:pStyle w:val="NormalWeb"/>
        <w:shd w:val="clear" w:color="auto" w:fill="FFFFFF" w:themeFill="background1"/>
        <w:rPr>
          <w:sz w:val="28"/>
          <w:szCs w:val="28"/>
        </w:rPr>
      </w:pPr>
      <w:r w:rsidRPr="003953B7">
        <w:rPr>
          <w:sz w:val="28"/>
          <w:szCs w:val="28"/>
        </w:rPr>
        <w:t> VOR TRECE BANII EUROPENI DEALUL MUSCELULUI?!</w:t>
      </w:r>
    </w:p>
    <w:p w:rsidR="00B13B81" w:rsidRPr="003953B7" w:rsidRDefault="00B13B81" w:rsidP="003953B7">
      <w:pPr>
        <w:pStyle w:val="NormalWeb"/>
        <w:shd w:val="clear" w:color="auto" w:fill="FFFFFF" w:themeFill="background1"/>
        <w:rPr>
          <w:sz w:val="28"/>
          <w:szCs w:val="28"/>
        </w:rPr>
      </w:pPr>
      <w:r w:rsidRPr="003953B7">
        <w:rPr>
          <w:sz w:val="28"/>
          <w:szCs w:val="28"/>
        </w:rPr>
        <w:t> „Tinerii câştigă 1400 de lei pe lună, la o fabrică de cabluri din Câmpulung Muscel. Îi mai ajută părinţii sau bunicii lor cu pensia, care se ridică la 2500-3000 de lei, fiindcă au fost mineri. Satul este cam îmbătrânit, nu mai văd pe niciunul în sat care să facă pomicultură ca mine. De asta nu avem nici asociaţie agricolă locală. Nu aş avea cu cine să o constitui”, îmi spune doamna Doina cu o oarecare amărăciune în glas.</w:t>
      </w:r>
    </w:p>
    <w:p w:rsidR="00B13B81" w:rsidRPr="003953B7" w:rsidRDefault="00B13B81" w:rsidP="003953B7">
      <w:pPr>
        <w:pStyle w:val="NormalWeb"/>
        <w:shd w:val="clear" w:color="auto" w:fill="FFFFFF" w:themeFill="background1"/>
        <w:rPr>
          <w:sz w:val="28"/>
          <w:szCs w:val="28"/>
        </w:rPr>
      </w:pPr>
      <w:r w:rsidRPr="003953B7">
        <w:rPr>
          <w:sz w:val="28"/>
          <w:szCs w:val="28"/>
        </w:rPr>
        <w:t>Golul ocupaţional lăsat de închiderea minelor la Poienarii de Muscel nu a fost umplut de agricultură. Perspectivele nu sunt foarte optimiste, dar, cine ştie, poate în anii următori unii dintre tineri vor urma exemplul oferit de Doina Tică. Pentru asta, ar trebui ca banii europeni să treacă, din nou, dealul. Consultanţii agricoli ar putea pregăti, acolo, terenul.</w:t>
      </w:r>
    </w:p>
    <w:p w:rsidR="001E5629" w:rsidRPr="003953B7" w:rsidRDefault="001E5629" w:rsidP="003953B7">
      <w:pPr>
        <w:pStyle w:val="Titlu1"/>
        <w:shd w:val="clear" w:color="auto" w:fill="FFFFFF" w:themeFill="background1"/>
        <w:rPr>
          <w:b w:val="0"/>
          <w:sz w:val="28"/>
          <w:szCs w:val="28"/>
        </w:rPr>
      </w:pPr>
      <w:r w:rsidRPr="003953B7">
        <w:rPr>
          <w:b w:val="0"/>
          <w:sz w:val="28"/>
          <w:szCs w:val="28"/>
          <w:highlight w:val="yellow"/>
        </w:rPr>
        <w:t>INDUSTRIE ALIMENTARA</w:t>
      </w:r>
    </w:p>
    <w:p w:rsidR="009F1897" w:rsidRPr="003953B7" w:rsidRDefault="009F1897" w:rsidP="006B34E6">
      <w:pPr>
        <w:pStyle w:val="Titlu1"/>
        <w:shd w:val="clear" w:color="auto" w:fill="FFFFFF" w:themeFill="background1"/>
        <w:jc w:val="center"/>
        <w:rPr>
          <w:sz w:val="28"/>
          <w:szCs w:val="28"/>
        </w:rPr>
      </w:pPr>
      <w:r w:rsidRPr="003953B7">
        <w:rPr>
          <w:b w:val="0"/>
          <w:bCs w:val="0"/>
          <w:noProof/>
          <w:sz w:val="28"/>
          <w:szCs w:val="28"/>
        </w:rPr>
        <w:drawing>
          <wp:inline distT="0" distB="0" distL="0" distR="0">
            <wp:extent cx="4104376" cy="1329199"/>
            <wp:effectExtent l="19050" t="0" r="0" b="0"/>
            <wp:docPr id="442" name="Imagin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13" cstate="print"/>
                    <a:srcRect/>
                    <a:stretch>
                      <a:fillRect/>
                    </a:stretch>
                  </pic:blipFill>
                  <pic:spPr bwMode="auto">
                    <a:xfrm>
                      <a:off x="0" y="0"/>
                      <a:ext cx="4105723" cy="1329635"/>
                    </a:xfrm>
                    <a:prstGeom prst="rect">
                      <a:avLst/>
                    </a:prstGeom>
                    <a:noFill/>
                    <a:ln w="9525">
                      <a:noFill/>
                      <a:miter lim="800000"/>
                      <a:headEnd/>
                      <a:tailEnd/>
                    </a:ln>
                  </pic:spPr>
                </pic:pic>
              </a:graphicData>
            </a:graphic>
          </wp:inline>
        </w:drawing>
      </w:r>
      <w:r w:rsidR="006B34E6">
        <w:rPr>
          <w:rStyle w:val="post-by"/>
          <w:b w:val="0"/>
          <w:sz w:val="28"/>
          <w:szCs w:val="28"/>
        </w:rPr>
        <w:t xml:space="preserve">                                     </w:t>
      </w:r>
      <w:r w:rsidRPr="006B34E6">
        <w:rPr>
          <w:rStyle w:val="post-by"/>
          <w:b w:val="0"/>
          <w:sz w:val="28"/>
          <w:szCs w:val="28"/>
        </w:rPr>
        <w:t xml:space="preserve"> </w:t>
      </w:r>
      <w:hyperlink r:id="rId114" w:tooltip="Posts by lantulalimentar" w:history="1">
        <w:r w:rsidRPr="006B34E6">
          <w:rPr>
            <w:rStyle w:val="Hyperlink"/>
            <w:b w:val="0"/>
            <w:sz w:val="28"/>
            <w:szCs w:val="28"/>
            <w:u w:val="none"/>
          </w:rPr>
          <w:t>lantulalimentar</w:t>
        </w:r>
      </w:hyperlink>
      <w:r w:rsidRPr="006B34E6">
        <w:rPr>
          <w:rStyle w:val="post-by"/>
          <w:b w:val="0"/>
          <w:sz w:val="28"/>
          <w:szCs w:val="28"/>
        </w:rPr>
        <w:t xml:space="preserve"> </w:t>
      </w:r>
      <w:r w:rsidRPr="006B34E6">
        <w:rPr>
          <w:b w:val="0"/>
          <w:sz w:val="28"/>
          <w:szCs w:val="28"/>
        </w:rPr>
        <w:t>2020-11-03</w:t>
      </w:r>
    </w:p>
    <w:p w:rsidR="009F1897" w:rsidRPr="003953B7" w:rsidRDefault="009F1897" w:rsidP="003953B7">
      <w:pPr>
        <w:pStyle w:val="NormalWeb"/>
        <w:shd w:val="clear" w:color="auto" w:fill="FFFFFF" w:themeFill="background1"/>
        <w:rPr>
          <w:rStyle w:val="Accentuat"/>
          <w:i w:val="0"/>
          <w:sz w:val="28"/>
          <w:szCs w:val="28"/>
        </w:rPr>
      </w:pPr>
      <w:r w:rsidRPr="003953B7">
        <w:rPr>
          <w:rStyle w:val="Accentuat"/>
          <w:i w:val="0"/>
          <w:sz w:val="28"/>
          <w:szCs w:val="28"/>
        </w:rPr>
        <w:t xml:space="preserve">Până la ieșirea Marii Britanii din Uniunea Europeană, Statele Unite au fost cea mai importantă piață extra-comunitară pentru </w:t>
      </w:r>
      <w:r w:rsidRPr="003953B7">
        <w:rPr>
          <w:rStyle w:val="Accentuat"/>
          <w:bCs/>
          <w:i w:val="0"/>
          <w:sz w:val="28"/>
          <w:szCs w:val="28"/>
        </w:rPr>
        <w:t>brânzeturile românești</w:t>
      </w:r>
      <w:r w:rsidRPr="003953B7">
        <w:rPr>
          <w:rStyle w:val="Accentuat"/>
          <w:i w:val="0"/>
          <w:sz w:val="28"/>
          <w:szCs w:val="28"/>
        </w:rPr>
        <w:t xml:space="preserve">. </w:t>
      </w:r>
      <w:r w:rsidRPr="003953B7">
        <w:rPr>
          <w:rStyle w:val="Accentuat"/>
          <w:i w:val="0"/>
          <w:sz w:val="28"/>
          <w:szCs w:val="28"/>
        </w:rPr>
        <w:lastRenderedPageBreak/>
        <w:t xml:space="preserve">Desigur, nu vă gândiți că traversează Atlanticul cantități impresionante de brânză. Exporturile nu depășesc câteva sute de tone pe an. De remarcat că în 2012 au fost vândute pe piața americană 162 tone. </w:t>
      </w:r>
    </w:p>
    <w:p w:rsidR="009F1897" w:rsidRPr="003953B7" w:rsidRDefault="009F1897" w:rsidP="003953B7">
      <w:pPr>
        <w:pStyle w:val="NormalWeb"/>
        <w:shd w:val="clear" w:color="auto" w:fill="FFFFFF" w:themeFill="background1"/>
        <w:rPr>
          <w:rStyle w:val="Accentuat"/>
          <w:i w:val="0"/>
          <w:sz w:val="28"/>
          <w:szCs w:val="28"/>
        </w:rPr>
      </w:pPr>
      <w:r w:rsidRPr="003953B7">
        <w:rPr>
          <w:rStyle w:val="Accentuat"/>
          <w:i w:val="0"/>
          <w:sz w:val="28"/>
          <w:szCs w:val="28"/>
        </w:rPr>
        <w:t xml:space="preserve">Apoi, cantitățile anuale au evoluat astfel:                                                                                        2013, 405 t;                                                                                                                                2014, 377 t;                                                                                                                                2015, 701 t;                                                                                                                                        2016, 488 t;                                                                                                                                        2017, 553 t;                                                                                                                                         2018, 409 t;                                                                                                                                        2019, 523 t;                                                                                                                                                2020, 276 t, până în luna iulie. </w:t>
      </w:r>
    </w:p>
    <w:p w:rsidR="009F1897" w:rsidRPr="003953B7" w:rsidRDefault="009F1897" w:rsidP="003953B7">
      <w:pPr>
        <w:pStyle w:val="NormalWeb"/>
        <w:shd w:val="clear" w:color="auto" w:fill="FFFFFF" w:themeFill="background1"/>
        <w:rPr>
          <w:sz w:val="28"/>
          <w:szCs w:val="28"/>
        </w:rPr>
      </w:pPr>
      <w:r w:rsidRPr="003953B7">
        <w:rPr>
          <w:rStyle w:val="Accentuat"/>
          <w:i w:val="0"/>
          <w:sz w:val="28"/>
          <w:szCs w:val="28"/>
        </w:rPr>
        <w:t xml:space="preserve">De precizat că administrația de la Washington a decis anul trecut suprataxarea brânzeturilor din Uniunea Europeană, inclusiv din România, iar această măsură ar putea să ducă la o scădere a vânzărilor. </w:t>
      </w:r>
    </w:p>
    <w:p w:rsidR="009F1897" w:rsidRPr="003953B7" w:rsidRDefault="009F1897" w:rsidP="003953B7">
      <w:pPr>
        <w:pStyle w:val="NormalWeb"/>
        <w:shd w:val="clear" w:color="auto" w:fill="FFFFFF" w:themeFill="background1"/>
        <w:rPr>
          <w:sz w:val="28"/>
          <w:szCs w:val="28"/>
        </w:rPr>
      </w:pPr>
      <w:r w:rsidRPr="003953B7">
        <w:rPr>
          <w:rStyle w:val="Robust"/>
          <w:b w:val="0"/>
          <w:sz w:val="28"/>
          <w:szCs w:val="28"/>
        </w:rPr>
        <w:t>Vinurile românești</w:t>
      </w:r>
      <w:r w:rsidRPr="003953B7">
        <w:rPr>
          <w:sz w:val="28"/>
          <w:szCs w:val="28"/>
        </w:rPr>
        <w:t xml:space="preserve"> au fost tot mai prezente în Statele Unite, începând cu anul comercial 2006/2007, când au fost livrate 2575 hl. Cantitatea anuală a crescut până a ajuns în anul 2014/2015 la 8239 hl, apoi a scăzut , dar nu sub 6000 hl anual. În 2019/2020 a fost 7909 hl. Anul acesta, însă, până în luna august, cantitatea totală a fost de numai 678 hl!</w:t>
      </w:r>
      <w:r w:rsidRPr="003953B7">
        <w:rPr>
          <w:sz w:val="28"/>
          <w:szCs w:val="28"/>
        </w:rPr>
        <w:br/>
        <w:t>Iată datele statistice din ultimii ani:                                                                                                 2020/2021, 678 hl;                                                                                                                             2019/2020, 7909 hl;                                                                                                                       2018/2019, 7167 hl;                                                                                                                 2017/2018, 6336 hl;                                                                                                                          2016/2017, 6994 hl;                                                                                                                                  2015/2016, 6497 hl;                                                                                                                        2014/2015, 8239 hl;                                                                                                                         ( … )                                                                                                                                2006/2007, 2575 hl.</w:t>
      </w:r>
    </w:p>
    <w:p w:rsidR="009F1897" w:rsidRPr="003953B7" w:rsidRDefault="009F1897" w:rsidP="003953B7">
      <w:pPr>
        <w:pStyle w:val="NormalWeb"/>
        <w:shd w:val="clear" w:color="auto" w:fill="FFFFFF" w:themeFill="background1"/>
        <w:rPr>
          <w:sz w:val="28"/>
          <w:szCs w:val="28"/>
        </w:rPr>
      </w:pPr>
      <w:r w:rsidRPr="003953B7">
        <w:rPr>
          <w:sz w:val="28"/>
          <w:szCs w:val="28"/>
        </w:rPr>
        <w:t xml:space="preserve">Din România au ajuns în ultimii ani și cantități semnificative de </w:t>
      </w:r>
      <w:r w:rsidRPr="003953B7">
        <w:rPr>
          <w:rStyle w:val="Robust"/>
          <w:b w:val="0"/>
          <w:sz w:val="28"/>
          <w:szCs w:val="28"/>
        </w:rPr>
        <w:t>semințe oleaginoase</w:t>
      </w:r>
      <w:r w:rsidRPr="003953B7">
        <w:rPr>
          <w:sz w:val="28"/>
          <w:szCs w:val="28"/>
        </w:rPr>
        <w:t xml:space="preserve"> ( rapiță, floarea soarelui, etc. ) și</w:t>
      </w:r>
      <w:r w:rsidRPr="003953B7">
        <w:rPr>
          <w:rStyle w:val="Robust"/>
          <w:b w:val="0"/>
          <w:sz w:val="28"/>
          <w:szCs w:val="28"/>
        </w:rPr>
        <w:t xml:space="preserve"> culturi proteice</w:t>
      </w:r>
      <w:r w:rsidRPr="003953B7">
        <w:rPr>
          <w:sz w:val="28"/>
          <w:szCs w:val="28"/>
        </w:rPr>
        <w:t xml:space="preserve"> ( soia, fasole, linte ). 2019/2020, 2689 t în anul 2019/2020, o scădere spectaculoasă, după ce în anul precedent, au fost livrate 115.835 t. Straniu este că în 2017/2018 a fost de numai 1854 tone! În anii precedenți situația a stat astfel:                                                                                                                 2016/2017, 5831 t;                                                                                                                                 2015/2016, 75.533 t;                                                                                                                                                    2014/2015, 4319 t.</w:t>
      </w:r>
    </w:p>
    <w:p w:rsidR="009F1897" w:rsidRPr="003953B7" w:rsidRDefault="009F1897" w:rsidP="003953B7">
      <w:pPr>
        <w:pStyle w:val="NormalWeb"/>
        <w:shd w:val="clear" w:color="auto" w:fill="FFFFFF" w:themeFill="background1"/>
        <w:rPr>
          <w:sz w:val="28"/>
          <w:szCs w:val="28"/>
        </w:rPr>
      </w:pPr>
      <w:r w:rsidRPr="003953B7">
        <w:rPr>
          <w:sz w:val="28"/>
          <w:szCs w:val="28"/>
        </w:rPr>
        <w:lastRenderedPageBreak/>
        <w:t xml:space="preserve">Cea mai mare cantitate de </w:t>
      </w:r>
      <w:r w:rsidRPr="003953B7">
        <w:rPr>
          <w:rStyle w:val="Robust"/>
          <w:b w:val="0"/>
          <w:sz w:val="28"/>
          <w:szCs w:val="28"/>
        </w:rPr>
        <w:t xml:space="preserve">cereale </w:t>
      </w:r>
      <w:r w:rsidRPr="003953B7">
        <w:rPr>
          <w:sz w:val="28"/>
          <w:szCs w:val="28"/>
        </w:rPr>
        <w:t xml:space="preserve">a fost livrată în 2019/2020, 50.499 tone. Un salt uriaș, dacă ne gândim că în 2008/2009 numai 4 tone de cereale au ajuns din România în Statele Unite. Anul acesta, însă, până în luna august, au fost exportate numai 7 tone! Iată evoluția exporturilor de cereale în ultimii ani: </w:t>
      </w:r>
      <w:r w:rsidRPr="003953B7">
        <w:rPr>
          <w:sz w:val="28"/>
          <w:szCs w:val="28"/>
        </w:rPr>
        <w:br/>
        <w:t>2020/2021, 7 tone</w:t>
      </w:r>
      <w:r w:rsidRPr="003953B7">
        <w:rPr>
          <w:sz w:val="28"/>
          <w:szCs w:val="28"/>
        </w:rPr>
        <w:br/>
        <w:t>2019/2020, 50.499</w:t>
      </w:r>
      <w:r w:rsidRPr="003953B7">
        <w:rPr>
          <w:sz w:val="28"/>
          <w:szCs w:val="28"/>
        </w:rPr>
        <w:br/>
        <w:t>2018/2019, 39.186</w:t>
      </w:r>
      <w:r w:rsidRPr="003953B7">
        <w:rPr>
          <w:sz w:val="28"/>
          <w:szCs w:val="28"/>
        </w:rPr>
        <w:br/>
        <w:t>2017/2018, 17.045 t</w:t>
      </w:r>
      <w:r w:rsidRPr="003953B7">
        <w:rPr>
          <w:sz w:val="28"/>
          <w:szCs w:val="28"/>
        </w:rPr>
        <w:br/>
        <w:t>2016/2017, 2124 t</w:t>
      </w:r>
      <w:r w:rsidRPr="003953B7">
        <w:rPr>
          <w:sz w:val="28"/>
          <w:szCs w:val="28"/>
        </w:rPr>
        <w:br/>
        <w:t>2015/2016, 45.042</w:t>
      </w:r>
      <w:r w:rsidRPr="003953B7">
        <w:rPr>
          <w:sz w:val="28"/>
          <w:szCs w:val="28"/>
        </w:rPr>
        <w:br/>
        <w:t>2014/2015, 33.594 t</w:t>
      </w:r>
      <w:r w:rsidRPr="003953B7">
        <w:rPr>
          <w:sz w:val="28"/>
          <w:szCs w:val="28"/>
        </w:rPr>
        <w:br/>
        <w:t>2013/2014, 8276 t</w:t>
      </w:r>
      <w:r w:rsidRPr="003953B7">
        <w:rPr>
          <w:sz w:val="28"/>
          <w:szCs w:val="28"/>
        </w:rPr>
        <w:br/>
        <w:t>2012/2013, 15.909</w:t>
      </w:r>
      <w:r w:rsidRPr="003953B7">
        <w:rPr>
          <w:sz w:val="28"/>
          <w:szCs w:val="28"/>
        </w:rPr>
        <w:br/>
        <w:t xml:space="preserve">2011/2012, 197 </w:t>
      </w:r>
      <w:r w:rsidRPr="003953B7">
        <w:rPr>
          <w:sz w:val="28"/>
          <w:szCs w:val="28"/>
        </w:rPr>
        <w:br/>
        <w:t>2010/2011, 186</w:t>
      </w:r>
      <w:r w:rsidRPr="003953B7">
        <w:rPr>
          <w:sz w:val="28"/>
          <w:szCs w:val="28"/>
        </w:rPr>
        <w:br/>
        <w:t>2009/2010, 4 t</w:t>
      </w:r>
      <w:r w:rsidRPr="003953B7">
        <w:rPr>
          <w:sz w:val="28"/>
          <w:szCs w:val="28"/>
        </w:rPr>
        <w:br/>
        <w:t>2008/2009, 4</w:t>
      </w:r>
      <w:r w:rsidRPr="003953B7">
        <w:rPr>
          <w:sz w:val="28"/>
          <w:szCs w:val="28"/>
        </w:rPr>
        <w:br/>
        <w:t>2007/2008, 10 t</w:t>
      </w:r>
    </w:p>
    <w:p w:rsidR="009F1897" w:rsidRPr="003953B7" w:rsidRDefault="009F1897" w:rsidP="003953B7">
      <w:pPr>
        <w:pStyle w:val="NormalWeb"/>
        <w:shd w:val="clear" w:color="auto" w:fill="FFFFFF" w:themeFill="background1"/>
        <w:rPr>
          <w:sz w:val="28"/>
          <w:szCs w:val="28"/>
        </w:rPr>
      </w:pPr>
      <w:r w:rsidRPr="003953B7">
        <w:rPr>
          <w:sz w:val="28"/>
          <w:szCs w:val="28"/>
        </w:rPr>
        <w:t xml:space="preserve">Animale vii nu exportăm pe tărâm american, dar trimitem </w:t>
      </w:r>
      <w:r w:rsidRPr="003953B7">
        <w:rPr>
          <w:rStyle w:val="Robust"/>
          <w:b w:val="0"/>
          <w:sz w:val="28"/>
          <w:szCs w:val="28"/>
        </w:rPr>
        <w:t>organe de vită</w:t>
      </w:r>
      <w:r w:rsidRPr="003953B7">
        <w:rPr>
          <w:sz w:val="28"/>
          <w:szCs w:val="28"/>
        </w:rPr>
        <w:t xml:space="preserve"> ( 2020, 70 tone; 2019, 57 tone; 2018, 4 t; 2017 și 2016, 1 tonă ), </w:t>
      </w:r>
      <w:r w:rsidRPr="003953B7">
        <w:rPr>
          <w:rStyle w:val="Robust"/>
          <w:b w:val="0"/>
          <w:sz w:val="28"/>
          <w:szCs w:val="28"/>
        </w:rPr>
        <w:t>carne de vită sărată, afumată sau uscată</w:t>
      </w:r>
      <w:r w:rsidRPr="003953B7">
        <w:rPr>
          <w:sz w:val="28"/>
          <w:szCs w:val="28"/>
        </w:rPr>
        <w:t xml:space="preserve"> ( 2 t în 2020 și 1 tonă în 2019 ), </w:t>
      </w:r>
      <w:r w:rsidRPr="003953B7">
        <w:rPr>
          <w:rStyle w:val="Robust"/>
          <w:b w:val="0"/>
          <w:sz w:val="28"/>
          <w:szCs w:val="28"/>
        </w:rPr>
        <w:t>organe de porc</w:t>
      </w:r>
      <w:r w:rsidRPr="003953B7">
        <w:rPr>
          <w:sz w:val="28"/>
          <w:szCs w:val="28"/>
        </w:rPr>
        <w:t xml:space="preserve"> ( 2020, 111 t; 2019, 62 t ), </w:t>
      </w:r>
      <w:r w:rsidRPr="003953B7">
        <w:rPr>
          <w:rStyle w:val="Robust"/>
          <w:b w:val="0"/>
          <w:sz w:val="28"/>
          <w:szCs w:val="28"/>
        </w:rPr>
        <w:t>mezeluri</w:t>
      </w:r>
      <w:r w:rsidRPr="003953B7">
        <w:rPr>
          <w:sz w:val="28"/>
          <w:szCs w:val="28"/>
        </w:rPr>
        <w:t xml:space="preserve"> ( 2010, 11 tone ), </w:t>
      </w:r>
      <w:r w:rsidRPr="003953B7">
        <w:rPr>
          <w:rStyle w:val="Robust"/>
          <w:b w:val="0"/>
          <w:sz w:val="28"/>
          <w:szCs w:val="28"/>
        </w:rPr>
        <w:t>carne de porc uscată, sărată, afumată</w:t>
      </w:r>
      <w:r w:rsidRPr="003953B7">
        <w:rPr>
          <w:sz w:val="28"/>
          <w:szCs w:val="28"/>
        </w:rPr>
        <w:t xml:space="preserve"> ( 2019, 5 tone ), </w:t>
      </w:r>
      <w:r w:rsidRPr="003953B7">
        <w:rPr>
          <w:rStyle w:val="Robust"/>
          <w:b w:val="0"/>
          <w:sz w:val="28"/>
          <w:szCs w:val="28"/>
        </w:rPr>
        <w:t xml:space="preserve">organe de oaie și capră </w:t>
      </w:r>
      <w:r w:rsidRPr="003953B7">
        <w:rPr>
          <w:sz w:val="28"/>
          <w:szCs w:val="28"/>
        </w:rPr>
        <w:t>( 2020, 4 tone; 2019, 1 tonă ).</w:t>
      </w:r>
    </w:p>
    <w:p w:rsidR="009F1897" w:rsidRPr="003953B7" w:rsidRDefault="009F1897" w:rsidP="003953B7">
      <w:pPr>
        <w:pStyle w:val="NormalWeb"/>
        <w:shd w:val="clear" w:color="auto" w:fill="FFFFFF" w:themeFill="background1"/>
        <w:rPr>
          <w:sz w:val="28"/>
          <w:szCs w:val="28"/>
        </w:rPr>
      </w:pPr>
      <w:r w:rsidRPr="003953B7">
        <w:rPr>
          <w:sz w:val="28"/>
          <w:szCs w:val="28"/>
        </w:rPr>
        <w:t>sursa Comisia Europeană</w:t>
      </w:r>
    </w:p>
    <w:p w:rsidR="0058614E" w:rsidRPr="003953B7" w:rsidRDefault="0058614E" w:rsidP="003953B7">
      <w:pPr>
        <w:shd w:val="clear" w:color="auto" w:fill="FFFFFF" w:themeFill="background1"/>
        <w:spacing w:line="240" w:lineRule="auto"/>
        <w:rPr>
          <w:rFonts w:ascii="Times New Roman" w:hAnsi="Times New Roman" w:cs="Times New Roman"/>
          <w:sz w:val="28"/>
          <w:szCs w:val="28"/>
        </w:rPr>
      </w:pPr>
      <w:r w:rsidRPr="006B34E6">
        <w:rPr>
          <w:rFonts w:ascii="Times New Roman" w:hAnsi="Times New Roman" w:cs="Times New Roman"/>
          <w:b/>
          <w:color w:val="FF0000"/>
          <w:sz w:val="28"/>
          <w:szCs w:val="28"/>
          <w:u w:val="single"/>
        </w:rPr>
        <w:t>Cea mai importantă conferinţă din Europa despre fizica şi chimia alimentelor, organizată la Iaşi</w:t>
      </w:r>
      <w:r w:rsidRPr="003953B7">
        <w:rPr>
          <w:rFonts w:ascii="Times New Roman" w:hAnsi="Times New Roman" w:cs="Times New Roman"/>
          <w:sz w:val="28"/>
          <w:szCs w:val="28"/>
        </w:rPr>
        <w:t xml:space="preserve"> 3 noiembrie 2020, 11:58 de Alina Batcu </w:t>
      </w:r>
    </w:p>
    <w:p w:rsidR="0058614E" w:rsidRPr="003953B7" w:rsidRDefault="0058614E" w:rsidP="003953B7">
      <w:pPr>
        <w:shd w:val="clear" w:color="auto" w:fill="FFFFFF" w:themeFill="background1"/>
        <w:spacing w:line="240" w:lineRule="auto"/>
        <w:rPr>
          <w:rFonts w:ascii="Times New Roman" w:hAnsi="Times New Roman" w:cs="Times New Roman"/>
          <w:sz w:val="28"/>
          <w:szCs w:val="28"/>
        </w:rPr>
      </w:pPr>
      <w:r w:rsidRPr="006B34E6">
        <w:rPr>
          <w:rFonts w:ascii="Times New Roman" w:hAnsi="Times New Roman" w:cs="Times New Roman"/>
          <w:b/>
          <w:sz w:val="28"/>
          <w:szCs w:val="28"/>
        </w:rPr>
        <w:t>Cea mai importantă conferinţă din Europa despre fizica şi chimia alimentelor, organizată la Iaşi Universitatea de Ştiinţe Agricole şi Medicină Veterinară „Ion Ionescu de la Brad” din Iaşi FOTO Arhivă La eveniment vor participa specialişti din 15 ţări, precum Belgia, Bulgaria, Danemarca, Irak, Italia, Lituania, SUA şi Ungaria</w:t>
      </w:r>
      <w:r w:rsidRPr="003953B7">
        <w:rPr>
          <w:rFonts w:ascii="Times New Roman" w:hAnsi="Times New Roman" w:cs="Times New Roman"/>
          <w:sz w:val="28"/>
          <w:szCs w:val="28"/>
        </w:rPr>
        <w:t xml:space="preserve">. Astfel, cercetătorii din diferite zone ale lumii pot identifica soluţii care ar putea contribui la dezvoltarea tehnologiilor ce au implicaţii directe asupra producerii alimentelor. </w:t>
      </w:r>
    </w:p>
    <w:p w:rsidR="0058614E" w:rsidRPr="003953B7" w:rsidRDefault="0058614E" w:rsidP="003953B7">
      <w:pPr>
        <w:shd w:val="clear" w:color="auto" w:fill="FFFFFF" w:themeFill="background1"/>
        <w:spacing w:line="240" w:lineRule="auto"/>
        <w:rPr>
          <w:rFonts w:ascii="Times New Roman" w:hAnsi="Times New Roman" w:cs="Times New Roman"/>
          <w:sz w:val="28"/>
          <w:szCs w:val="28"/>
        </w:rPr>
      </w:pPr>
      <w:r w:rsidRPr="003953B7">
        <w:rPr>
          <w:rFonts w:ascii="Times New Roman" w:hAnsi="Times New Roman" w:cs="Times New Roman"/>
          <w:sz w:val="28"/>
          <w:szCs w:val="28"/>
        </w:rPr>
        <w:t xml:space="preserve">Universitatea de Ştiinţe Agricole şi Medicină Veterinară „Ion Ionescu de la Brad” din Iaşi (USAMV) organizează cea mai importantă conferinţă despre fizica şi chimia alimentelor din Europa. Este vorba despre cea de a XIV- a </w:t>
      </w:r>
      <w:r w:rsidRPr="003953B7">
        <w:rPr>
          <w:rFonts w:ascii="Times New Roman" w:hAnsi="Times New Roman" w:cs="Times New Roman"/>
          <w:sz w:val="28"/>
          <w:szCs w:val="28"/>
        </w:rPr>
        <w:lastRenderedPageBreak/>
        <w:t xml:space="preserve">ediţie a „The International Conference of Food Physicists – ICFP 2020”, care este programată a avea loc în perioada 5- 6 noiembrie, online. La evenimentul găzduit şi organizat pentru a doua oară în România, s-au înscris peste 160 de participanţi din 15 ţări precum Belgia, Bulgaria, Danemarca, Irak, Italia, Lituania, Olanda, Polonia, Republica Moldova, Rusia, Slovacia, Spania, SUA şi Ungaria. </w:t>
      </w:r>
    </w:p>
    <w:p w:rsidR="00EA4AC9" w:rsidRPr="006B34E6" w:rsidRDefault="0058614E" w:rsidP="006B34E6">
      <w:pPr>
        <w:pStyle w:val="Titlu1"/>
        <w:shd w:val="clear" w:color="auto" w:fill="FFFFFF" w:themeFill="background1"/>
        <w:rPr>
          <w:b w:val="0"/>
          <w:sz w:val="28"/>
          <w:szCs w:val="28"/>
        </w:rPr>
      </w:pPr>
      <w:r w:rsidRPr="003953B7">
        <w:rPr>
          <w:b w:val="0"/>
          <w:sz w:val="28"/>
          <w:szCs w:val="28"/>
        </w:rPr>
        <w:t xml:space="preserve">„Organizată sub patronajul Ministerului Educaţiei şi Cercetării, Academia Română de Ştiinţe Agricole şi Societatea Internaţională pentru Fizica Alimentelor, conferinţa îşi propune să promoveze cele mai noi rezultate de cercetare, dezvoltare şi inovare care au fost obţinute în domeniul fizicii, chimiei şi tehnologiilor agroalimentare”, a declarat prof. univ. Dr. Vasile Stoleru, prorector la USAMV. Lucrările selectate de către Comitetul ştiinţific al conferinţei vor fi publicate într-un număr special al Jurnalului „Agriculture”. Această conferinţă este organizată şi găzduită o data la doi ani de către membrii Societăţii Internaţionale pentru Fizica Alimentelor, ediţia din acest an fiind prima ce va avea loc online, din cauza situaţiei pandemice impusă de virusul SARS-COV2. </w:t>
      </w:r>
      <w:r w:rsidRPr="003953B7">
        <w:rPr>
          <w:b w:val="0"/>
          <w:sz w:val="28"/>
          <w:szCs w:val="28"/>
        </w:rPr>
        <w:br/>
      </w:r>
      <w:r w:rsidRPr="003953B7">
        <w:rPr>
          <w:b w:val="0"/>
          <w:sz w:val="28"/>
          <w:szCs w:val="28"/>
        </w:rPr>
        <w:br/>
      </w:r>
      <w:r w:rsidR="00EA4AC9" w:rsidRPr="006B34E6">
        <w:rPr>
          <w:color w:val="FF0000"/>
          <w:sz w:val="28"/>
          <w:szCs w:val="28"/>
          <w:u w:val="single"/>
        </w:rPr>
        <w:t>Lăptăria cu Caimac a atras 3 mil euro printr-un plasament de obligaţiuni suprasubscris la BVB, la o dobândă de 5,25% pe an, şi pregăteşte intrarea la tranzacţionare peste o lună</w:t>
      </w:r>
      <w:r w:rsidR="00EA4AC9" w:rsidRPr="003953B7">
        <w:rPr>
          <w:b w:val="0"/>
          <w:sz w:val="28"/>
          <w:szCs w:val="28"/>
        </w:rPr>
        <w:t xml:space="preserve"> </w:t>
      </w:r>
      <w:hyperlink r:id="rId115" w:tooltip="Roxana Rosu" w:history="1">
        <w:r w:rsidR="00EA4AC9" w:rsidRPr="003953B7">
          <w:rPr>
            <w:rStyle w:val="Hyperlink"/>
            <w:b w:val="0"/>
            <w:sz w:val="28"/>
            <w:szCs w:val="28"/>
            <w:u w:val="none"/>
          </w:rPr>
          <w:t>Roxana Rosu</w:t>
        </w:r>
      </w:hyperlink>
      <w:r w:rsidR="00EA4AC9" w:rsidRPr="003953B7">
        <w:rPr>
          <w:b w:val="0"/>
          <w:sz w:val="28"/>
          <w:szCs w:val="28"/>
        </w:rPr>
        <w:t xml:space="preserve">  </w:t>
      </w:r>
      <w:r w:rsidR="00EA4AC9" w:rsidRPr="003953B7">
        <w:rPr>
          <w:rStyle w:val="date"/>
          <w:b w:val="0"/>
          <w:sz w:val="28"/>
          <w:szCs w:val="28"/>
        </w:rPr>
        <w:t xml:space="preserve">03.11.2020, </w:t>
      </w:r>
      <w:r w:rsidR="006B34E6">
        <w:rPr>
          <w:rStyle w:val="date"/>
          <w:b w:val="0"/>
          <w:sz w:val="28"/>
          <w:szCs w:val="28"/>
        </w:rPr>
        <w:t xml:space="preserve">                                                                      </w:t>
      </w:r>
      <w:r w:rsidR="00EA4AC9" w:rsidRPr="003953B7">
        <w:rPr>
          <w:noProof/>
          <w:sz w:val="28"/>
          <w:szCs w:val="28"/>
        </w:rPr>
        <w:drawing>
          <wp:inline distT="0" distB="0" distL="0" distR="0">
            <wp:extent cx="1896014" cy="1450261"/>
            <wp:effectExtent l="19050" t="0" r="8986" b="0"/>
            <wp:docPr id="8"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cstate="print"/>
                    <a:srcRect/>
                    <a:stretch>
                      <a:fillRect/>
                    </a:stretch>
                  </pic:blipFill>
                  <pic:spPr bwMode="auto">
                    <a:xfrm>
                      <a:off x="0" y="0"/>
                      <a:ext cx="1897617" cy="1451487"/>
                    </a:xfrm>
                    <a:prstGeom prst="rect">
                      <a:avLst/>
                    </a:prstGeom>
                    <a:noFill/>
                    <a:ln w="9525">
                      <a:noFill/>
                      <a:miter lim="800000"/>
                      <a:headEnd/>
                      <a:tailEnd/>
                    </a:ln>
                  </pic:spPr>
                </pic:pic>
              </a:graphicData>
            </a:graphic>
          </wp:inline>
        </w:drawing>
      </w:r>
      <w:r w:rsidR="00EA4AC9" w:rsidRPr="003953B7">
        <w:rPr>
          <w:sz w:val="28"/>
          <w:szCs w:val="28"/>
        </w:rPr>
        <w:t xml:space="preserve"> </w:t>
      </w:r>
      <w:r w:rsidR="00EA4AC9" w:rsidRPr="006B34E6">
        <w:rPr>
          <w:sz w:val="28"/>
          <w:szCs w:val="28"/>
        </w:rPr>
        <w:t>Agroserv Măriuţa, compania care deţine brandul Lăptăria cu Caimac, a încheiat cu succes plasamentul privat de obligaţiuni de la BVB, prin care a atras 3 milioane euro, cu scadenţă în 2025 şi la o dobândă de 5,25%, fondurile obţinute urmând să fie folosite pentru a susţine dezvoltarea companiei.</w:t>
      </w:r>
    </w:p>
    <w:p w:rsidR="00EA4AC9" w:rsidRPr="003953B7" w:rsidRDefault="00EA4AC9" w:rsidP="003953B7">
      <w:pPr>
        <w:pStyle w:val="NormalWeb"/>
        <w:shd w:val="clear" w:color="auto" w:fill="FFFFFF" w:themeFill="background1"/>
        <w:rPr>
          <w:sz w:val="28"/>
          <w:szCs w:val="28"/>
        </w:rPr>
      </w:pPr>
      <w:r w:rsidRPr="003953B7">
        <w:rPr>
          <w:sz w:val="28"/>
          <w:szCs w:val="28"/>
        </w:rPr>
        <w:t>Proprietarii au în plan investiţii de 16 milioane euro în următorii ani.</w:t>
      </w:r>
    </w:p>
    <w:p w:rsidR="00EA4AC9" w:rsidRPr="003953B7" w:rsidRDefault="00EA4AC9" w:rsidP="003953B7">
      <w:pPr>
        <w:pStyle w:val="NormalWeb"/>
        <w:shd w:val="clear" w:color="auto" w:fill="FFFFFF" w:themeFill="background1"/>
        <w:rPr>
          <w:sz w:val="28"/>
          <w:szCs w:val="28"/>
        </w:rPr>
      </w:pPr>
      <w:r w:rsidRPr="003953B7">
        <w:rPr>
          <w:sz w:val="28"/>
          <w:szCs w:val="28"/>
        </w:rPr>
        <w:t>Plasamentul a fost suprasubscris, iar oferta a fost suplimentată, dobânda obţinută fiind cel mai mic cost de finanţare obţinut în 2020 la oferte de obligaţiuni similare. La plasament au subscris 94 de investitori, atât persoane fizice, cât şi investitori instituţionali.</w:t>
      </w:r>
    </w:p>
    <w:p w:rsidR="00EA4AC9" w:rsidRPr="003953B7" w:rsidRDefault="00EA4AC9" w:rsidP="003953B7">
      <w:pPr>
        <w:pStyle w:val="NormalWeb"/>
        <w:shd w:val="clear" w:color="auto" w:fill="FFFFFF" w:themeFill="background1"/>
        <w:rPr>
          <w:sz w:val="28"/>
          <w:szCs w:val="28"/>
        </w:rPr>
      </w:pPr>
      <w:r w:rsidRPr="003953B7">
        <w:rPr>
          <w:sz w:val="28"/>
          <w:szCs w:val="28"/>
        </w:rPr>
        <w:lastRenderedPageBreak/>
        <w:t>“Odată cu această etapă în dezvoltarea business-ului nostru am putut vedea un interes ridicat din partea investitorilor. Încă de la deschiderea plasamentului privat, totul a mers foarte bine şi oferta a fost suprasubscrisă, iar asta nu poate decât să ne bucure. Acesta este un pas important pentru proiectele pe care vrem să le desfăşurăm în perioada următoare, iar reacţia primită din partea investitorilor ne face să ne gândim la posibilitatea de a creiona un drum către finanţări viitoare prin piaţa de capital.”, a declarat Adrian Cocan, Manager de proiect al Lăptăriei cu Caimac.</w:t>
      </w:r>
    </w:p>
    <w:p w:rsidR="00EA4AC9" w:rsidRPr="003953B7" w:rsidRDefault="00EA4AC9" w:rsidP="003953B7">
      <w:pPr>
        <w:pStyle w:val="NormalWeb"/>
        <w:shd w:val="clear" w:color="auto" w:fill="FFFFFF" w:themeFill="background1"/>
        <w:rPr>
          <w:sz w:val="28"/>
          <w:szCs w:val="28"/>
        </w:rPr>
      </w:pPr>
      <w:r w:rsidRPr="003953B7">
        <w:rPr>
          <w:sz w:val="28"/>
          <w:szCs w:val="28"/>
        </w:rPr>
        <w:t>Plasamentul a fost intermediat de BT Capital Partners, iar obligaţiunile vor fi listate pe piaţa AeRo de la Bursa de Valori Bucureşti, Lăptăria cu Caimac fiind primul business cu activitate în sectorul lactate care face acest pas.</w:t>
      </w:r>
    </w:p>
    <w:p w:rsidR="00EA4AC9" w:rsidRPr="003953B7" w:rsidRDefault="00EA4AC9" w:rsidP="003953B7">
      <w:pPr>
        <w:pStyle w:val="NormalWeb"/>
        <w:shd w:val="clear" w:color="auto" w:fill="FFFFFF" w:themeFill="background1"/>
        <w:rPr>
          <w:sz w:val="28"/>
          <w:szCs w:val="28"/>
        </w:rPr>
      </w:pPr>
      <w:r w:rsidRPr="003953B7">
        <w:rPr>
          <w:sz w:val="28"/>
          <w:szCs w:val="28"/>
        </w:rPr>
        <w:t>Compania a oferit spre vânzare 20.000 de obligaţiuni negarantate şi neconvertibile în acţiuni, cu o valoare nominală de 100 de euro, oferta fiind adresată unui număr de până la 150 investitori.</w:t>
      </w:r>
    </w:p>
    <w:p w:rsidR="00EA4AC9" w:rsidRPr="003953B7" w:rsidRDefault="00EA4AC9" w:rsidP="003953B7">
      <w:pPr>
        <w:pStyle w:val="NormalWeb"/>
        <w:shd w:val="clear" w:color="auto" w:fill="FFFFFF" w:themeFill="background1"/>
        <w:rPr>
          <w:sz w:val="28"/>
          <w:szCs w:val="28"/>
        </w:rPr>
      </w:pPr>
      <w:r w:rsidRPr="003953B7">
        <w:rPr>
          <w:sz w:val="28"/>
          <w:szCs w:val="28"/>
        </w:rPr>
        <w:t>BT Capital Partners (BTCP), divizia de investment banking şi pieţe de capital a Grupului Financiar Banca Transilvania, a fost Intermediar şi Consultant Autorizat al operaţiunii. BTCP a intermediat începând cu 2019 şapte emisiuni de obligaţiuni corporative şi trei tranzacţii de fuziuni şi achiziţii în valoare de peste 300 de milioane de euro.</w:t>
      </w:r>
    </w:p>
    <w:p w:rsidR="00EA4AC9" w:rsidRPr="003953B7" w:rsidRDefault="00EA4AC9" w:rsidP="003953B7">
      <w:pPr>
        <w:pStyle w:val="NormalWeb"/>
        <w:shd w:val="clear" w:color="auto" w:fill="FFFFFF" w:themeFill="background1"/>
        <w:rPr>
          <w:sz w:val="28"/>
          <w:szCs w:val="28"/>
        </w:rPr>
      </w:pPr>
      <w:r w:rsidRPr="003953B7">
        <w:rPr>
          <w:sz w:val="28"/>
          <w:szCs w:val="28"/>
        </w:rPr>
        <w:t>„Ne bucurăm că am asistat cu succes Lăptăria cu Caimac în acest proces de atragere de capital, care asigură finanţarea planurilor ambiţioase de dezvoltare ale companiei. Ne bucurăm, de asemenea, că am putut facilita accesul investitorilor la oportunităţi unice de investiţii şi, în ciuda acestei perioade pline de provocări, continuăm să contribuim la dezvoltarea mediului de afaceri.”, declară Daniela Secară, director general BT Capital Partners.</w:t>
      </w:r>
    </w:p>
    <w:p w:rsidR="00EA4AC9" w:rsidRPr="003953B7" w:rsidRDefault="00EA4AC9" w:rsidP="003953B7">
      <w:pPr>
        <w:pStyle w:val="NormalWeb"/>
        <w:shd w:val="clear" w:color="auto" w:fill="FFFFFF" w:themeFill="background1"/>
        <w:rPr>
          <w:sz w:val="28"/>
          <w:szCs w:val="28"/>
        </w:rPr>
      </w:pPr>
      <w:r w:rsidRPr="003953B7">
        <w:rPr>
          <w:sz w:val="28"/>
          <w:szCs w:val="28"/>
        </w:rPr>
        <w:t>Următorul pas este pregătirea documentelor necesare pentru admiterea obligaţiunilor la tranzacţionare pe Sistemul Multilateral al BVB. Lăptăria cu Caimac îşi propune ca prima zi de tranzacţionare să aibă loc în termen de o lună, sub simbolul MILK25E.</w:t>
      </w:r>
    </w:p>
    <w:p w:rsidR="00EA4AC9" w:rsidRPr="003953B7" w:rsidRDefault="00EA4AC9" w:rsidP="003953B7">
      <w:pPr>
        <w:pStyle w:val="NormalWeb"/>
        <w:shd w:val="clear" w:color="auto" w:fill="FFFFFF" w:themeFill="background1"/>
        <w:rPr>
          <w:sz w:val="28"/>
          <w:szCs w:val="28"/>
        </w:rPr>
      </w:pPr>
      <w:r w:rsidRPr="003953B7">
        <w:rPr>
          <w:sz w:val="28"/>
          <w:szCs w:val="28"/>
        </w:rPr>
        <w:t xml:space="preserve">”Agroserv Măriuţa este o poveste a antreprenorialului românesc în care se întâlnesc două generaţii, ducând astfel compania la următorul nivel. Încheierea cu succes a plasamentului privat validează două aspecte, faptul că bursa este un canal viabil pentru finanţarea companiilor şi că programul Made in Romania al Bursei de Valori Bucureşti este util pentru companiile care au participat la el. Felicităm întreaga echipă din spatele brandului Lăptăria cu Caimac şi, totodată, intermediarul, BT Capital Partners, pentru succesul rundei de finanţare. Îi aşteptăm să sunăm cât de curând clopoţelul </w:t>
      </w:r>
      <w:r w:rsidRPr="003953B7">
        <w:rPr>
          <w:sz w:val="28"/>
          <w:szCs w:val="28"/>
        </w:rPr>
        <w:lastRenderedPageBreak/>
        <w:t>BVB la listarea obligaţiunilor, iar mai târziu, inclusiv pentru listarea acţiunilor”, afirmă Radu Hanga, Preşedintele Consiliului de Administraţie al Bursei de Valori Bucureşti.</w:t>
      </w:r>
    </w:p>
    <w:p w:rsidR="00EA4AC9" w:rsidRPr="003953B7" w:rsidRDefault="00EA4AC9" w:rsidP="003953B7">
      <w:pPr>
        <w:pStyle w:val="NormalWeb"/>
        <w:shd w:val="clear" w:color="auto" w:fill="FFFFFF" w:themeFill="background1"/>
        <w:rPr>
          <w:sz w:val="28"/>
          <w:szCs w:val="28"/>
        </w:rPr>
      </w:pPr>
      <w:r w:rsidRPr="003953B7">
        <w:rPr>
          <w:sz w:val="28"/>
          <w:szCs w:val="28"/>
        </w:rPr>
        <w:t>Fondurile obţinute din listarea obligaţiunilor vor fi folosite pentru dezvoltarea fabricii, pentru extinderea secţiei de producţie şi construcţia unui depozit nou.</w:t>
      </w:r>
    </w:p>
    <w:p w:rsidR="00EA4AC9" w:rsidRPr="003953B7" w:rsidRDefault="00EA4AC9" w:rsidP="003953B7">
      <w:pPr>
        <w:pStyle w:val="NormalWeb"/>
        <w:shd w:val="clear" w:color="auto" w:fill="FFFFFF" w:themeFill="background1"/>
        <w:rPr>
          <w:sz w:val="28"/>
          <w:szCs w:val="28"/>
        </w:rPr>
      </w:pPr>
      <w:r w:rsidRPr="003953B7">
        <w:rPr>
          <w:sz w:val="28"/>
          <w:szCs w:val="28"/>
        </w:rPr>
        <w:t>“Avem deja 14 produse lansate, care au ajuns luna aceasta şi în Germania, iar apetitul clienţilor este în creştere, astfel încât evoluţia fabricii intră într-o nouă etapă. Cea mai urgentă investiţie devine extinderea secţiei de producţie şi a depozitului existent. Vom lansa două noi categorii de produse, brânzeturi şi unt, pe care sperăm să le avem la rafturi în toamna anului viitor”, completează Adrian Cocan.</w:t>
      </w:r>
    </w:p>
    <w:p w:rsidR="00EA4AC9" w:rsidRPr="003953B7" w:rsidRDefault="00EA4AC9" w:rsidP="003953B7">
      <w:pPr>
        <w:pStyle w:val="NormalWeb"/>
        <w:shd w:val="clear" w:color="auto" w:fill="FFFFFF" w:themeFill="background1"/>
        <w:rPr>
          <w:sz w:val="28"/>
          <w:szCs w:val="28"/>
        </w:rPr>
      </w:pPr>
      <w:r w:rsidRPr="003953B7">
        <w:rPr>
          <w:sz w:val="28"/>
          <w:szCs w:val="28"/>
        </w:rPr>
        <w:t>În paralel, Lăptăria cu Caimac va desfăşura alte două investiţii, respectiv construirea unei staţii de biogaz, şi un sistem de recuperare şi de refolosire a sticlei.</w:t>
      </w:r>
    </w:p>
    <w:p w:rsidR="00EA4AC9" w:rsidRPr="003953B7" w:rsidRDefault="00EA4AC9" w:rsidP="003953B7">
      <w:pPr>
        <w:pStyle w:val="NormalWeb"/>
        <w:shd w:val="clear" w:color="auto" w:fill="FFFFFF" w:themeFill="background1"/>
        <w:rPr>
          <w:sz w:val="28"/>
          <w:szCs w:val="28"/>
        </w:rPr>
      </w:pPr>
      <w:r w:rsidRPr="003953B7">
        <w:rPr>
          <w:sz w:val="28"/>
          <w:szCs w:val="28"/>
        </w:rPr>
        <w:t>“Am avut un ritm alert de dezvoltare astfel încât explorăm continuu noi surse de finanţare. Ne dorim ca toate cele 3 proiecte de investiţii să se materializeze şi să ne ajute să creştem. Am scris deja proiectul pentru staţia de spălare sticle şi ne-am înscris pentru evaluarea acestuia în vederea finanţării, iar speranţele noastre sunt ca în 2021 să demarăm construcţia staţiei de spălare ambalaje. De asemenea, în 2022 sperăm să demarăm construcţia staţiei de biogaz şi astfel, în 2024 compania să fie pe un drum drept, către o companie carbon neutral”.</w:t>
      </w:r>
    </w:p>
    <w:p w:rsidR="00EA4AC9" w:rsidRPr="003953B7" w:rsidRDefault="00EA4AC9" w:rsidP="003953B7">
      <w:pPr>
        <w:pStyle w:val="NormalWeb"/>
        <w:shd w:val="clear" w:color="auto" w:fill="FFFFFF" w:themeFill="background1"/>
        <w:rPr>
          <w:sz w:val="28"/>
          <w:szCs w:val="28"/>
        </w:rPr>
      </w:pPr>
      <w:r w:rsidRPr="003953B7">
        <w:rPr>
          <w:sz w:val="28"/>
          <w:szCs w:val="28"/>
        </w:rPr>
        <w:t>Investiţiile estimate pentru următorii ani se ridică la 16 milioane de euro.</w:t>
      </w:r>
    </w:p>
    <w:p w:rsidR="00EA4AC9" w:rsidRPr="003953B7" w:rsidRDefault="00EA4AC9" w:rsidP="003953B7">
      <w:pPr>
        <w:pStyle w:val="NormalWeb"/>
        <w:shd w:val="clear" w:color="auto" w:fill="FFFFFF" w:themeFill="background1"/>
        <w:rPr>
          <w:sz w:val="28"/>
          <w:szCs w:val="28"/>
        </w:rPr>
      </w:pPr>
      <w:r w:rsidRPr="003953B7">
        <w:rPr>
          <w:sz w:val="28"/>
          <w:szCs w:val="28"/>
        </w:rPr>
        <w:t>Agroserv Măriuţa este o companie cu activitate integrată, adică fermă de câmp, pe care exploatează 3.000 de hectare de teren agricol cultivat cu cereale, plante oleaginoase şi o fermă de vaci, este producător de lactate şi are un efectiv de circa 2.800 de capete. Compania din judeţul Ialomiţa este deţinută integral de Mădălina Oana Cocan.</w:t>
      </w:r>
    </w:p>
    <w:p w:rsidR="00B13B81" w:rsidRPr="006B34E6" w:rsidRDefault="00B13B81" w:rsidP="006B34E6">
      <w:pPr>
        <w:pStyle w:val="Titlu1"/>
        <w:shd w:val="clear" w:color="auto" w:fill="FFFFFF" w:themeFill="background1"/>
        <w:rPr>
          <w:b w:val="0"/>
          <w:sz w:val="28"/>
          <w:szCs w:val="28"/>
        </w:rPr>
      </w:pPr>
      <w:r w:rsidRPr="006B34E6">
        <w:rPr>
          <w:color w:val="FF0000"/>
          <w:sz w:val="28"/>
          <w:szCs w:val="28"/>
          <w:u w:val="single"/>
        </w:rPr>
        <w:t>POVESTE DE SUCCES A UNUI FERMIER ROMÂN!</w:t>
      </w:r>
      <w:r w:rsidR="009151E8" w:rsidRPr="003953B7">
        <w:rPr>
          <w:b w:val="0"/>
          <w:sz w:val="28"/>
          <w:szCs w:val="28"/>
        </w:rPr>
        <w:t xml:space="preserve"> </w:t>
      </w:r>
      <w:hyperlink r:id="rId117" w:history="1">
        <w:r w:rsidRPr="003953B7">
          <w:rPr>
            <w:rStyle w:val="Hyperlink"/>
            <w:b w:val="0"/>
            <w:sz w:val="28"/>
            <w:szCs w:val="28"/>
            <w:u w:val="none"/>
          </w:rPr>
          <w:t>Agroinfo</w:t>
        </w:r>
      </w:hyperlink>
      <w:r w:rsidR="009151E8" w:rsidRPr="003953B7">
        <w:rPr>
          <w:b w:val="0"/>
          <w:sz w:val="28"/>
          <w:szCs w:val="28"/>
        </w:rPr>
        <w:t xml:space="preserve"> </w:t>
      </w:r>
      <w:r w:rsidRPr="003953B7">
        <w:rPr>
          <w:b w:val="0"/>
          <w:sz w:val="28"/>
          <w:szCs w:val="28"/>
        </w:rPr>
        <w:t xml:space="preserve">03 noiembrie </w:t>
      </w:r>
      <w:r w:rsidR="006B34E6">
        <w:rPr>
          <w:b w:val="0"/>
          <w:sz w:val="28"/>
          <w:szCs w:val="28"/>
        </w:rPr>
        <w:t xml:space="preserve">                                                                                                     </w:t>
      </w:r>
      <w:r w:rsidRPr="006B34E6">
        <w:rPr>
          <w:sz w:val="28"/>
          <w:szCs w:val="28"/>
        </w:rPr>
        <w:t>AFACERI ÎN AGRICULTURĂ. Lăptăria cu Caimac a fermierului român Nicușor Șerban a scos la vânzare 20.000 de obligațiuni negarantate și neconvertibile în acțiuni, cu o valoare nominală de 100 de euro. Oferta este adresată unui număr de până la 150 de investitori și a atras deja 3 milioane de euro, 94 de investitori, anunță un comunicat al Agroserv Măriuța SA, compania deținută de fermier.</w:t>
      </w:r>
    </w:p>
    <w:p w:rsidR="00B13B81" w:rsidRPr="003953B7" w:rsidRDefault="00B13B81" w:rsidP="003953B7">
      <w:pPr>
        <w:pStyle w:val="NormalWeb"/>
        <w:shd w:val="clear" w:color="auto" w:fill="FFFFFF" w:themeFill="background1"/>
        <w:rPr>
          <w:sz w:val="28"/>
          <w:szCs w:val="28"/>
        </w:rPr>
      </w:pPr>
      <w:r w:rsidRPr="003953B7">
        <w:rPr>
          <w:rStyle w:val="Robust"/>
          <w:b w:val="0"/>
          <w:sz w:val="28"/>
          <w:szCs w:val="28"/>
        </w:rPr>
        <w:lastRenderedPageBreak/>
        <w:t>Agroserv Măriuța SA, compania care deține brandul Lăptăria cu Caimac, a încheiat cu succes plasamentul privat de obligațiuni prin care a atras 3 milioane euro, cu scadență în 2025 și la o dobândă de 5,25%. Obligațiunile vor fi listate pe Sistemul Multilateral de Tranzacționare de la Bursa de Valori București. Lăptăria cu Caimac este primul business cu activitate în domeniul lactatelor care listează obligațiuni pe piața AeRO a BVB.</w:t>
      </w:r>
    </w:p>
    <w:p w:rsidR="00B13B81" w:rsidRPr="003953B7" w:rsidRDefault="00B13B81" w:rsidP="003953B7">
      <w:pPr>
        <w:pStyle w:val="NormalWeb"/>
        <w:shd w:val="clear" w:color="auto" w:fill="FFFFFF" w:themeFill="background1"/>
        <w:rPr>
          <w:sz w:val="28"/>
          <w:szCs w:val="28"/>
        </w:rPr>
      </w:pPr>
      <w:r w:rsidRPr="003953B7">
        <w:rPr>
          <w:rStyle w:val="Robust"/>
          <w:b w:val="0"/>
          <w:sz w:val="28"/>
          <w:szCs w:val="28"/>
        </w:rPr>
        <w:t>Operațiunea a fost intermediată de BT Capital Partners, divizia de investment banking și piețe de capital a Grupului Financiar Banca Transilvania, în calitate de Intermediar și Consultant Autorizat.</w:t>
      </w:r>
    </w:p>
    <w:p w:rsidR="00B13B81" w:rsidRPr="006B34E6" w:rsidRDefault="00B13B81" w:rsidP="003953B7">
      <w:pPr>
        <w:pStyle w:val="NormalWeb"/>
        <w:shd w:val="clear" w:color="auto" w:fill="FFFFFF" w:themeFill="background1"/>
        <w:rPr>
          <w:sz w:val="28"/>
          <w:szCs w:val="28"/>
        </w:rPr>
      </w:pPr>
      <w:r w:rsidRPr="006B34E6">
        <w:rPr>
          <w:rStyle w:val="Robust"/>
          <w:b w:val="0"/>
          <w:sz w:val="28"/>
          <w:szCs w:val="28"/>
        </w:rPr>
        <w:t>În cadrul plasamentului privat, compania a oferit spre vânzare 20.000 de obligațiuni negarantate și neconvertibile în acțiuni, cu o valoare nominală de 100 de euro, oferta fiind adresată unui număr de până la 150 investitori. Plasamentul a fost suprasubscris, iar oferta a fost suplimentată, atrăgând în total 3 milioane euro la o dobândă de 5,25%, reprezentând cel mai mic cost de finanțare obținut în 2020 la oferte de obligațiuni similare. La plasament au subscris 94 de investitori, atât persoane fizice, cât și investitori instituționali.</w:t>
      </w:r>
    </w:p>
    <w:p w:rsidR="00B13B81" w:rsidRPr="003953B7" w:rsidRDefault="00B13B81" w:rsidP="003953B7">
      <w:pPr>
        <w:pStyle w:val="NormalWeb"/>
        <w:shd w:val="clear" w:color="auto" w:fill="FFFFFF" w:themeFill="background1"/>
        <w:rPr>
          <w:sz w:val="28"/>
          <w:szCs w:val="28"/>
        </w:rPr>
      </w:pPr>
      <w:r w:rsidRPr="006B34E6">
        <w:rPr>
          <w:rStyle w:val="Robust"/>
          <w:b w:val="0"/>
          <w:sz w:val="28"/>
          <w:szCs w:val="28"/>
        </w:rPr>
        <w:t>Adrian Cocan, manager de proiect al Lăptăriei cu Caimac</w:t>
      </w:r>
      <w:r w:rsidRPr="003953B7">
        <w:rPr>
          <w:rStyle w:val="Robust"/>
          <w:b w:val="0"/>
          <w:sz w:val="28"/>
          <w:szCs w:val="28"/>
        </w:rPr>
        <w:t>, ginerele fermierului Nicușor Șerban, afirmă: “</w:t>
      </w:r>
      <w:r w:rsidRPr="003953B7">
        <w:rPr>
          <w:rStyle w:val="Accentuat"/>
          <w:bCs/>
          <w:i w:val="0"/>
          <w:sz w:val="28"/>
          <w:szCs w:val="28"/>
        </w:rPr>
        <w:t>Odată cu această etapă în dezvoltarea business-ului nostru am putut vedea un interes ridicat din partea investitorilor. Încă de la deschiderea plasamentului privat, totul a mers foarte bine şi oferta a fost suprasubscrisă, iar asta nu poate decât să ne bucure. Acesta este un pas important pentru proiectele pe care vrem să le desfășurăm în perioada următoare, iar reacția primită din partea investitorilor ne face să ne gândim la posibilitatea de a creiona un drum către finanțări viitoare prin piața de capital</w:t>
      </w:r>
      <w:r w:rsidRPr="003953B7">
        <w:rPr>
          <w:rStyle w:val="Robust"/>
          <w:b w:val="0"/>
          <w:sz w:val="28"/>
          <w:szCs w:val="28"/>
        </w:rPr>
        <w:t>.”</w:t>
      </w:r>
    </w:p>
    <w:p w:rsidR="00B13B81" w:rsidRPr="003953B7" w:rsidRDefault="00B13B81" w:rsidP="003953B7">
      <w:pPr>
        <w:pStyle w:val="NormalWeb"/>
        <w:shd w:val="clear" w:color="auto" w:fill="FFFFFF" w:themeFill="background1"/>
        <w:rPr>
          <w:sz w:val="28"/>
          <w:szCs w:val="28"/>
        </w:rPr>
      </w:pPr>
      <w:r w:rsidRPr="003953B7">
        <w:rPr>
          <w:noProof/>
          <w:sz w:val="28"/>
          <w:szCs w:val="28"/>
        </w:rPr>
        <w:drawing>
          <wp:inline distT="0" distB="0" distL="0" distR="0">
            <wp:extent cx="2756072" cy="1888012"/>
            <wp:effectExtent l="19050" t="0" r="6178" b="0"/>
            <wp:docPr id="547" name="Imagin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18" cstate="print"/>
                    <a:srcRect/>
                    <a:stretch>
                      <a:fillRect/>
                    </a:stretch>
                  </pic:blipFill>
                  <pic:spPr bwMode="auto">
                    <a:xfrm>
                      <a:off x="0" y="0"/>
                      <a:ext cx="2757120" cy="1888730"/>
                    </a:xfrm>
                    <a:prstGeom prst="rect">
                      <a:avLst/>
                    </a:prstGeom>
                    <a:noFill/>
                    <a:ln w="9525">
                      <a:noFill/>
                      <a:miter lim="800000"/>
                      <a:headEnd/>
                      <a:tailEnd/>
                    </a:ln>
                  </pic:spPr>
                </pic:pic>
              </a:graphicData>
            </a:graphic>
          </wp:inline>
        </w:drawing>
      </w:r>
      <w:r w:rsidRPr="003953B7">
        <w:rPr>
          <w:sz w:val="28"/>
          <w:szCs w:val="28"/>
        </w:rPr>
        <w:t xml:space="preserve"> </w:t>
      </w:r>
      <w:r w:rsidRPr="003953B7">
        <w:rPr>
          <w:rStyle w:val="Robust"/>
          <w:b w:val="0"/>
          <w:sz w:val="28"/>
          <w:szCs w:val="28"/>
        </w:rPr>
        <w:t>Adrian Cocan (stânga) și Nicușor Șerban.</w:t>
      </w:r>
    </w:p>
    <w:p w:rsidR="00B13B81" w:rsidRPr="003953B7" w:rsidRDefault="00B13B81" w:rsidP="003953B7">
      <w:pPr>
        <w:pStyle w:val="NormalWeb"/>
        <w:shd w:val="clear" w:color="auto" w:fill="FFFFFF" w:themeFill="background1"/>
        <w:rPr>
          <w:sz w:val="28"/>
          <w:szCs w:val="28"/>
        </w:rPr>
      </w:pPr>
      <w:r w:rsidRPr="003953B7">
        <w:rPr>
          <w:rStyle w:val="Robust"/>
          <w:b w:val="0"/>
          <w:sz w:val="28"/>
          <w:szCs w:val="28"/>
        </w:rPr>
        <w:t>„</w:t>
      </w:r>
      <w:r w:rsidRPr="003953B7">
        <w:rPr>
          <w:rStyle w:val="Accentuat"/>
          <w:bCs/>
          <w:i w:val="0"/>
          <w:sz w:val="28"/>
          <w:szCs w:val="28"/>
        </w:rPr>
        <w:t xml:space="preserve">Ne bucurăm că am asistat cu succes Lăptăria cu Caimac în acest proces de atragere de capital, care asigură finanțarea planurilor ambițioase de </w:t>
      </w:r>
      <w:r w:rsidRPr="003953B7">
        <w:rPr>
          <w:rStyle w:val="Accentuat"/>
          <w:bCs/>
          <w:i w:val="0"/>
          <w:sz w:val="28"/>
          <w:szCs w:val="28"/>
        </w:rPr>
        <w:lastRenderedPageBreak/>
        <w:t>dezvoltare ale companiei. Ne bucurăm, de asemenea, că am putut facilita accesul investitorilor la oportunități unice de investiții și, în ciuda acestei perioade pline de provocări, continuăm să contribuim la dezvoltarea mediului de afaceri</w:t>
      </w:r>
      <w:r w:rsidRPr="003953B7">
        <w:rPr>
          <w:rStyle w:val="Robust"/>
          <w:b w:val="0"/>
          <w:sz w:val="28"/>
          <w:szCs w:val="28"/>
        </w:rPr>
        <w:t>”, declară Daniela Secară, director general BT Capital Partners.</w:t>
      </w:r>
    </w:p>
    <w:p w:rsidR="00B13B81" w:rsidRPr="003953B7" w:rsidRDefault="00B13B81" w:rsidP="003953B7">
      <w:pPr>
        <w:pStyle w:val="NormalWeb"/>
        <w:shd w:val="clear" w:color="auto" w:fill="FFFFFF" w:themeFill="background1"/>
        <w:rPr>
          <w:sz w:val="28"/>
          <w:szCs w:val="28"/>
        </w:rPr>
      </w:pPr>
      <w:r w:rsidRPr="003953B7">
        <w:rPr>
          <w:rStyle w:val="Robust"/>
          <w:b w:val="0"/>
          <w:sz w:val="28"/>
          <w:szCs w:val="28"/>
        </w:rPr>
        <w:t xml:space="preserve">Următorul pas este pregătirea documentelor necesare pentru admiterea obligațiunilor la tranzacționare pe Sistemul Multilateral al Bursei de Valori București. Lăptăria cu Caimac își propune ca prima zi de tranzacționare să aibă loc în termen de o lună, sub simbolul MILK25E. </w:t>
      </w:r>
    </w:p>
    <w:p w:rsidR="00B13B81" w:rsidRPr="003953B7" w:rsidRDefault="00B13B81" w:rsidP="003953B7">
      <w:pPr>
        <w:pStyle w:val="NormalWeb"/>
        <w:shd w:val="clear" w:color="auto" w:fill="FFFFFF" w:themeFill="background1"/>
        <w:rPr>
          <w:sz w:val="28"/>
          <w:szCs w:val="28"/>
        </w:rPr>
      </w:pPr>
      <w:r w:rsidRPr="003953B7">
        <w:rPr>
          <w:rStyle w:val="Robust"/>
          <w:b w:val="0"/>
          <w:sz w:val="28"/>
          <w:szCs w:val="28"/>
        </w:rPr>
        <w:t>”</w:t>
      </w:r>
      <w:r w:rsidRPr="003953B7">
        <w:rPr>
          <w:rStyle w:val="Accentuat"/>
          <w:bCs/>
          <w:i w:val="0"/>
          <w:sz w:val="28"/>
          <w:szCs w:val="28"/>
        </w:rPr>
        <w:t>Agroserv Măriuța este o poveste a antreprenorialului românesc în care se întâlnesc două generații, ducând astfel compania la următorul nivel. Încheierea cu succes a plasamentului privat validează două aspecte, faptul că bursa este un canal viabil pentru finanțarea companiilor și că programul Made in Romania al Bursei de Valori București este util pentru companiile care au participat la el. Felicităm întreaga echipă din spatele brandului Lăptăria cu Caimac și, totodată, intermediarul, BT Capital Partners, pentru succesul rundei de finanțare. Îi așteptăm să sunăm cât de curând clopoțelul BVB la listarea obligațiunilor, iar mai târziu, inclusiv pentru listarea acțiunilor</w:t>
      </w:r>
      <w:r w:rsidRPr="003953B7">
        <w:rPr>
          <w:rStyle w:val="Robust"/>
          <w:b w:val="0"/>
          <w:sz w:val="28"/>
          <w:szCs w:val="28"/>
        </w:rPr>
        <w:t>”, afirmă Radu Hanga, Președintele Consiliului de Administrație al Bursei de Valori București.</w:t>
      </w:r>
    </w:p>
    <w:p w:rsidR="00B13B81" w:rsidRPr="003953B7" w:rsidRDefault="00B13B81" w:rsidP="003953B7">
      <w:pPr>
        <w:pStyle w:val="NormalWeb"/>
        <w:shd w:val="clear" w:color="auto" w:fill="FFFFFF" w:themeFill="background1"/>
        <w:rPr>
          <w:sz w:val="28"/>
          <w:szCs w:val="28"/>
        </w:rPr>
      </w:pPr>
      <w:r w:rsidRPr="003953B7">
        <w:rPr>
          <w:noProof/>
          <w:sz w:val="28"/>
          <w:szCs w:val="28"/>
        </w:rPr>
        <w:drawing>
          <wp:inline distT="0" distB="0" distL="0" distR="0">
            <wp:extent cx="2233930" cy="1604645"/>
            <wp:effectExtent l="19050" t="0" r="0" b="0"/>
            <wp:docPr id="544" name="Imagin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19" cstate="print"/>
                    <a:srcRect/>
                    <a:stretch>
                      <a:fillRect/>
                    </a:stretch>
                  </pic:blipFill>
                  <pic:spPr bwMode="auto">
                    <a:xfrm>
                      <a:off x="0" y="0"/>
                      <a:ext cx="2233930" cy="1604645"/>
                    </a:xfrm>
                    <a:prstGeom prst="rect">
                      <a:avLst/>
                    </a:prstGeom>
                    <a:noFill/>
                    <a:ln w="9525">
                      <a:noFill/>
                      <a:miter lim="800000"/>
                      <a:headEnd/>
                      <a:tailEnd/>
                    </a:ln>
                  </pic:spPr>
                </pic:pic>
              </a:graphicData>
            </a:graphic>
          </wp:inline>
        </w:drawing>
      </w:r>
    </w:p>
    <w:p w:rsidR="00B13B81" w:rsidRPr="003953B7" w:rsidRDefault="00B13B81" w:rsidP="003953B7">
      <w:pPr>
        <w:pStyle w:val="NormalWeb"/>
        <w:shd w:val="clear" w:color="auto" w:fill="FFFFFF" w:themeFill="background1"/>
        <w:rPr>
          <w:sz w:val="28"/>
          <w:szCs w:val="28"/>
        </w:rPr>
      </w:pPr>
      <w:r w:rsidRPr="003953B7">
        <w:rPr>
          <w:rStyle w:val="Robust"/>
          <w:b w:val="0"/>
          <w:sz w:val="28"/>
          <w:szCs w:val="28"/>
        </w:rPr>
        <w:t xml:space="preserve">Radu Hanga, președintele Consiliului de Administrație al Bursei de Valori București. </w:t>
      </w:r>
    </w:p>
    <w:p w:rsidR="00B13B81" w:rsidRPr="003953B7" w:rsidRDefault="00B13B81" w:rsidP="003953B7">
      <w:pPr>
        <w:pStyle w:val="NormalWeb"/>
        <w:shd w:val="clear" w:color="auto" w:fill="FFFFFF" w:themeFill="background1"/>
        <w:rPr>
          <w:sz w:val="28"/>
          <w:szCs w:val="28"/>
        </w:rPr>
      </w:pPr>
      <w:r w:rsidRPr="003953B7">
        <w:rPr>
          <w:rStyle w:val="Robust"/>
          <w:b w:val="0"/>
          <w:sz w:val="28"/>
          <w:szCs w:val="28"/>
        </w:rPr>
        <w:t xml:space="preserve">Fondurile obținute din listarea obligațiunilor vor fi folosite pentru dezvoltarea fabricii, și anume extinderea secției de producție și construcția unui depozit nou. </w:t>
      </w:r>
    </w:p>
    <w:p w:rsidR="00B13B81" w:rsidRPr="003953B7" w:rsidRDefault="006B34E6" w:rsidP="003953B7">
      <w:pPr>
        <w:pStyle w:val="NormalWeb"/>
        <w:shd w:val="clear" w:color="auto" w:fill="FFFFFF" w:themeFill="background1"/>
        <w:rPr>
          <w:sz w:val="28"/>
          <w:szCs w:val="28"/>
        </w:rPr>
      </w:pPr>
      <w:r w:rsidRPr="003953B7">
        <w:rPr>
          <w:rStyle w:val="Robust"/>
          <w:b w:val="0"/>
          <w:sz w:val="28"/>
          <w:szCs w:val="28"/>
        </w:rPr>
        <w:t>“</w:t>
      </w:r>
      <w:r w:rsidRPr="003953B7">
        <w:rPr>
          <w:rStyle w:val="Accentuat"/>
          <w:bCs/>
          <w:i w:val="0"/>
          <w:sz w:val="28"/>
          <w:szCs w:val="28"/>
        </w:rPr>
        <w:t xml:space="preserve">Avem deja 14 produse lansate, care au ajuns luna aceasta și în Germania,  iar apetitul clienților este în creștere, astfel încât evoluția fabricii intră într-o nouă etapă. Cea mai urgentă investiție devine extinderea secției de producție și a depozitului existent. Vom lansa două noi categorii de produse, brânzeturi și unt, pe care sperăm să le avem la rafturi în toamna anului </w:t>
      </w:r>
      <w:r w:rsidRPr="003953B7">
        <w:rPr>
          <w:rStyle w:val="Accentuat"/>
          <w:bCs/>
          <w:i w:val="0"/>
          <w:sz w:val="28"/>
          <w:szCs w:val="28"/>
        </w:rPr>
        <w:lastRenderedPageBreak/>
        <w:t xml:space="preserve">viitor”, </w:t>
      </w:r>
      <w:r w:rsidRPr="003953B7">
        <w:rPr>
          <w:rStyle w:val="Robust"/>
          <w:b w:val="0"/>
          <w:sz w:val="28"/>
          <w:szCs w:val="28"/>
        </w:rPr>
        <w:t>completează Adrian Cocan.</w:t>
      </w:r>
      <w:r w:rsidRPr="003953B7">
        <w:rPr>
          <w:rStyle w:val="Accentuat"/>
          <w:bCs/>
          <w:i w:val="0"/>
          <w:sz w:val="28"/>
          <w:szCs w:val="28"/>
        </w:rPr>
        <w:t xml:space="preserve"> În paralel, Lăptăria cu Caimac va mai desfășura două investiții: construirea unei stații de biogaz, și un sistem de recuperare și de refolosire a sticlei.</w:t>
      </w:r>
      <w:r>
        <w:rPr>
          <w:rStyle w:val="Accentuat"/>
          <w:bCs/>
          <w:i w:val="0"/>
          <w:sz w:val="28"/>
          <w:szCs w:val="28"/>
        </w:rPr>
        <w:t xml:space="preserve">                           </w:t>
      </w:r>
      <w:r w:rsidRPr="003953B7">
        <w:rPr>
          <w:rStyle w:val="Accentuat"/>
          <w:bCs/>
          <w:i w:val="0"/>
          <w:sz w:val="28"/>
          <w:szCs w:val="28"/>
        </w:rPr>
        <w:t xml:space="preserve"> </w:t>
      </w:r>
      <w:r w:rsidR="00B13B81" w:rsidRPr="003953B7">
        <w:rPr>
          <w:bCs/>
          <w:noProof/>
          <w:sz w:val="28"/>
          <w:szCs w:val="28"/>
        </w:rPr>
        <w:drawing>
          <wp:inline distT="0" distB="0" distL="0" distR="0">
            <wp:extent cx="2189312" cy="1456948"/>
            <wp:effectExtent l="19050" t="0" r="1438" b="0"/>
            <wp:docPr id="55" name="Imagin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20" cstate="print"/>
                    <a:srcRect/>
                    <a:stretch>
                      <a:fillRect/>
                    </a:stretch>
                  </pic:blipFill>
                  <pic:spPr bwMode="auto">
                    <a:xfrm>
                      <a:off x="0" y="0"/>
                      <a:ext cx="2191096" cy="1458135"/>
                    </a:xfrm>
                    <a:prstGeom prst="rect">
                      <a:avLst/>
                    </a:prstGeom>
                    <a:noFill/>
                    <a:ln w="9525">
                      <a:noFill/>
                      <a:miter lim="800000"/>
                      <a:headEnd/>
                      <a:tailEnd/>
                    </a:ln>
                  </pic:spPr>
                </pic:pic>
              </a:graphicData>
            </a:graphic>
          </wp:inline>
        </w:drawing>
      </w:r>
      <w:r w:rsidR="00B13B81" w:rsidRPr="003953B7">
        <w:rPr>
          <w:rStyle w:val="Robust"/>
          <w:b w:val="0"/>
          <w:sz w:val="28"/>
          <w:szCs w:val="28"/>
        </w:rPr>
        <w:t xml:space="preserve"> </w:t>
      </w:r>
      <w:r w:rsidR="00B13B81" w:rsidRPr="003953B7">
        <w:rPr>
          <w:rStyle w:val="Accentuat"/>
          <w:bCs/>
          <w:i w:val="0"/>
          <w:sz w:val="28"/>
          <w:szCs w:val="28"/>
        </w:rPr>
        <w:t>“Am avut un ritm alert de dezvoltare astfel încât explorăm continuu noi surse de finanțare. Ne dorim ca toate cele 3 proiecte de investiții să se materializeze și să ne ajute să creștem. Am scris deja proiectul pentru stația de spălare sticle și ne-am înscris pentru evaluarea acestuia în vederea finanțării, iar speranțele noastre sunt ca în 2021 să demarăm construcția stației de spălare ambalaje. De asemenea, în 2022 sperăm să demarăm construcția stației de biogaz și astfel, în 2024 compania să fie pe un drum drept, către o companie carbon neutral</w:t>
      </w:r>
      <w:r w:rsidR="00B13B81" w:rsidRPr="003953B7">
        <w:rPr>
          <w:rStyle w:val="Robust"/>
          <w:b w:val="0"/>
          <w:sz w:val="28"/>
          <w:szCs w:val="28"/>
        </w:rPr>
        <w:t xml:space="preserve">”, a adăugat Adrian Cocan (în foto). </w:t>
      </w:r>
    </w:p>
    <w:p w:rsidR="00B13B81" w:rsidRPr="003953B7" w:rsidRDefault="00B13B81" w:rsidP="003953B7">
      <w:pPr>
        <w:pStyle w:val="NormalWeb"/>
        <w:shd w:val="clear" w:color="auto" w:fill="FFFFFF" w:themeFill="background1"/>
        <w:rPr>
          <w:sz w:val="28"/>
          <w:szCs w:val="28"/>
        </w:rPr>
      </w:pPr>
      <w:r w:rsidRPr="003953B7">
        <w:rPr>
          <w:rStyle w:val="Robust"/>
          <w:b w:val="0"/>
          <w:color w:val="FF0000"/>
          <w:sz w:val="28"/>
          <w:szCs w:val="28"/>
        </w:rPr>
        <w:t>Investițiile estimate pentru următorii ani se ridică la 16 milioane de euro.</w:t>
      </w:r>
      <w:r w:rsidRPr="003953B7">
        <w:rPr>
          <w:rStyle w:val="Robust"/>
          <w:b w:val="0"/>
          <w:sz w:val="28"/>
          <w:szCs w:val="28"/>
        </w:rPr>
        <w:t xml:space="preserve"> </w:t>
      </w:r>
    </w:p>
    <w:p w:rsidR="00B13B81" w:rsidRPr="003953B7" w:rsidRDefault="00B13B81" w:rsidP="003953B7">
      <w:pPr>
        <w:pStyle w:val="NormalWeb"/>
        <w:shd w:val="clear" w:color="auto" w:fill="FFFFFF" w:themeFill="background1"/>
        <w:rPr>
          <w:sz w:val="28"/>
          <w:szCs w:val="28"/>
        </w:rPr>
      </w:pPr>
      <w:r w:rsidRPr="003953B7">
        <w:rPr>
          <w:rStyle w:val="Robust"/>
          <w:b w:val="0"/>
          <w:sz w:val="28"/>
          <w:szCs w:val="28"/>
        </w:rPr>
        <w:t>Agroserv Măriuța a fost înființată în anul 1994 și până în 2018 a avut exclusiv activități agricole, cultură mare (grâu, orz, rapiță, triticale, porumb, lucernă și altele, pe o suprafață de 3000 ha) și fermă de vaci de lapte (cu peste 2700 animale). Începând cu anul 2018 a pus în funcțiune o fabrică modernă de lactate și a lansat brandul Lăptăria cu Caimac, un brand care a înregistrat o creștere rapidă în preferințele consumatorilor datorită produselor de înaltă calitate.</w:t>
      </w:r>
      <w:r w:rsidR="006B34E6">
        <w:rPr>
          <w:rStyle w:val="Robust"/>
          <w:b w:val="0"/>
          <w:sz w:val="28"/>
          <w:szCs w:val="28"/>
        </w:rPr>
        <w:t xml:space="preserve"> </w:t>
      </w:r>
    </w:p>
    <w:p w:rsidR="00B13B81" w:rsidRPr="003953B7" w:rsidRDefault="00B13B81" w:rsidP="003953B7">
      <w:pPr>
        <w:pStyle w:val="NormalWeb"/>
        <w:shd w:val="clear" w:color="auto" w:fill="FFFFFF" w:themeFill="background1"/>
        <w:rPr>
          <w:sz w:val="28"/>
          <w:szCs w:val="28"/>
        </w:rPr>
      </w:pPr>
      <w:r w:rsidRPr="003953B7">
        <w:rPr>
          <w:sz w:val="28"/>
          <w:szCs w:val="28"/>
        </w:rPr>
        <w:t>Lăptăria cu Caimac are propria fermă și folosește cele mai noi mijloace de a produce lactate de calitate, naturale, sigure, nutritive și fără adaosuri inutile. Fabrica de procesare de ultimă generație, în care s-au investit peste 5 milioane euro, are o capacitate tehnică de procesare de aproximativ 75 tone de lapte pe zi, iar tehnicile de procesare moderne permit pasteurizarea laptelui la o temperatură mai joasă decât media obișnuită, pentru a păstra gustul adevărat al laptelui de la vacă și o parte cât mai mare din substanțele nutritive.</w:t>
      </w:r>
    </w:p>
    <w:p w:rsidR="00B13B81" w:rsidRDefault="00B13B81" w:rsidP="003953B7">
      <w:pPr>
        <w:pStyle w:val="NormalWeb"/>
        <w:shd w:val="clear" w:color="auto" w:fill="FFFFFF" w:themeFill="background1"/>
        <w:rPr>
          <w:sz w:val="28"/>
          <w:szCs w:val="28"/>
        </w:rPr>
      </w:pPr>
      <w:r w:rsidRPr="003953B7">
        <w:rPr>
          <w:sz w:val="28"/>
          <w:szCs w:val="28"/>
        </w:rPr>
        <w:t>Mai multe informații despre Lăptăria cu Caimac și produsele brandului găsiți la www.laptariacucaimac.ro sau pe pagina de Facebook/Instagram Lăptăria cu Caimac.</w:t>
      </w:r>
    </w:p>
    <w:p w:rsidR="006B34E6" w:rsidRPr="003953B7" w:rsidRDefault="006B34E6" w:rsidP="006B34E6">
      <w:pPr>
        <w:pStyle w:val="Titlu1"/>
        <w:shd w:val="clear" w:color="auto" w:fill="FFFFFF" w:themeFill="background1"/>
        <w:rPr>
          <w:rStyle w:val="daytxt"/>
          <w:b w:val="0"/>
          <w:sz w:val="28"/>
          <w:szCs w:val="28"/>
        </w:rPr>
      </w:pPr>
      <w:r w:rsidRPr="006B34E6">
        <w:rPr>
          <w:color w:val="FF0000"/>
          <w:sz w:val="28"/>
          <w:szCs w:val="28"/>
          <w:u w:val="single"/>
        </w:rPr>
        <w:lastRenderedPageBreak/>
        <w:t>Lăptăria cu Caimac atrage 3 milioane de euro printr-un plasament privat de obligaţiuni intermediat de BT Capital Partners</w:t>
      </w:r>
      <w:r w:rsidRPr="003953B7">
        <w:rPr>
          <w:b w:val="0"/>
          <w:sz w:val="28"/>
          <w:szCs w:val="28"/>
        </w:rPr>
        <w:t xml:space="preserve"> </w:t>
      </w:r>
      <w:r w:rsidRPr="003953B7">
        <w:rPr>
          <w:b w:val="0"/>
          <w:bCs w:val="0"/>
          <w:sz w:val="28"/>
          <w:szCs w:val="28"/>
        </w:rPr>
        <w:t xml:space="preserve">J.P. </w:t>
      </w:r>
      <w:hyperlink r:id="rId121" w:history="1">
        <w:r w:rsidRPr="003953B7">
          <w:rPr>
            <w:rStyle w:val="Hyperlink"/>
            <w:b w:val="0"/>
            <w:sz w:val="28"/>
            <w:szCs w:val="28"/>
            <w:u w:val="none"/>
          </w:rPr>
          <w:t>Piaţa de Capital</w:t>
        </w:r>
      </w:hyperlink>
      <w:r w:rsidRPr="003953B7">
        <w:rPr>
          <w:b w:val="0"/>
          <w:sz w:val="28"/>
          <w:szCs w:val="28"/>
        </w:rPr>
        <w:t xml:space="preserve"> / </w:t>
      </w:r>
      <w:r w:rsidRPr="003953B7">
        <w:rPr>
          <w:rStyle w:val="daytxt"/>
          <w:b w:val="0"/>
          <w:sz w:val="28"/>
          <w:szCs w:val="28"/>
        </w:rPr>
        <w:t>03 noiembrie</w:t>
      </w:r>
    </w:p>
    <w:p w:rsidR="006B34E6" w:rsidRPr="003953B7" w:rsidRDefault="006B34E6" w:rsidP="006B34E6">
      <w:pPr>
        <w:pStyle w:val="Titlu1"/>
        <w:shd w:val="clear" w:color="auto" w:fill="FFFFFF" w:themeFill="background1"/>
        <w:rPr>
          <w:b w:val="0"/>
          <w:sz w:val="28"/>
          <w:szCs w:val="28"/>
        </w:rPr>
      </w:pPr>
      <w:r w:rsidRPr="003953B7">
        <w:rPr>
          <w:b w:val="0"/>
          <w:bCs w:val="0"/>
          <w:noProof/>
          <w:sz w:val="28"/>
          <w:szCs w:val="28"/>
        </w:rPr>
        <w:drawing>
          <wp:inline distT="0" distB="0" distL="0" distR="0">
            <wp:extent cx="3077833" cy="1792492"/>
            <wp:effectExtent l="19050" t="0" r="8267" b="0"/>
            <wp:docPr id="59"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cstate="print"/>
                    <a:srcRect/>
                    <a:stretch>
                      <a:fillRect/>
                    </a:stretch>
                  </pic:blipFill>
                  <pic:spPr bwMode="auto">
                    <a:xfrm>
                      <a:off x="0" y="0"/>
                      <a:ext cx="3078843" cy="1793080"/>
                    </a:xfrm>
                    <a:prstGeom prst="rect">
                      <a:avLst/>
                    </a:prstGeom>
                    <a:noFill/>
                    <a:ln w="9525">
                      <a:noFill/>
                      <a:miter lim="800000"/>
                      <a:headEnd/>
                      <a:tailEnd/>
                    </a:ln>
                  </pic:spPr>
                </pic:pic>
              </a:graphicData>
            </a:graphic>
          </wp:inline>
        </w:drawing>
      </w:r>
      <w:r w:rsidRPr="003953B7">
        <w:rPr>
          <w:b w:val="0"/>
          <w:sz w:val="28"/>
          <w:szCs w:val="28"/>
        </w:rPr>
        <w:t xml:space="preserve"> </w:t>
      </w:r>
      <w:r w:rsidRPr="006B34E6">
        <w:rPr>
          <w:sz w:val="28"/>
          <w:szCs w:val="28"/>
        </w:rPr>
        <w:t>Agroserv Măriuţa SA, compania care deţine brandul Lăptăria cu Caimac, a încheiat plasamentul privat de obligaţiuni prin care a atras 3 milioane euro, cu scadenţă în 2025 şi la o dobândă de 5,25%. Obligaţiunile vor fi listate pe Sistemul Multilateral de Tranzacţionare de la Bursa de Valori Bucureşti, conform unui comunicat trimis redacţiei.</w:t>
      </w:r>
    </w:p>
    <w:p w:rsidR="006B34E6" w:rsidRPr="003953B7" w:rsidRDefault="006B34E6" w:rsidP="006B34E6">
      <w:pPr>
        <w:pStyle w:val="par"/>
        <w:shd w:val="clear" w:color="auto" w:fill="FFFFFF" w:themeFill="background1"/>
        <w:rPr>
          <w:sz w:val="28"/>
          <w:szCs w:val="28"/>
        </w:rPr>
      </w:pPr>
      <w:r w:rsidRPr="003953B7">
        <w:rPr>
          <w:sz w:val="28"/>
          <w:szCs w:val="28"/>
        </w:rPr>
        <w:t>În cadrul plasamentului privat, compania a oferit spre vânzare 20.000 de obligaţiuni negarantate şi neconvertibile în acţiuni, cu o valoare nominală de 100 de euro, oferta fiind adresată unui număr de până la 150 investitori. Plasamentul a fost suprasubscris, iar oferta a fost suplimentată, atrăgând în total 3 milioane euro la o dobândă de 5,25%, reprezentând cel mai mic cost de finanţare obţinut în 2020 la oferte de obligaţiuni similare. La plasament au subscris 94 de investitori, atât persoane fizice, cât şi investitori instituţionali.</w:t>
      </w:r>
    </w:p>
    <w:p w:rsidR="006B34E6" w:rsidRPr="003953B7" w:rsidRDefault="006B34E6" w:rsidP="006B34E6">
      <w:pPr>
        <w:pStyle w:val="par"/>
        <w:shd w:val="clear" w:color="auto" w:fill="FFFFFF" w:themeFill="background1"/>
        <w:rPr>
          <w:sz w:val="28"/>
          <w:szCs w:val="28"/>
        </w:rPr>
      </w:pPr>
      <w:r w:rsidRPr="003953B7">
        <w:rPr>
          <w:sz w:val="28"/>
          <w:szCs w:val="28"/>
        </w:rPr>
        <w:t>BT Capital Partners (BTCP), divizia de investment banking şi pieţe de capital a Grupului Financiar Banca Transilvania, a fost Intermediar şi Consultant Autorizat al operaţiunii. BTCP a intermediat începând cu 2019 şapte emisiuni de obligaţiuni corporative şi trei tranzacţii de fuziuni şi achiziţii în valoare de peste 300 de milioane de euro.</w:t>
      </w:r>
    </w:p>
    <w:p w:rsidR="006B34E6" w:rsidRPr="003953B7" w:rsidRDefault="006B34E6" w:rsidP="006B34E6">
      <w:pPr>
        <w:pStyle w:val="par"/>
        <w:shd w:val="clear" w:color="auto" w:fill="FFFFFF" w:themeFill="background1"/>
        <w:rPr>
          <w:sz w:val="28"/>
          <w:szCs w:val="28"/>
        </w:rPr>
      </w:pPr>
      <w:r w:rsidRPr="003953B7">
        <w:rPr>
          <w:sz w:val="28"/>
          <w:szCs w:val="28"/>
        </w:rPr>
        <w:t>Adrian Cocan, Manager de proiect al Lăptăriei cu Caimac, afirmă: "Odată cu această etapă în dezvoltarea business-ului nostru am putut vedea un interes ridicat din partea investitorilor. Încă de la deschiderea plasamentului privat, totul a mers foarte bine şi oferta a fost suprasubscrisă, iar asta nu poate decât să ne bucure. Acesta este un pas important pentru proiectele pe care vrem să le desfăşurăm în perioada următoare, iar reacţia primită din partea investitorilor ne face să ne gândim la posibilitatea de a creiona un drum către finanţări viitoare prin piaţa de capital."</w:t>
      </w:r>
    </w:p>
    <w:p w:rsidR="006B34E6" w:rsidRPr="003953B7" w:rsidRDefault="006B34E6" w:rsidP="006B34E6">
      <w:pPr>
        <w:pStyle w:val="par"/>
        <w:shd w:val="clear" w:color="auto" w:fill="FFFFFF" w:themeFill="background1"/>
        <w:rPr>
          <w:sz w:val="28"/>
          <w:szCs w:val="28"/>
        </w:rPr>
      </w:pPr>
      <w:r w:rsidRPr="003953B7">
        <w:rPr>
          <w:sz w:val="28"/>
          <w:szCs w:val="28"/>
        </w:rPr>
        <w:lastRenderedPageBreak/>
        <w:t>Daniela Secară, director general BT Capital Partners: "Ne bucurăm că am asistat cu succes Lăptăria cu Caimac în acest proces de atragere de capital, care asigură finanţarea planurilor ambiţioase de dezvoltare ale companiei. Ne bucurăm, de asemenea, că am putut facilita accesul investitorilor la oportunităţi unice de investiţii şi, în ciuda acestei perioade pline de provocări, continuăm să contribuim la dezvoltarea mediului de afaceri."</w:t>
      </w:r>
    </w:p>
    <w:p w:rsidR="006B34E6" w:rsidRPr="003953B7" w:rsidRDefault="006B34E6" w:rsidP="006B34E6">
      <w:pPr>
        <w:pStyle w:val="par"/>
        <w:shd w:val="clear" w:color="auto" w:fill="FFFFFF" w:themeFill="background1"/>
        <w:rPr>
          <w:sz w:val="28"/>
          <w:szCs w:val="28"/>
        </w:rPr>
      </w:pPr>
      <w:r w:rsidRPr="003953B7">
        <w:rPr>
          <w:sz w:val="28"/>
          <w:szCs w:val="28"/>
        </w:rPr>
        <w:t xml:space="preserve">Următorul pas este pregătirea documentelor necesare pentru admiterea obligaţiunilor la tranzacţionare pe Sistemul Multilateral al Bursei de Valori Bucureşti. Lăptăria cu Caimac îşi propune ca prima zi de tranzacţionare să aibă loc în termen de o lună, sub simbolul MILK25E. </w:t>
      </w:r>
    </w:p>
    <w:p w:rsidR="006B34E6" w:rsidRPr="003953B7" w:rsidRDefault="006B34E6" w:rsidP="006B34E6">
      <w:pPr>
        <w:pStyle w:val="par"/>
        <w:shd w:val="clear" w:color="auto" w:fill="FFFFFF" w:themeFill="background1"/>
        <w:rPr>
          <w:sz w:val="28"/>
          <w:szCs w:val="28"/>
        </w:rPr>
      </w:pPr>
      <w:r w:rsidRPr="003953B7">
        <w:rPr>
          <w:sz w:val="28"/>
          <w:szCs w:val="28"/>
        </w:rPr>
        <w:t>Radu Hanga, Preşedintele Consiliului de Administraţie al Bursei de Valori Bucureşti: "Agroserv Măriuţa este o poveste a antreprenorialului românesc în care se întâlnesc două generaţii, ducând astfel compania la următorul nivel. Încheierea cu succes a plasamentului privat validează două aspecte, faptul că bursa este un canal viabil pentru finanţarea companiilor şi că programul Made in Romania al Bursei de Valori Bucureşti este util pentru companiile care au participat la el. Felicităm întreaga echipă din spatele brandului Lăptăria cu Caimac şi, totodată, intermediarul, BT Capital Partners, pentru succesul rundei de finanţare. Îi aşteptăm să sunăm cât de curând clopoţelul BVB la listarea obligaţiunilor, iar mai târziu, inclusiv pentru listarea acţiunilor."</w:t>
      </w:r>
    </w:p>
    <w:p w:rsidR="006B34E6" w:rsidRPr="003953B7" w:rsidRDefault="006B34E6" w:rsidP="006B34E6">
      <w:pPr>
        <w:pStyle w:val="par"/>
        <w:shd w:val="clear" w:color="auto" w:fill="FFFFFF" w:themeFill="background1"/>
        <w:rPr>
          <w:sz w:val="28"/>
          <w:szCs w:val="28"/>
        </w:rPr>
      </w:pPr>
      <w:r w:rsidRPr="003953B7">
        <w:rPr>
          <w:sz w:val="28"/>
          <w:szCs w:val="28"/>
        </w:rPr>
        <w:t>Fondurile obţinute din listarea obligaţiunilor vor fi folosite pentru dezvoltarea fabricii, pentru extinderea secţiei de producţie şi construcţia unui depozit nou. "Avem deja 14 produse lansate, care au ajuns luna aceasta şi în Germania, iar apetitul clienţilor este în creştere, astfel încât evoluţia fabricii intră într-o nouă etapă. Cea mai urgentă investiţie devine extinderea secţiei de producţie şi a depozitului existent. Vom lansa două noi categorii de produse, brânzeturi şi unt, pe care sperăm să le avem la rafturi în toamna anului viitor", completează Adrian Cocan. În paralel, Lăptăria cu Caimac va desfăşura alte două investiţii: construirea unei staţii de biogaz, şi un sistem de recuperare şi de refolosire a sticlei. "Am avut un ritm alert de dezvoltare astfel încât explorăm continuu noi surse de finanţare. Ne dorim ca toate cele 3 proiecte de investiţii să se materializeze şi să ne ajute să creştem. Am scris deja proiectul pentru staţia de spălare sticle şi ne-am înscris pentru evaluarea acestuia în vederea finanţării, iar speranţele noastre sunt ca în 2021 să demarăm construcţia staţiei de spălare ambalaje. De asemenea, în 2022 sperăm să demarăm construcţia staţiei de biogaz şi astfel, în 2024 compania să fie pe un drum drept, către o companie carbon neutral", a adăugat Adrian Cocan. Investiţiile estimate pentru următorii ani se ridică la 16 milioane de euro.</w:t>
      </w:r>
    </w:p>
    <w:p w:rsidR="008F2825" w:rsidRPr="003953B7" w:rsidRDefault="008F2825" w:rsidP="003953B7">
      <w:pPr>
        <w:pStyle w:val="Titlu1"/>
        <w:shd w:val="clear" w:color="auto" w:fill="FFFFFF" w:themeFill="background1"/>
        <w:rPr>
          <w:rStyle w:val="daytxt"/>
          <w:b w:val="0"/>
          <w:sz w:val="28"/>
          <w:szCs w:val="28"/>
        </w:rPr>
      </w:pPr>
      <w:r w:rsidRPr="006B34E6">
        <w:rPr>
          <w:rStyle w:val="grey"/>
          <w:color w:val="FF0000"/>
          <w:sz w:val="28"/>
          <w:szCs w:val="28"/>
          <w:u w:val="single"/>
        </w:rPr>
        <w:lastRenderedPageBreak/>
        <w:t>PRINTR-UN PLASAMENT PRIVAT DE OBLIGAŢIUNI</w:t>
      </w:r>
      <w:r w:rsidRPr="006B34E6">
        <w:rPr>
          <w:color w:val="FF0000"/>
          <w:sz w:val="28"/>
          <w:szCs w:val="28"/>
          <w:u w:val="single"/>
        </w:rPr>
        <w:t>Golden Foods Snacks a atras patru milioane de lei</w:t>
      </w:r>
      <w:r w:rsidRPr="003953B7">
        <w:rPr>
          <w:b w:val="0"/>
          <w:sz w:val="28"/>
          <w:szCs w:val="28"/>
        </w:rPr>
        <w:t xml:space="preserve"> </w:t>
      </w:r>
      <w:r w:rsidRPr="003953B7">
        <w:rPr>
          <w:b w:val="0"/>
          <w:bCs w:val="0"/>
          <w:sz w:val="28"/>
          <w:szCs w:val="28"/>
        </w:rPr>
        <w:t xml:space="preserve">A.I. </w:t>
      </w:r>
      <w:hyperlink r:id="rId123" w:history="1">
        <w:r w:rsidRPr="003953B7">
          <w:rPr>
            <w:rStyle w:val="Hyperlink"/>
            <w:b w:val="0"/>
            <w:sz w:val="28"/>
            <w:szCs w:val="28"/>
            <w:u w:val="none"/>
          </w:rPr>
          <w:t>Piaţa de Capital</w:t>
        </w:r>
      </w:hyperlink>
      <w:r w:rsidRPr="003953B7">
        <w:rPr>
          <w:b w:val="0"/>
          <w:sz w:val="28"/>
          <w:szCs w:val="28"/>
        </w:rPr>
        <w:t xml:space="preserve"> / </w:t>
      </w:r>
      <w:r w:rsidRPr="003953B7">
        <w:rPr>
          <w:rStyle w:val="daytxt"/>
          <w:b w:val="0"/>
          <w:sz w:val="28"/>
          <w:szCs w:val="28"/>
        </w:rPr>
        <w:t>03 noiembrie</w:t>
      </w:r>
    </w:p>
    <w:p w:rsidR="008F2825" w:rsidRPr="003953B7" w:rsidRDefault="008F2825" w:rsidP="00736781">
      <w:pPr>
        <w:pStyle w:val="Titlu2"/>
        <w:shd w:val="clear" w:color="auto" w:fill="FFFFFF" w:themeFill="background1"/>
        <w:spacing w:line="240" w:lineRule="auto"/>
        <w:rPr>
          <w:sz w:val="28"/>
          <w:szCs w:val="28"/>
        </w:rPr>
      </w:pPr>
      <w:r w:rsidRPr="006B34E6">
        <w:rPr>
          <w:rStyle w:val="red"/>
          <w:rFonts w:ascii="Times New Roman" w:hAnsi="Times New Roman" w:cs="Times New Roman"/>
          <w:color w:val="auto"/>
          <w:sz w:val="28"/>
          <w:szCs w:val="28"/>
        </w:rPr>
        <w:t xml:space="preserve">• </w:t>
      </w:r>
      <w:r w:rsidRPr="006B34E6">
        <w:rPr>
          <w:rFonts w:ascii="Times New Roman" w:hAnsi="Times New Roman" w:cs="Times New Roman"/>
          <w:color w:val="auto"/>
          <w:sz w:val="28"/>
          <w:szCs w:val="28"/>
        </w:rPr>
        <w:t xml:space="preserve">Titlurile au o dobândă anulă de 9% şi maturitatea de trei </w:t>
      </w:r>
      <w:r w:rsidRPr="00736781">
        <w:rPr>
          <w:rFonts w:ascii="Times New Roman" w:hAnsi="Times New Roman" w:cs="Times New Roman"/>
          <w:color w:val="auto"/>
          <w:sz w:val="28"/>
          <w:szCs w:val="28"/>
        </w:rPr>
        <w:t>ani</w:t>
      </w:r>
      <w:r w:rsidR="00736781">
        <w:rPr>
          <w:rFonts w:ascii="Times New Roman" w:hAnsi="Times New Roman" w:cs="Times New Roman"/>
          <w:color w:val="auto"/>
          <w:sz w:val="28"/>
          <w:szCs w:val="28"/>
        </w:rPr>
        <w:t>.</w:t>
      </w:r>
      <w:r w:rsidR="006B34E6" w:rsidRPr="00736781">
        <w:rPr>
          <w:rFonts w:ascii="Times New Roman" w:hAnsi="Times New Roman" w:cs="Times New Roman"/>
          <w:color w:val="auto"/>
          <w:sz w:val="28"/>
          <w:szCs w:val="28"/>
        </w:rPr>
        <w:t xml:space="preserve"> </w:t>
      </w:r>
      <w:r w:rsidR="006B34E6" w:rsidRPr="006B34E6">
        <w:rPr>
          <w:rFonts w:ascii="Times New Roman" w:hAnsi="Times New Roman" w:cs="Times New Roman"/>
          <w:b w:val="0"/>
          <w:color w:val="auto"/>
          <w:sz w:val="28"/>
          <w:szCs w:val="28"/>
        </w:rPr>
        <w:t xml:space="preserve"> </w:t>
      </w:r>
      <w:r w:rsidR="00736781">
        <w:rPr>
          <w:rFonts w:ascii="Times New Roman" w:hAnsi="Times New Roman" w:cs="Times New Roman"/>
          <w:b w:val="0"/>
          <w:color w:val="auto"/>
          <w:sz w:val="28"/>
          <w:szCs w:val="28"/>
        </w:rPr>
        <w:t xml:space="preserve">             </w:t>
      </w:r>
      <w:r w:rsidRPr="006B34E6">
        <w:rPr>
          <w:rFonts w:ascii="Times New Roman" w:hAnsi="Times New Roman" w:cs="Times New Roman"/>
          <w:b w:val="0"/>
          <w:color w:val="auto"/>
          <w:sz w:val="28"/>
          <w:szCs w:val="28"/>
        </w:rPr>
        <w:t xml:space="preserve">Golden Foods Snacks a încheiat cu succes un nou plasament privat de </w:t>
      </w:r>
      <w:r w:rsidR="006B34E6" w:rsidRPr="006B34E6">
        <w:rPr>
          <w:rFonts w:ascii="Times New Roman" w:hAnsi="Times New Roman" w:cs="Times New Roman"/>
          <w:b w:val="0"/>
          <w:color w:val="auto"/>
          <w:sz w:val="28"/>
          <w:szCs w:val="28"/>
        </w:rPr>
        <w:t xml:space="preserve">  </w:t>
      </w:r>
      <w:r w:rsidRPr="006B34E6">
        <w:rPr>
          <w:rFonts w:ascii="Times New Roman" w:hAnsi="Times New Roman" w:cs="Times New Roman"/>
          <w:b w:val="0"/>
          <w:color w:val="auto"/>
          <w:sz w:val="28"/>
          <w:szCs w:val="28"/>
        </w:rPr>
        <w:t>obligaţiuni, prin care a atras patru milioane de lei, a informat astăzi producătorul seminţelor şi alunelor Elmas printr-un comunicat remis Bursei de Valori Bucureşti (BVB).</w:t>
      </w:r>
      <w:r w:rsidR="00736781">
        <w:rPr>
          <w:rFonts w:ascii="Times New Roman" w:hAnsi="Times New Roman" w:cs="Times New Roman"/>
          <w:b w:val="0"/>
          <w:color w:val="auto"/>
          <w:sz w:val="28"/>
          <w:szCs w:val="28"/>
        </w:rPr>
        <w:t xml:space="preserve">                                                                                       </w:t>
      </w:r>
      <w:r w:rsidRPr="00736781">
        <w:rPr>
          <w:rFonts w:ascii="Times New Roman" w:hAnsi="Times New Roman" w:cs="Times New Roman"/>
          <w:b w:val="0"/>
          <w:color w:val="auto"/>
          <w:sz w:val="28"/>
          <w:szCs w:val="28"/>
        </w:rPr>
        <w:t>În cadrul operaţiunii de piaţă, ce a fost intermediată de BRK Financial Group, au fost subscrise 40.000 de obligaţiuni, titlurile având o dobândă anulă de 9% şi maturitatea de trei ani.</w:t>
      </w:r>
    </w:p>
    <w:p w:rsidR="008F2825" w:rsidRPr="003953B7" w:rsidRDefault="008F2825" w:rsidP="003953B7">
      <w:pPr>
        <w:pStyle w:val="par"/>
        <w:shd w:val="clear" w:color="auto" w:fill="FFFFFF" w:themeFill="background1"/>
        <w:rPr>
          <w:sz w:val="28"/>
          <w:szCs w:val="28"/>
        </w:rPr>
      </w:pPr>
      <w:r w:rsidRPr="003953B7">
        <w:rPr>
          <w:sz w:val="28"/>
          <w:szCs w:val="28"/>
        </w:rPr>
        <w:t>La finele lui 2019, obligaţiuni în valoare de 4,7 milioane de lei emise de Golden Foods Snacks au fost listate pe Sistemul Multilateral de Tranzacţionare operat de BVB. Cele 47.000 de titluri fuseseră vândute iniţial printr-un plasament privat derulat în vara anului trecut. Titlurile au tot o dobândă de 9% pe an, plătibilă trimestrial şi maturitatea în 2022.</w:t>
      </w:r>
    </w:p>
    <w:p w:rsidR="008F2825" w:rsidRPr="003953B7" w:rsidRDefault="008F2825" w:rsidP="003953B7">
      <w:pPr>
        <w:pStyle w:val="par"/>
        <w:shd w:val="clear" w:color="auto" w:fill="FFFFFF" w:themeFill="background1"/>
        <w:rPr>
          <w:sz w:val="28"/>
          <w:szCs w:val="28"/>
        </w:rPr>
      </w:pPr>
      <w:r w:rsidRPr="003953B7">
        <w:rPr>
          <w:sz w:val="28"/>
          <w:szCs w:val="28"/>
        </w:rPr>
        <w:t xml:space="preserve">Golden Foods Snacks face parte dintr--un grup de companii active în România, Grecia şi Polonia. Compania este controlată indirect de familia Mitzaliz, prin GF Holding Limited (55,78%) şi Golden Brands Limited (44,22%). </w:t>
      </w:r>
    </w:p>
    <w:p w:rsidR="008F2825" w:rsidRPr="003953B7" w:rsidRDefault="008F2825" w:rsidP="006B34E6">
      <w:pPr>
        <w:pStyle w:val="Titlu1"/>
        <w:shd w:val="clear" w:color="auto" w:fill="FFFFFF" w:themeFill="background1"/>
        <w:rPr>
          <w:sz w:val="28"/>
          <w:szCs w:val="28"/>
        </w:rPr>
      </w:pPr>
      <w:r w:rsidRPr="006B34E6">
        <w:rPr>
          <w:color w:val="FF0000"/>
          <w:sz w:val="28"/>
          <w:szCs w:val="28"/>
          <w:u w:val="single"/>
        </w:rPr>
        <w:t>Bucur, bere de bulevard românească, a primit premiul The Superior Taste Award 2020</w:t>
      </w:r>
      <w:r w:rsidRPr="003953B7">
        <w:rPr>
          <w:b w:val="0"/>
          <w:sz w:val="28"/>
          <w:szCs w:val="28"/>
        </w:rPr>
        <w:t xml:space="preserve"> </w:t>
      </w:r>
      <w:r w:rsidRPr="003953B7">
        <w:rPr>
          <w:b w:val="0"/>
          <w:bCs w:val="0"/>
          <w:sz w:val="28"/>
          <w:szCs w:val="28"/>
        </w:rPr>
        <w:t xml:space="preserve">A.P. </w:t>
      </w:r>
      <w:hyperlink r:id="rId124" w:history="1">
        <w:r w:rsidRPr="003953B7">
          <w:rPr>
            <w:rStyle w:val="Hyperlink"/>
            <w:b w:val="0"/>
            <w:sz w:val="28"/>
            <w:szCs w:val="28"/>
            <w:u w:val="none"/>
          </w:rPr>
          <w:t>Comunicate de presă</w:t>
        </w:r>
      </w:hyperlink>
      <w:r w:rsidRPr="003953B7">
        <w:rPr>
          <w:b w:val="0"/>
          <w:sz w:val="28"/>
          <w:szCs w:val="28"/>
        </w:rPr>
        <w:t xml:space="preserve"> / </w:t>
      </w:r>
      <w:r w:rsidRPr="003953B7">
        <w:rPr>
          <w:rStyle w:val="daytxt"/>
          <w:b w:val="0"/>
          <w:sz w:val="28"/>
          <w:szCs w:val="28"/>
        </w:rPr>
        <w:t>03 noiembrie</w:t>
      </w:r>
      <w:r w:rsidRPr="003953B7">
        <w:rPr>
          <w:b w:val="0"/>
          <w:bCs w:val="0"/>
          <w:noProof/>
          <w:sz w:val="28"/>
          <w:szCs w:val="28"/>
        </w:rPr>
        <w:drawing>
          <wp:inline distT="0" distB="0" distL="0" distR="0">
            <wp:extent cx="5010150" cy="2641585"/>
            <wp:effectExtent l="19050" t="0" r="0" b="0"/>
            <wp:docPr id="14"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5" cstate="print"/>
                    <a:srcRect/>
                    <a:stretch>
                      <a:fillRect/>
                    </a:stretch>
                  </pic:blipFill>
                  <pic:spPr bwMode="auto">
                    <a:xfrm>
                      <a:off x="0" y="0"/>
                      <a:ext cx="5011794" cy="2642452"/>
                    </a:xfrm>
                    <a:prstGeom prst="rect">
                      <a:avLst/>
                    </a:prstGeom>
                    <a:noFill/>
                    <a:ln w="9525">
                      <a:noFill/>
                      <a:miter lim="800000"/>
                      <a:headEnd/>
                      <a:tailEnd/>
                    </a:ln>
                  </pic:spPr>
                </pic:pic>
              </a:graphicData>
            </a:graphic>
          </wp:inline>
        </w:drawing>
      </w:r>
      <w:r w:rsidR="00736781" w:rsidRPr="00736781">
        <w:rPr>
          <w:rStyle w:val="daytxt"/>
          <w:sz w:val="28"/>
          <w:szCs w:val="28"/>
        </w:rPr>
        <w:t>B</w:t>
      </w:r>
      <w:r w:rsidRPr="003953B7">
        <w:rPr>
          <w:sz w:val="28"/>
          <w:szCs w:val="28"/>
        </w:rPr>
        <w:t>erea românească Bucur, lansată în vara anului 2019 de United Romanian Breweries Bereprod (URBB), este recunoscută la nivel internaţional cu premiul The Superior Taste Award 2020, acordat de The International Taste Institute, scrie un comunicat de presă.</w:t>
      </w:r>
    </w:p>
    <w:p w:rsidR="008F2825" w:rsidRPr="003953B7" w:rsidRDefault="008F2825" w:rsidP="003953B7">
      <w:pPr>
        <w:pStyle w:val="par"/>
        <w:shd w:val="clear" w:color="auto" w:fill="FFFFFF" w:themeFill="background1"/>
        <w:rPr>
          <w:sz w:val="28"/>
          <w:szCs w:val="28"/>
        </w:rPr>
      </w:pPr>
      <w:r w:rsidRPr="003953B7">
        <w:rPr>
          <w:sz w:val="28"/>
          <w:szCs w:val="28"/>
        </w:rPr>
        <w:lastRenderedPageBreak/>
        <w:t>Calitate autentic romanească, recunoscută la nivel internaţional</w:t>
      </w:r>
    </w:p>
    <w:p w:rsidR="008F2825" w:rsidRPr="003953B7" w:rsidRDefault="008F2825" w:rsidP="003953B7">
      <w:pPr>
        <w:pStyle w:val="par"/>
        <w:shd w:val="clear" w:color="auto" w:fill="FFFFFF" w:themeFill="background1"/>
        <w:rPr>
          <w:sz w:val="28"/>
          <w:szCs w:val="28"/>
        </w:rPr>
      </w:pPr>
      <w:r w:rsidRPr="003953B7">
        <w:rPr>
          <w:sz w:val="28"/>
          <w:szCs w:val="28"/>
        </w:rPr>
        <w:t xml:space="preserve">Peste 200 de experţi în gust, membri ai celor mai prestigioase asociaţii Chefs &amp; Sommeliers din lume, au facut parte din juriul The International Taste Institute. Astfel, Chefi din restaurante cu stele Michelin precum El Bulli (Spania) sau Le Jules Vernes (Franţa), cu farfurii pregătite pentru personalităţi precum preşedintele francez sau regina Angliei şi somelieri din 20 de ţări europene au notat calităţile produsului prin metodologia internaţională de degustare: Blind tasting sensory analyses (Fiecare produs este evaluat din punct de vedere al calităţii, având la bază 5 caracteristici Senzoriale Hedonice Internaţionale - aspect, simţ olfactiv, gust, textură şi after-taste) şi Product Preparation &amp; Presentation (Produsele sunt preparate şi servite conform unui protocol strict, respectând instrucţiunile de pregătire şi de servire ale producătorului. Acest proces are ca obiectiv verificarea calităţii produselor disponibile consumatorului). </w:t>
      </w:r>
    </w:p>
    <w:p w:rsidR="008F2825" w:rsidRPr="003953B7" w:rsidRDefault="008F2825" w:rsidP="003953B7">
      <w:pPr>
        <w:pStyle w:val="par"/>
        <w:shd w:val="clear" w:color="auto" w:fill="FFFFFF" w:themeFill="background1"/>
        <w:rPr>
          <w:sz w:val="28"/>
          <w:szCs w:val="28"/>
        </w:rPr>
      </w:pPr>
      <w:r w:rsidRPr="003953B7">
        <w:rPr>
          <w:sz w:val="28"/>
          <w:szCs w:val="28"/>
        </w:rPr>
        <w:t>Paul Markovits, Vicepreşedinte Marketing, URBB a spus: "Prin lansarea berii Bucur ne-am dorit să readucem la masa consumatorului atmosfera unui Bucureşti al secolului XIX sau chiar început de secol XX, cu toate tipologiile vremii şi excentrităţile lor, prezentate pe fiecare sticlă de bere - neapărat doar în completarea unui produs de calitate necontestabilă. Acest lucru a fost îmbrăţişat de amatorii unui gust autentic românesc şi deopotrivă, ne-a adus recunoaştere internaţională. Anul acesta, juriul The International Taste Institute acordă berii Bucur premiul The Superior Taste Award 2020, fapt ce încununează un an dificil, dar roditor. Mai mult decât atât, 2020 aduce dublu motiv de bucurie, dar şi de motivaţie - la doar un an de la lansarea pe piaţa locală, Berea Bucur numără peste 1 milion de L vânduţi! Suntem extrem de încântaţi de modul în care consumatorii şi-au însuşit un produs cu viziune, un produs ce îşi doreşte să redea esenţa trăirii urbane de odinioara şi de azi!".</w:t>
      </w:r>
    </w:p>
    <w:p w:rsidR="008F2825" w:rsidRPr="003953B7" w:rsidRDefault="008F2825" w:rsidP="003953B7">
      <w:pPr>
        <w:pStyle w:val="par"/>
        <w:shd w:val="clear" w:color="auto" w:fill="FFFFFF" w:themeFill="background1"/>
        <w:rPr>
          <w:sz w:val="28"/>
          <w:szCs w:val="28"/>
        </w:rPr>
      </w:pPr>
      <w:r w:rsidRPr="003953B7">
        <w:rPr>
          <w:sz w:val="28"/>
          <w:szCs w:val="28"/>
        </w:rPr>
        <w:t>Bucur blondă este o bere de un auriu intens, cu un conţinut de alcool de 5%, care combină trei tipuri de hamei, ceea ce îi conferă o aromă florală distinctă şi echilibrată, cu nuanţe de mentă şi pin verde. Gustul uşor amărui va satisfice până şi pe cei mai experimentaţi şi sofisticaţi consumatori.</w:t>
      </w:r>
      <w:r w:rsidR="00736781">
        <w:rPr>
          <w:sz w:val="28"/>
          <w:szCs w:val="28"/>
        </w:rPr>
        <w:t xml:space="preserve">  </w:t>
      </w:r>
      <w:r w:rsidRPr="003953B7">
        <w:rPr>
          <w:sz w:val="28"/>
          <w:szCs w:val="28"/>
        </w:rPr>
        <w:t>Bucur brună este o bere brun-roşcată, cu nuanţe arămii, ce combină trei tipuri speciale de malţ ce îi conferă o aromă intensă şi catifelată de caramel, cu note picante şi senzuale de piper negru. Berea are un conţinut de alcool de 6,5%, un gust plin şi savuros ce deschide apetitul pentru cele mai neaşteptate experienţe urbane.</w:t>
      </w:r>
      <w:r w:rsidR="00736781">
        <w:rPr>
          <w:sz w:val="28"/>
          <w:szCs w:val="28"/>
        </w:rPr>
        <w:t xml:space="preserve">  </w:t>
      </w:r>
      <w:r w:rsidRPr="003953B7">
        <w:rPr>
          <w:sz w:val="28"/>
          <w:szCs w:val="28"/>
        </w:rPr>
        <w:t>Bucur - bere de bulevard autentic romaneasca este disponibilă la nivel naţional, în Horeca şi retail, în variantele de sticlă nereturnabilă de 0,35l şi draught pentru berea blondă, şi la sticlă de 0,35l nereturnabilă pentru berea brună.</w:t>
      </w:r>
    </w:p>
    <w:p w:rsidR="00F41A63" w:rsidRPr="003953B7" w:rsidRDefault="00F41A63" w:rsidP="006B34E6">
      <w:pPr>
        <w:shd w:val="clear" w:color="auto" w:fill="FFFFFF" w:themeFill="background1"/>
        <w:spacing w:line="240" w:lineRule="auto"/>
        <w:rPr>
          <w:sz w:val="28"/>
          <w:szCs w:val="28"/>
        </w:rPr>
      </w:pPr>
      <w:r w:rsidRPr="006B34E6">
        <w:rPr>
          <w:rFonts w:ascii="Times New Roman" w:hAnsi="Times New Roman" w:cs="Times New Roman"/>
          <w:b/>
          <w:color w:val="FF0000"/>
          <w:sz w:val="28"/>
          <w:szCs w:val="28"/>
          <w:u w:val="single"/>
        </w:rPr>
        <w:lastRenderedPageBreak/>
        <w:t>Voicu Vuşcan, producătorul de mezeluri Elit Cugir: „Reuşim să închidem 2020 cu un nivel al vânzărilor similar anului 2019. Anul acesta vorbim despre stagnarea pieţei“. Elit produce anual peste 40.000 de tone de mezeluri în cele patru unităţi de producţie pe care le deţine în Alba, Bucureşti şi Arad</w:t>
      </w:r>
      <w:r w:rsidRPr="003953B7">
        <w:rPr>
          <w:rFonts w:ascii="Times New Roman" w:hAnsi="Times New Roman" w:cs="Times New Roman"/>
          <w:sz w:val="28"/>
          <w:szCs w:val="28"/>
        </w:rPr>
        <w:t xml:space="preserve">  </w:t>
      </w:r>
      <w:hyperlink r:id="rId126" w:tooltip="Florentina Niţu" w:history="1">
        <w:r w:rsidRPr="003953B7">
          <w:rPr>
            <w:rStyle w:val="Hyperlink"/>
            <w:rFonts w:ascii="Times New Roman" w:hAnsi="Times New Roman" w:cs="Times New Roman"/>
            <w:sz w:val="28"/>
            <w:szCs w:val="28"/>
            <w:u w:val="none"/>
          </w:rPr>
          <w:t>Florentina Niţu</w:t>
        </w:r>
      </w:hyperlink>
      <w:r w:rsidRPr="003953B7">
        <w:rPr>
          <w:rFonts w:ascii="Times New Roman" w:hAnsi="Times New Roman" w:cs="Times New Roman"/>
          <w:sz w:val="28"/>
          <w:szCs w:val="28"/>
        </w:rPr>
        <w:t xml:space="preserve">  </w:t>
      </w:r>
      <w:r w:rsidRPr="003953B7">
        <w:rPr>
          <w:rStyle w:val="date"/>
          <w:rFonts w:ascii="Times New Roman" w:hAnsi="Times New Roman" w:cs="Times New Roman"/>
          <w:sz w:val="28"/>
          <w:szCs w:val="28"/>
        </w:rPr>
        <w:t>02.11.2020</w:t>
      </w:r>
      <w:r w:rsidRPr="003953B7">
        <w:rPr>
          <w:rFonts w:ascii="Times New Roman" w:hAnsi="Times New Roman" w:cs="Times New Roman"/>
          <w:sz w:val="28"/>
          <w:szCs w:val="28"/>
        </w:rPr>
        <w:t xml:space="preserve"> </w:t>
      </w:r>
      <w:r w:rsidRPr="003953B7">
        <w:rPr>
          <w:rFonts w:ascii="Times New Roman" w:hAnsi="Times New Roman" w:cs="Times New Roman"/>
          <w:noProof/>
          <w:sz w:val="28"/>
          <w:szCs w:val="28"/>
          <w:lang w:eastAsia="en-GB"/>
        </w:rPr>
        <w:drawing>
          <wp:inline distT="0" distB="0" distL="0" distR="0">
            <wp:extent cx="1887388" cy="1278082"/>
            <wp:effectExtent l="19050" t="0" r="0" b="0"/>
            <wp:docPr id="26" name="I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7" cstate="print"/>
                    <a:srcRect/>
                    <a:stretch>
                      <a:fillRect/>
                    </a:stretch>
                  </pic:blipFill>
                  <pic:spPr bwMode="auto">
                    <a:xfrm>
                      <a:off x="0" y="0"/>
                      <a:ext cx="1888745" cy="1279001"/>
                    </a:xfrm>
                    <a:prstGeom prst="rect">
                      <a:avLst/>
                    </a:prstGeom>
                    <a:noFill/>
                    <a:ln w="9525">
                      <a:noFill/>
                      <a:miter lim="800000"/>
                      <a:headEnd/>
                      <a:tailEnd/>
                    </a:ln>
                  </pic:spPr>
                </pic:pic>
              </a:graphicData>
            </a:graphic>
          </wp:inline>
        </w:drawing>
      </w:r>
      <w:r w:rsidRPr="003953B7">
        <w:rPr>
          <w:rFonts w:ascii="Times New Roman" w:hAnsi="Times New Roman" w:cs="Times New Roman"/>
          <w:sz w:val="28"/>
          <w:szCs w:val="28"/>
        </w:rPr>
        <w:t xml:space="preserve">  </w:t>
      </w:r>
      <w:r w:rsidRPr="006B34E6">
        <w:rPr>
          <w:rFonts w:ascii="Times New Roman" w:hAnsi="Times New Roman" w:cs="Times New Roman"/>
          <w:b/>
          <w:color w:val="000000"/>
          <w:sz w:val="28"/>
          <w:szCs w:val="28"/>
        </w:rPr>
        <w:t>Voicu Vuşcan, administrator al Elit: A contat foarte mult faptul că oamenii din vânzări au ieşit pe teren şi au ţinut în permanenţă legătura cu piaţa. Statul în casă nu este o soluţie pentru industria noastră.</w:t>
      </w:r>
      <w:r w:rsidR="006B34E6">
        <w:rPr>
          <w:rFonts w:ascii="Times New Roman" w:hAnsi="Times New Roman" w:cs="Times New Roman"/>
          <w:b/>
          <w:color w:val="000000"/>
          <w:sz w:val="28"/>
          <w:szCs w:val="28"/>
        </w:rPr>
        <w:t xml:space="preserve">                                                                                              </w:t>
      </w:r>
      <w:r w:rsidRPr="006B34E6">
        <w:rPr>
          <w:rFonts w:ascii="Times New Roman" w:hAnsi="Times New Roman" w:cs="Times New Roman"/>
          <w:sz w:val="28"/>
          <w:szCs w:val="28"/>
        </w:rPr>
        <w:t>Voicu Vuşcan, administrator al Elit, unul din</w:t>
      </w:r>
      <w:r w:rsidRPr="006B34E6">
        <w:rPr>
          <w:rFonts w:ascii="Times New Roman" w:hAnsi="Times New Roman" w:cs="Times New Roman"/>
          <w:sz w:val="28"/>
          <w:szCs w:val="28"/>
        </w:rPr>
        <w:softHyphen/>
        <w:t>tre cei mai mari producători de mezeluri din Ro</w:t>
      </w:r>
      <w:r w:rsidRPr="006B34E6">
        <w:rPr>
          <w:rFonts w:ascii="Times New Roman" w:hAnsi="Times New Roman" w:cs="Times New Roman"/>
          <w:sz w:val="28"/>
          <w:szCs w:val="28"/>
        </w:rPr>
        <w:softHyphen/>
        <w:t>mânia, spune că industria în care activează a fost puternic încercată de pandemia de COVID-19, din cauza volatilităţii economice şi a ame</w:t>
      </w:r>
      <w:r w:rsidRPr="006B34E6">
        <w:rPr>
          <w:rFonts w:ascii="Times New Roman" w:hAnsi="Times New Roman" w:cs="Times New Roman"/>
          <w:sz w:val="28"/>
          <w:szCs w:val="28"/>
        </w:rPr>
        <w:softHyphen/>
        <w:t>nin</w:t>
      </w:r>
      <w:r w:rsidRPr="006B34E6">
        <w:rPr>
          <w:rFonts w:ascii="Times New Roman" w:hAnsi="Times New Roman" w:cs="Times New Roman"/>
          <w:sz w:val="28"/>
          <w:szCs w:val="28"/>
        </w:rPr>
        <w:softHyphen/>
        <w:t>ţării epidemiologice permanente a factorului uman, atât în zona de producţie, cât şi în cea de dis</w:t>
      </w:r>
      <w:r w:rsidRPr="006B34E6">
        <w:rPr>
          <w:rFonts w:ascii="Times New Roman" w:hAnsi="Times New Roman" w:cs="Times New Roman"/>
          <w:sz w:val="28"/>
          <w:szCs w:val="28"/>
        </w:rPr>
        <w:softHyphen/>
        <w:t>tribuţie şi vânzare. Astfel, el estimează că pia</w:t>
      </w:r>
      <w:r w:rsidRPr="006B34E6">
        <w:rPr>
          <w:rFonts w:ascii="Times New Roman" w:hAnsi="Times New Roman" w:cs="Times New Roman"/>
          <w:sz w:val="28"/>
          <w:szCs w:val="28"/>
        </w:rPr>
        <w:softHyphen/>
        <w:t>ţa preparatelor din carne va stagna în acest an.</w:t>
      </w:r>
    </w:p>
    <w:p w:rsidR="00F41A63" w:rsidRPr="003953B7" w:rsidRDefault="00F41A63" w:rsidP="006B34E6">
      <w:pPr>
        <w:pStyle w:val="NormalWeb"/>
        <w:shd w:val="clear" w:color="auto" w:fill="FFFFFF" w:themeFill="background1"/>
        <w:rPr>
          <w:b/>
          <w:sz w:val="28"/>
          <w:szCs w:val="28"/>
        </w:rPr>
      </w:pPr>
      <w:r w:rsidRPr="003953B7">
        <w:rPr>
          <w:sz w:val="28"/>
          <w:szCs w:val="28"/>
        </w:rPr>
        <w:t>„Anul acesta vorbim despre o stagnare. HoReCa a fost închisă, magazinele mari au înregistrat un număr mai mic de clienţi şi scădere în vânzări la produsele vrac, dar şi nesiguranţă din partea oamenilor în ceea ce priveşte venitul lor. Toate acestea nu fac altceva decât să reducă consumul. Pe viitor, creşterea vânzărilor depinde foarte mult de veniturile populaţiei şi de măsurile restrictive luate pentru combaterea COVID-19, pentru că acestea vor influenţa direct şi consumul de mezeluri“, afirmă Voicu Vucşan.</w:t>
      </w:r>
      <w:r w:rsidR="006B34E6">
        <w:rPr>
          <w:sz w:val="28"/>
          <w:szCs w:val="28"/>
        </w:rPr>
        <w:t xml:space="preserve">  </w:t>
      </w:r>
    </w:p>
    <w:p w:rsidR="006B34E6" w:rsidRPr="006B34E6" w:rsidRDefault="00F41A63" w:rsidP="006B34E6">
      <w:pPr>
        <w:shd w:val="clear" w:color="auto" w:fill="FFFFFF" w:themeFill="background1"/>
        <w:spacing w:line="240" w:lineRule="auto"/>
        <w:rPr>
          <w:rFonts w:ascii="Times New Roman" w:hAnsi="Times New Roman" w:cs="Times New Roman"/>
          <w:b/>
          <w:sz w:val="28"/>
          <w:szCs w:val="28"/>
        </w:rPr>
      </w:pPr>
      <w:r w:rsidRPr="006B34E6">
        <w:rPr>
          <w:rFonts w:ascii="Times New Roman" w:hAnsi="Times New Roman" w:cs="Times New Roman"/>
          <w:b/>
          <w:color w:val="FF0000"/>
          <w:sz w:val="28"/>
          <w:szCs w:val="28"/>
          <w:u w:val="single"/>
        </w:rPr>
        <w:t>Villa Vinea: Exportul mai reprezintă doar 7% din business, deoarece în Italia, una dintre principalele pieţe, în pandemie consumatorii au cumpărat mai mult local. Producţia anuală a Villei Vinea, o cramă din judeţul Mureş, este de aproximativ 250.000 de litr</w:t>
      </w:r>
      <w:r w:rsidR="006B34E6">
        <w:rPr>
          <w:rFonts w:ascii="Times New Roman" w:hAnsi="Times New Roman" w:cs="Times New Roman"/>
          <w:b/>
          <w:color w:val="FF0000"/>
          <w:sz w:val="28"/>
          <w:szCs w:val="28"/>
          <w:u w:val="single"/>
        </w:rPr>
        <w:t>i</w:t>
      </w:r>
      <w:r w:rsidRPr="003953B7">
        <w:rPr>
          <w:rFonts w:ascii="Times New Roman" w:hAnsi="Times New Roman" w:cs="Times New Roman"/>
          <w:sz w:val="28"/>
          <w:szCs w:val="28"/>
        </w:rPr>
        <w:t xml:space="preserve">  : </w:t>
      </w:r>
      <w:hyperlink r:id="rId128" w:tooltip="Cristina Roşca" w:history="1">
        <w:r w:rsidRPr="003953B7">
          <w:rPr>
            <w:rStyle w:val="Hyperlink"/>
            <w:rFonts w:ascii="Times New Roman" w:hAnsi="Times New Roman" w:cs="Times New Roman"/>
            <w:sz w:val="28"/>
            <w:szCs w:val="28"/>
            <w:u w:val="none"/>
          </w:rPr>
          <w:t>Cristina Roşca</w:t>
        </w:r>
      </w:hyperlink>
      <w:r w:rsidRPr="003953B7">
        <w:rPr>
          <w:rFonts w:ascii="Times New Roman" w:hAnsi="Times New Roman" w:cs="Times New Roman"/>
          <w:sz w:val="28"/>
          <w:szCs w:val="28"/>
        </w:rPr>
        <w:t xml:space="preserve">  </w:t>
      </w:r>
      <w:r w:rsidRPr="003953B7">
        <w:rPr>
          <w:rStyle w:val="date"/>
          <w:rFonts w:ascii="Times New Roman" w:hAnsi="Times New Roman" w:cs="Times New Roman"/>
          <w:sz w:val="28"/>
          <w:szCs w:val="28"/>
        </w:rPr>
        <w:t xml:space="preserve">02.11.2020,                                                                    </w:t>
      </w:r>
      <w:r w:rsidR="006B34E6">
        <w:rPr>
          <w:rStyle w:val="date"/>
          <w:rFonts w:ascii="Times New Roman" w:hAnsi="Times New Roman" w:cs="Times New Roman"/>
          <w:sz w:val="28"/>
          <w:szCs w:val="28"/>
        </w:rPr>
        <w:t xml:space="preserve">                             </w:t>
      </w:r>
      <w:r w:rsidR="006B34E6" w:rsidRPr="006B34E6">
        <w:rPr>
          <w:rFonts w:ascii="Times New Roman" w:hAnsi="Times New Roman" w:cs="Times New Roman"/>
          <w:b/>
          <w:sz w:val="28"/>
          <w:szCs w:val="28"/>
        </w:rPr>
        <w:t>Producătorul de vinuri Villa Vinea din Mureş a exportat în acest an doar 7% din sticlele vândute, ponderea fiind aproape la jumătate faţă de anii anteriori.</w:t>
      </w:r>
      <w:r w:rsidR="00736781">
        <w:rPr>
          <w:rFonts w:ascii="Times New Roman" w:hAnsi="Times New Roman" w:cs="Times New Roman"/>
          <w:b/>
          <w:sz w:val="28"/>
          <w:szCs w:val="28"/>
        </w:rPr>
        <w:t xml:space="preserve"> </w:t>
      </w:r>
    </w:p>
    <w:p w:rsidR="00F41A63" w:rsidRPr="003953B7" w:rsidRDefault="006B34E6" w:rsidP="003953B7">
      <w:pPr>
        <w:pStyle w:val="NormalWeb"/>
        <w:shd w:val="clear" w:color="auto" w:fill="FFFFFF" w:themeFill="background1"/>
        <w:rPr>
          <w:sz w:val="28"/>
          <w:szCs w:val="28"/>
        </w:rPr>
      </w:pPr>
      <w:r w:rsidRPr="00736781">
        <w:rPr>
          <w:sz w:val="28"/>
          <w:szCs w:val="28"/>
        </w:rPr>
        <w:t>Motivul principal îl reprezintă schimbarea comportamentului de consum în Italia, una dintre principalele pieţe de export.</w:t>
      </w:r>
      <w:r w:rsidR="00736781" w:rsidRPr="00736781">
        <w:rPr>
          <w:sz w:val="28"/>
          <w:szCs w:val="28"/>
        </w:rPr>
        <w:t xml:space="preserve"> </w:t>
      </w:r>
      <w:r w:rsidR="00736781" w:rsidRPr="003953B7">
        <w:rPr>
          <w:sz w:val="28"/>
          <w:szCs w:val="28"/>
        </w:rPr>
        <w:t xml:space="preserve">„În 2020 suntem la 7% cotă de piaţă a exporturilor, predominant din cauza situaţiei din Italia, unde a scăzut consumul, iar iubitorii de vinuri au cumpărat mai mult local“, spune Mircea Matei, directorul general al Villei Vinea. Spre comparaţie, în 2019 exportul </w:t>
      </w:r>
      <w:r w:rsidR="00736781" w:rsidRPr="003953B7">
        <w:rPr>
          <w:sz w:val="28"/>
          <w:szCs w:val="28"/>
        </w:rPr>
        <w:lastRenderedPageBreak/>
        <w:t>reprezenta 10-11% din volumele de vânzări, pe când în ultimii trei ani media a fost undeva la 13%.</w:t>
      </w:r>
      <w:r w:rsidR="00736781">
        <w:rPr>
          <w:sz w:val="28"/>
          <w:szCs w:val="28"/>
        </w:rPr>
        <w:t xml:space="preserve">                            </w:t>
      </w:r>
      <w:r w:rsidR="00F41A63" w:rsidRPr="00736781">
        <w:rPr>
          <w:noProof/>
          <w:sz w:val="28"/>
          <w:szCs w:val="28"/>
        </w:rPr>
        <w:drawing>
          <wp:inline distT="0" distB="0" distL="0" distR="0">
            <wp:extent cx="3174365" cy="2173605"/>
            <wp:effectExtent l="19050" t="0" r="6985" b="0"/>
            <wp:docPr id="27" name="I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9" cstate="print"/>
                    <a:srcRect/>
                    <a:stretch>
                      <a:fillRect/>
                    </a:stretch>
                  </pic:blipFill>
                  <pic:spPr bwMode="auto">
                    <a:xfrm>
                      <a:off x="0" y="0"/>
                      <a:ext cx="3174365" cy="2173605"/>
                    </a:xfrm>
                    <a:prstGeom prst="rect">
                      <a:avLst/>
                    </a:prstGeom>
                    <a:noFill/>
                    <a:ln w="9525">
                      <a:noFill/>
                      <a:miter lim="800000"/>
                      <a:headEnd/>
                      <a:tailEnd/>
                    </a:ln>
                  </pic:spPr>
                </pic:pic>
              </a:graphicData>
            </a:graphic>
          </wp:inline>
        </w:drawing>
      </w:r>
      <w:r w:rsidR="00F41A63" w:rsidRPr="003953B7">
        <w:rPr>
          <w:sz w:val="28"/>
          <w:szCs w:val="28"/>
        </w:rPr>
        <w:t xml:space="preserve">    </w:t>
      </w:r>
    </w:p>
    <w:p w:rsidR="00F41A63" w:rsidRPr="003953B7" w:rsidRDefault="00F41A63" w:rsidP="003953B7">
      <w:pPr>
        <w:pStyle w:val="NormalWeb"/>
        <w:shd w:val="clear" w:color="auto" w:fill="FFFFFF" w:themeFill="background1"/>
        <w:rPr>
          <w:sz w:val="28"/>
          <w:szCs w:val="28"/>
        </w:rPr>
      </w:pPr>
      <w:r w:rsidRPr="003953B7">
        <w:rPr>
          <w:sz w:val="28"/>
          <w:szCs w:val="28"/>
        </w:rPr>
        <w:t>„Exportăm în Italia (predominant), în Polonia, Olanda, Danemarca şi Anglia. Urmează Finlanda şi Canada, unde începem în curând livrările.“</w:t>
      </w:r>
    </w:p>
    <w:p w:rsidR="0068082E" w:rsidRPr="003953B7" w:rsidRDefault="0068082E" w:rsidP="003953B7">
      <w:pPr>
        <w:pStyle w:val="Titlu1"/>
        <w:shd w:val="clear" w:color="auto" w:fill="FFFFFF" w:themeFill="background1"/>
        <w:rPr>
          <w:b w:val="0"/>
          <w:sz w:val="28"/>
          <w:szCs w:val="28"/>
        </w:rPr>
      </w:pPr>
      <w:r w:rsidRPr="00736781">
        <w:rPr>
          <w:color w:val="FF0000"/>
          <w:sz w:val="28"/>
          <w:szCs w:val="28"/>
          <w:u w:val="single"/>
        </w:rPr>
        <w:t>Executivul român Andrei Hareţ a fost numit la conducerea operaţiunilor producătorului de bere Asahi în Franţa şi Olanda</w:t>
      </w:r>
      <w:r w:rsidRPr="003953B7">
        <w:rPr>
          <w:b w:val="0"/>
          <w:sz w:val="28"/>
          <w:szCs w:val="28"/>
        </w:rPr>
        <w:t xml:space="preserve">  </w:t>
      </w:r>
      <w:hyperlink r:id="rId130" w:tooltip="Cristina Roşca" w:history="1">
        <w:r w:rsidRPr="003953B7">
          <w:rPr>
            <w:rStyle w:val="Hyperlink"/>
            <w:b w:val="0"/>
            <w:sz w:val="28"/>
            <w:szCs w:val="28"/>
            <w:u w:val="none"/>
          </w:rPr>
          <w:t>Cristina Roşca</w:t>
        </w:r>
      </w:hyperlink>
      <w:r w:rsidRPr="003953B7">
        <w:rPr>
          <w:b w:val="0"/>
          <w:sz w:val="28"/>
          <w:szCs w:val="28"/>
        </w:rPr>
        <w:t xml:space="preserve"> </w:t>
      </w:r>
      <w:r w:rsidRPr="003953B7">
        <w:rPr>
          <w:rStyle w:val="date"/>
          <w:b w:val="0"/>
          <w:sz w:val="28"/>
          <w:szCs w:val="28"/>
        </w:rPr>
        <w:t>03.11.2020,</w:t>
      </w:r>
      <w:r w:rsidR="00736781">
        <w:rPr>
          <w:rStyle w:val="date"/>
          <w:b w:val="0"/>
          <w:sz w:val="28"/>
          <w:szCs w:val="28"/>
        </w:rPr>
        <w:t xml:space="preserve">                                                          </w:t>
      </w:r>
      <w:r w:rsidRPr="003953B7">
        <w:rPr>
          <w:rStyle w:val="date"/>
          <w:b w:val="0"/>
          <w:sz w:val="28"/>
          <w:szCs w:val="28"/>
        </w:rPr>
        <w:t xml:space="preserve"> </w:t>
      </w:r>
      <w:r w:rsidRPr="003953B7">
        <w:rPr>
          <w:b w:val="0"/>
          <w:bCs w:val="0"/>
          <w:noProof/>
          <w:sz w:val="28"/>
          <w:szCs w:val="28"/>
        </w:rPr>
        <w:drawing>
          <wp:inline distT="0" distB="0" distL="0" distR="0">
            <wp:extent cx="1999531" cy="1696102"/>
            <wp:effectExtent l="19050" t="0" r="719" b="0"/>
            <wp:docPr id="30" name="I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1" cstate="print"/>
                    <a:srcRect/>
                    <a:stretch>
                      <a:fillRect/>
                    </a:stretch>
                  </pic:blipFill>
                  <pic:spPr bwMode="auto">
                    <a:xfrm>
                      <a:off x="0" y="0"/>
                      <a:ext cx="2000781" cy="1697162"/>
                    </a:xfrm>
                    <a:prstGeom prst="rect">
                      <a:avLst/>
                    </a:prstGeom>
                    <a:noFill/>
                    <a:ln w="9525">
                      <a:noFill/>
                      <a:miter lim="800000"/>
                      <a:headEnd/>
                      <a:tailEnd/>
                    </a:ln>
                  </pic:spPr>
                </pic:pic>
              </a:graphicData>
            </a:graphic>
          </wp:inline>
        </w:drawing>
      </w:r>
      <w:r w:rsidRPr="003953B7">
        <w:rPr>
          <w:rStyle w:val="date"/>
          <w:b w:val="0"/>
          <w:sz w:val="28"/>
          <w:szCs w:val="28"/>
        </w:rPr>
        <w:t xml:space="preserve">  </w:t>
      </w:r>
      <w:r w:rsidRPr="003953B7">
        <w:rPr>
          <w:b w:val="0"/>
          <w:sz w:val="28"/>
          <w:szCs w:val="28"/>
        </w:rPr>
        <w:t xml:space="preserve">  </w:t>
      </w:r>
      <w:r w:rsidRPr="00736781">
        <w:rPr>
          <w:sz w:val="28"/>
          <w:szCs w:val="28"/>
        </w:rPr>
        <w:t>Grupul japonez Asahi, activ în producţia de bere, l-a numit pe executivul român Andrei Hareţ în funcţia de managing director al operaţiunilor din Franţa şi Germania. El rămâne astfel în cadrul aceleiaşi companii pentru care în ultimii cinci a lucrat ca director al brandului Grolsch din portofoliul Asahi Europe.</w:t>
      </w:r>
    </w:p>
    <w:p w:rsidR="0068082E" w:rsidRPr="003953B7" w:rsidRDefault="0068082E" w:rsidP="003953B7">
      <w:pPr>
        <w:pStyle w:val="NormalWeb"/>
        <w:shd w:val="clear" w:color="auto" w:fill="FFFFFF" w:themeFill="background1"/>
        <w:rPr>
          <w:sz w:val="28"/>
          <w:szCs w:val="28"/>
        </w:rPr>
      </w:pPr>
      <w:r w:rsidRPr="003953B7">
        <w:rPr>
          <w:sz w:val="28"/>
          <w:szCs w:val="28"/>
        </w:rPr>
        <w:t>La nivelul lui 2019 Asahi a avut afaceri de 5,7 mld. euro, iar din total, Europa e responsabilă pentru 66% din vânzări. Astfel, vânzările pe Bătrânul Continent merg spre 3,8 mld. euro, conform calculelor ZF. Nu există însă date defalcate pe ţări pentru a vedea ce business are pe mână Andrei Hareţ la conducerea operaţiunilor din Olanda şi Franţa.</w:t>
      </w:r>
    </w:p>
    <w:p w:rsidR="0068082E" w:rsidRPr="003953B7" w:rsidRDefault="0068082E" w:rsidP="003953B7">
      <w:pPr>
        <w:pStyle w:val="NormalWeb"/>
        <w:shd w:val="clear" w:color="auto" w:fill="FFFFFF" w:themeFill="background1"/>
        <w:rPr>
          <w:sz w:val="28"/>
          <w:szCs w:val="28"/>
        </w:rPr>
      </w:pPr>
      <w:r w:rsidRPr="003953B7">
        <w:rPr>
          <w:sz w:val="28"/>
          <w:szCs w:val="28"/>
        </w:rPr>
        <w:t>Pe piaţa din România, japonezii care au în portofoliu branduri precum Peroni Nastro Azzurro, Pilsner Urquell sau Grolsch controlează Ursus, cel mai mare producător local de bere.</w:t>
      </w:r>
    </w:p>
    <w:p w:rsidR="0068082E" w:rsidRPr="003953B7" w:rsidRDefault="0068082E" w:rsidP="003953B7">
      <w:pPr>
        <w:pStyle w:val="NormalWeb"/>
        <w:shd w:val="clear" w:color="auto" w:fill="FFFFFF" w:themeFill="background1"/>
        <w:rPr>
          <w:sz w:val="28"/>
          <w:szCs w:val="28"/>
        </w:rPr>
      </w:pPr>
      <w:r w:rsidRPr="003953B7">
        <w:rPr>
          <w:sz w:val="28"/>
          <w:szCs w:val="28"/>
        </w:rPr>
        <w:lastRenderedPageBreak/>
        <w:t>Andrei Hareţ lucrează în industria de profil din 2003, fiind iniţial angajatul SAB Miller, companie ale cărei operaţiuni din Europa Centrală şi de Est au fost preluate de către Asahi în urmă cu circa patru ani.</w:t>
      </w:r>
    </w:p>
    <w:p w:rsidR="004D0364" w:rsidRPr="00736781" w:rsidRDefault="004D0364" w:rsidP="003953B7">
      <w:pPr>
        <w:pStyle w:val="Titlu1"/>
        <w:shd w:val="clear" w:color="auto" w:fill="FFFFFF" w:themeFill="background1"/>
        <w:rPr>
          <w:sz w:val="28"/>
          <w:szCs w:val="28"/>
        </w:rPr>
      </w:pPr>
      <w:r w:rsidRPr="00736781">
        <w:rPr>
          <w:color w:val="FF0000"/>
          <w:sz w:val="28"/>
          <w:szCs w:val="28"/>
          <w:u w:val="single"/>
        </w:rPr>
        <w:t>Nestle România lansează primul studiu de biodiversitate pentru Parcul Naţional Cozia</w:t>
      </w:r>
      <w:r w:rsidRPr="003953B7">
        <w:rPr>
          <w:b w:val="0"/>
          <w:sz w:val="28"/>
          <w:szCs w:val="28"/>
        </w:rPr>
        <w:t xml:space="preserve">  </w:t>
      </w:r>
      <w:r w:rsidRPr="003953B7">
        <w:rPr>
          <w:b w:val="0"/>
          <w:bCs w:val="0"/>
          <w:sz w:val="28"/>
          <w:szCs w:val="28"/>
        </w:rPr>
        <w:t xml:space="preserve">A.B. </w:t>
      </w:r>
      <w:hyperlink r:id="rId132" w:history="1">
        <w:r w:rsidRPr="003953B7">
          <w:rPr>
            <w:rStyle w:val="Hyperlink"/>
            <w:b w:val="0"/>
            <w:sz w:val="28"/>
            <w:szCs w:val="28"/>
            <w:u w:val="none"/>
          </w:rPr>
          <w:t>Comunicate de presă</w:t>
        </w:r>
      </w:hyperlink>
      <w:r w:rsidRPr="003953B7">
        <w:rPr>
          <w:b w:val="0"/>
          <w:sz w:val="28"/>
          <w:szCs w:val="28"/>
        </w:rPr>
        <w:t xml:space="preserve"> / </w:t>
      </w:r>
      <w:r w:rsidRPr="003953B7">
        <w:rPr>
          <w:rStyle w:val="daytxt"/>
          <w:b w:val="0"/>
          <w:sz w:val="28"/>
          <w:szCs w:val="28"/>
        </w:rPr>
        <w:t>03 noiembrie</w:t>
      </w:r>
      <w:r w:rsidRPr="003953B7">
        <w:rPr>
          <w:b w:val="0"/>
          <w:bCs w:val="0"/>
          <w:noProof/>
          <w:sz w:val="28"/>
          <w:szCs w:val="28"/>
        </w:rPr>
        <w:drawing>
          <wp:inline distT="0" distB="0" distL="0" distR="0">
            <wp:extent cx="1933150" cy="2708694"/>
            <wp:effectExtent l="19050" t="0" r="0" b="0"/>
            <wp:docPr id="120" name="I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3" cstate="print"/>
                    <a:srcRect/>
                    <a:stretch>
                      <a:fillRect/>
                    </a:stretch>
                  </pic:blipFill>
                  <pic:spPr bwMode="auto">
                    <a:xfrm>
                      <a:off x="0" y="0"/>
                      <a:ext cx="1934251" cy="2710236"/>
                    </a:xfrm>
                    <a:prstGeom prst="rect">
                      <a:avLst/>
                    </a:prstGeom>
                    <a:noFill/>
                    <a:ln w="9525">
                      <a:noFill/>
                      <a:miter lim="800000"/>
                      <a:headEnd/>
                      <a:tailEnd/>
                    </a:ln>
                  </pic:spPr>
                </pic:pic>
              </a:graphicData>
            </a:graphic>
          </wp:inline>
        </w:drawing>
      </w:r>
      <w:r w:rsidRPr="003953B7">
        <w:rPr>
          <w:b w:val="0"/>
          <w:sz w:val="28"/>
          <w:szCs w:val="28"/>
        </w:rPr>
        <w:t xml:space="preserve"> </w:t>
      </w:r>
      <w:r w:rsidRPr="00736781">
        <w:rPr>
          <w:sz w:val="28"/>
          <w:szCs w:val="28"/>
        </w:rPr>
        <w:t xml:space="preserve">În cadrul proiectului POPAS 2020, Nestle România lansează primul studiu de biodiversitate pentru Parcul Naţional Cozia, concentrându-se pe arealele ecologizate cu un an în urmă, când peste 500 de voluntari Nestle, administraţia Parcului şi membri ai comunităţii locale au colectat peste 40 de tone de deşeuri, trimise către reciclare sau valorificare, transmite un comunicat de presă. </w:t>
      </w:r>
    </w:p>
    <w:p w:rsidR="004D0364" w:rsidRPr="003953B7" w:rsidRDefault="004D0364" w:rsidP="003953B7">
      <w:pPr>
        <w:pStyle w:val="par"/>
        <w:shd w:val="clear" w:color="auto" w:fill="FFFFFF" w:themeFill="background1"/>
        <w:rPr>
          <w:sz w:val="28"/>
          <w:szCs w:val="28"/>
        </w:rPr>
      </w:pPr>
      <w:r w:rsidRPr="003953B7">
        <w:rPr>
          <w:sz w:val="28"/>
          <w:szCs w:val="28"/>
        </w:rPr>
        <w:t xml:space="preserve">De asemenea, în cadrul aceluiaşi proiect are loc şi o acţiune de plantare a 30.000 de puieţi de salcâm, care vor neutraliza în total peste 200.000 de tone de dioxid de carbon până în 2050. Puieţii, plantaţi pe o suprafaţă de 20 hectare, vor ajuta la extindera arealului de hrănire pentru albine, favorizarea polenizării speciilor autohtone, precum şi remedierea vegetativă a solului în anumite zone din parc. </w:t>
      </w:r>
    </w:p>
    <w:p w:rsidR="004D0364" w:rsidRPr="003953B7" w:rsidRDefault="004D0364" w:rsidP="003953B7">
      <w:pPr>
        <w:pStyle w:val="par"/>
        <w:shd w:val="clear" w:color="auto" w:fill="FFFFFF" w:themeFill="background1"/>
        <w:rPr>
          <w:sz w:val="28"/>
          <w:szCs w:val="28"/>
        </w:rPr>
      </w:pPr>
      <w:r w:rsidRPr="003953B7">
        <w:rPr>
          <w:sz w:val="28"/>
          <w:szCs w:val="28"/>
        </w:rPr>
        <w:t>Lansat sub umbrela pilonului de sustenabilitate "Nestle for a Waste Free world", raportul de biodiversitate realizat de către o echipă de ingineri de mediu şi ecologi condusă de Msc. Ing. Valentin Dragomir, Director General, Managerdemediu.ro, vine în completarea acţiunilor de ecologizare din anii trecuţi. Acesta conţine o prezentare a parcului, o secţiune dedicată ameninţării reprezentate de deşeuri, măsurile de conservare a Parcului Naţional Cozia, dar mai ales modul în care au fost prezervate habitatele din parc în urma acţiunii de ecologizare desfăşurate anul trecut.</w:t>
      </w:r>
    </w:p>
    <w:p w:rsidR="004D0364" w:rsidRPr="003953B7" w:rsidRDefault="004D0364" w:rsidP="003953B7">
      <w:pPr>
        <w:pStyle w:val="par"/>
        <w:shd w:val="clear" w:color="auto" w:fill="FFFFFF" w:themeFill="background1"/>
        <w:rPr>
          <w:sz w:val="28"/>
          <w:szCs w:val="28"/>
        </w:rPr>
      </w:pPr>
      <w:r w:rsidRPr="003953B7">
        <w:rPr>
          <w:sz w:val="28"/>
          <w:szCs w:val="28"/>
        </w:rPr>
        <w:lastRenderedPageBreak/>
        <w:t xml:space="preserve">"Vizăm prin aceste măsuri reducerea impactului de mediu în zonele protejate şi zonele tampon din cadrul Parcului Naţional Cozia prin implementarea de acţiuni anuale de mediu, ecologizări şi plantări de puieţi în zonele care au suferit transformări de impact în anii anteriori", a declarat Vali Dragomir, Director General Managerdemediu.ro. </w:t>
      </w:r>
    </w:p>
    <w:p w:rsidR="004D0364" w:rsidRPr="003953B7" w:rsidRDefault="004D0364" w:rsidP="003953B7">
      <w:pPr>
        <w:pStyle w:val="par"/>
        <w:shd w:val="clear" w:color="auto" w:fill="FFFFFF" w:themeFill="background1"/>
        <w:rPr>
          <w:sz w:val="28"/>
          <w:szCs w:val="28"/>
        </w:rPr>
      </w:pPr>
      <w:r w:rsidRPr="003953B7">
        <w:rPr>
          <w:sz w:val="28"/>
          <w:szCs w:val="28"/>
        </w:rPr>
        <w:t>Puieţii de salcâm au fost aleşi special atât pentru a răspunde necesităţilor solului din zonele vizate, care au nevoie de remediere vegetativă, dar şi pentru sprijinirea activităţii melifere din zonă, apicultorii putându-şi dezvolta afacerile cu circa 80 de familii de albine care vor produce pentru comunitatea locală peste 35 de tone de miere până în 2050.</w:t>
      </w:r>
    </w:p>
    <w:p w:rsidR="004D0364" w:rsidRPr="003953B7" w:rsidRDefault="004D0364" w:rsidP="003953B7">
      <w:pPr>
        <w:pStyle w:val="par"/>
        <w:shd w:val="clear" w:color="auto" w:fill="FFFFFF" w:themeFill="background1"/>
        <w:rPr>
          <w:sz w:val="28"/>
          <w:szCs w:val="28"/>
        </w:rPr>
      </w:pPr>
      <w:r w:rsidRPr="003953B7">
        <w:rPr>
          <w:sz w:val="28"/>
          <w:szCs w:val="28"/>
        </w:rPr>
        <w:t xml:space="preserve">"În cadrul Parcului Naţional Cozia se află o adevărată bogăţie naţională, unde putem găsi printre altele: 75 de specii de plante (unele dintre ele unicat în Europa), 20 de habitate naturale protejate, 122 de specii de nevertebrate, 14 specii de peşti, 25 de specii de amfibieni şi reptile, 35 de specii de mamifere şi 164 de specii de păsări (dintre care 69 cu interes conservativ). În egală măsură, vedem identificate în raport deşeuri de la materiale plastice, ambalaje din plastic, hârtie, lemn etc. Toate acestea au un impact asupra florei, faunei, dar şi apelor curcătoare", spune Ing. Pavel Prundurel, Director Parcul Naţional Cozia. </w:t>
      </w:r>
    </w:p>
    <w:p w:rsidR="004D0364" w:rsidRPr="003953B7" w:rsidRDefault="004D0364" w:rsidP="003953B7">
      <w:pPr>
        <w:pStyle w:val="par"/>
        <w:shd w:val="clear" w:color="auto" w:fill="FFFFFF" w:themeFill="background1"/>
        <w:rPr>
          <w:sz w:val="28"/>
          <w:szCs w:val="28"/>
        </w:rPr>
      </w:pPr>
      <w:r w:rsidRPr="003953B7">
        <w:rPr>
          <w:sz w:val="28"/>
          <w:szCs w:val="28"/>
        </w:rPr>
        <w:t xml:space="preserve">Specialişti propun şi o serie de măsuri de conservare, cum ar fi: instituirea unui sistem de evacuare a deşeurilor din parc şi realizarea de coşuri de gunoi anti-urs, care să evite atragerea animalelor sălbatice şi dependenţa lor de resturi menajere. Administraţia Parcului Naţional Cozia a luat în considerare parteneriate cu autorităţile publice locale, proprietarii şi administratorii de terenuri. </w:t>
      </w:r>
    </w:p>
    <w:p w:rsidR="004D0364" w:rsidRPr="003953B7" w:rsidRDefault="004D0364" w:rsidP="003953B7">
      <w:pPr>
        <w:pStyle w:val="par"/>
        <w:shd w:val="clear" w:color="auto" w:fill="FFFFFF" w:themeFill="background1"/>
        <w:rPr>
          <w:sz w:val="28"/>
          <w:szCs w:val="28"/>
        </w:rPr>
      </w:pPr>
      <w:r w:rsidRPr="003953B7">
        <w:rPr>
          <w:sz w:val="28"/>
          <w:szCs w:val="28"/>
        </w:rPr>
        <w:t>"În contextul în care schimbările climatice au un impact global major şi reprezintă o ameninţare care necesită acţiuni urgente, am început accelerarea demersurilor de sustenabilitate prin implementarea de proiecte menite să susţină angajamentul global de zero emisii nete până în 2050, tranziţia la energie regenerabilă în proporţie de 100%, dar şi dezvoltarea de ambalaje alternative. Pentru a putea avea un impact zero asupra mediului în operaţiunile noastre până în 2030, implementăm acţiuni de protejare a biodiversităţii şi a resurselor naturale şi implementăm campanii de conştientizare menite să aducă în prim plan necesitatea colaborării dintre companii, autorităţi şi societate pentru ca mediul înconjurător să rămână un loc liber şi curat", spune Irina SIMINENCO, Corporate Affairs Manager Nestle România.</w:t>
      </w:r>
    </w:p>
    <w:p w:rsidR="004D0364" w:rsidRPr="003953B7" w:rsidRDefault="004D0364" w:rsidP="003953B7">
      <w:pPr>
        <w:pStyle w:val="par"/>
        <w:shd w:val="clear" w:color="auto" w:fill="FFFFFF" w:themeFill="background1"/>
        <w:rPr>
          <w:sz w:val="28"/>
          <w:szCs w:val="28"/>
        </w:rPr>
      </w:pPr>
      <w:r w:rsidRPr="003953B7">
        <w:rPr>
          <w:sz w:val="28"/>
          <w:szCs w:val="28"/>
        </w:rPr>
        <w:t xml:space="preserve">Nestle abordează problema deşeurilor de ambalaje în toate comunităţile în care operează peste tot în lume, şi îşi bazează strategia de lucru pe trei </w:t>
      </w:r>
      <w:r w:rsidRPr="003953B7">
        <w:rPr>
          <w:sz w:val="28"/>
          <w:szCs w:val="28"/>
        </w:rPr>
        <w:lastRenderedPageBreak/>
        <w:t>piloni: dezvoltarea de noi ambalaje, modelarea unui viitor fără deşeuri şi campanii de conştientizare. Compania derulează o serie de acţiunile de transformare a ambalajelor sale în ambalaje 100% reciclabile sau reutilizabile şi de reducere a utilizării materialelor plastice noi cu o treime, până în 2025. De asemenea, cercetătorii de la Nestle Institute of Packaging Sciences, primul institut de acest gen din industria alimentară, dezvoltă soluţii inovatoare pentru ambalajele celor peste 2.000 de branduri Nestle la nivel global.</w:t>
      </w:r>
    </w:p>
    <w:p w:rsidR="004D0364" w:rsidRPr="003953B7" w:rsidRDefault="004D0364" w:rsidP="003953B7">
      <w:pPr>
        <w:pStyle w:val="par"/>
        <w:shd w:val="clear" w:color="auto" w:fill="FFFFFF" w:themeFill="background1"/>
        <w:rPr>
          <w:sz w:val="28"/>
          <w:szCs w:val="28"/>
        </w:rPr>
      </w:pPr>
      <w:r w:rsidRPr="003953B7">
        <w:rPr>
          <w:sz w:val="28"/>
          <w:szCs w:val="28"/>
        </w:rPr>
        <w:t xml:space="preserve">Campaniile de sustenabilitate dezvoltate de Nestle sunt adaptate nevoilor comunităţilor locale, de la proiecte pilot de reciclare pentru 100.000 de familii în Australia, la dezvoltarea unui program împreună cu Project Stop pentru comunităţile din Indonezia sau dezvoltarea de acţiuni de ecologizare în peste 66 de locaţii împreună cu 5.000 de angajaţi Nestle cu ocazia World Oceans Day 2019. </w:t>
      </w:r>
    </w:p>
    <w:p w:rsidR="00D76EB5" w:rsidRPr="00736781" w:rsidRDefault="00D76EB5" w:rsidP="00736781">
      <w:pPr>
        <w:shd w:val="clear" w:color="auto" w:fill="FFFFFF" w:themeFill="background1"/>
        <w:spacing w:line="240" w:lineRule="auto"/>
        <w:rPr>
          <w:b/>
          <w:sz w:val="28"/>
          <w:szCs w:val="28"/>
        </w:rPr>
      </w:pPr>
      <w:r w:rsidRPr="00736781">
        <w:rPr>
          <w:rFonts w:ascii="Times New Roman" w:hAnsi="Times New Roman" w:cs="Times New Roman"/>
          <w:b/>
          <w:color w:val="FF0000"/>
          <w:sz w:val="28"/>
          <w:szCs w:val="28"/>
          <w:u w:val="single"/>
        </w:rPr>
        <w:t>Ministerul Economiei: Egiptenii vor să revitalizeze tractorul românesc U650</w:t>
      </w:r>
      <w:r w:rsidRPr="003953B7">
        <w:rPr>
          <w:rFonts w:ascii="Times New Roman" w:hAnsi="Times New Roman" w:cs="Times New Roman"/>
          <w:sz w:val="28"/>
          <w:szCs w:val="28"/>
        </w:rPr>
        <w:t xml:space="preserve"> </w:t>
      </w:r>
      <w:hyperlink r:id="rId134" w:history="1">
        <w:r w:rsidRPr="003953B7">
          <w:rPr>
            <w:rStyle w:val="Hyperlink"/>
            <w:rFonts w:ascii="Times New Roman" w:hAnsi="Times New Roman" w:cs="Times New Roman"/>
            <w:sz w:val="28"/>
            <w:szCs w:val="28"/>
            <w:u w:val="none"/>
          </w:rPr>
          <w:t>3 noiembrie 2020, 16:04</w:t>
        </w:r>
      </w:hyperlink>
      <w:r w:rsidRPr="003953B7">
        <w:rPr>
          <w:rFonts w:ascii="Times New Roman" w:hAnsi="Times New Roman" w:cs="Times New Roman"/>
          <w:sz w:val="28"/>
          <w:szCs w:val="28"/>
        </w:rPr>
        <w:t xml:space="preserve"> </w:t>
      </w:r>
      <w:hyperlink r:id="rId135" w:history="1">
        <w:r w:rsidRPr="003953B7">
          <w:rPr>
            <w:rStyle w:val="Hyperlink"/>
            <w:rFonts w:ascii="Times New Roman" w:hAnsi="Times New Roman" w:cs="Times New Roman"/>
            <w:sz w:val="28"/>
            <w:szCs w:val="28"/>
            <w:u w:val="none"/>
          </w:rPr>
          <w:t>Afaceri</w:t>
        </w:r>
      </w:hyperlink>
      <w:r w:rsidRPr="003953B7">
        <w:rPr>
          <w:rStyle w:val="cat-links"/>
          <w:rFonts w:ascii="Times New Roman" w:hAnsi="Times New Roman" w:cs="Times New Roman"/>
          <w:sz w:val="28"/>
          <w:szCs w:val="28"/>
        </w:rPr>
        <w:t xml:space="preserve">  </w:t>
      </w:r>
      <w:r w:rsidRPr="003953B7">
        <w:rPr>
          <w:rFonts w:ascii="Times New Roman" w:hAnsi="Times New Roman" w:cs="Times New Roman"/>
          <w:sz w:val="28"/>
          <w:szCs w:val="28"/>
        </w:rPr>
        <w:t xml:space="preserve">: 03.11.2020,                 </w:t>
      </w:r>
      <w:r w:rsidRPr="003953B7">
        <w:rPr>
          <w:rFonts w:ascii="Times New Roman" w:hAnsi="Times New Roman" w:cs="Times New Roman"/>
          <w:noProof/>
          <w:sz w:val="28"/>
          <w:szCs w:val="28"/>
          <w:lang w:eastAsia="en-GB"/>
        </w:rPr>
        <w:drawing>
          <wp:inline distT="0" distB="0" distL="0" distR="0">
            <wp:extent cx="3690308" cy="2492364"/>
            <wp:effectExtent l="19050" t="0" r="5392" b="0"/>
            <wp:docPr id="142" name="I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6" cstate="print"/>
                    <a:srcRect/>
                    <a:stretch>
                      <a:fillRect/>
                    </a:stretch>
                  </pic:blipFill>
                  <pic:spPr bwMode="auto">
                    <a:xfrm>
                      <a:off x="0" y="0"/>
                      <a:ext cx="3690026" cy="2492174"/>
                    </a:xfrm>
                    <a:prstGeom prst="rect">
                      <a:avLst/>
                    </a:prstGeom>
                    <a:noFill/>
                    <a:ln w="9525">
                      <a:noFill/>
                      <a:miter lim="800000"/>
                      <a:headEnd/>
                      <a:tailEnd/>
                    </a:ln>
                  </pic:spPr>
                </pic:pic>
              </a:graphicData>
            </a:graphic>
          </wp:inline>
        </w:drawing>
      </w:r>
      <w:r w:rsidRPr="003953B7">
        <w:rPr>
          <w:rFonts w:ascii="Times New Roman" w:hAnsi="Times New Roman" w:cs="Times New Roman"/>
          <w:sz w:val="28"/>
          <w:szCs w:val="28"/>
        </w:rPr>
        <w:t xml:space="preserve">   </w:t>
      </w:r>
      <w:r w:rsidR="00736781">
        <w:rPr>
          <w:rFonts w:ascii="Times New Roman" w:hAnsi="Times New Roman" w:cs="Times New Roman"/>
          <w:sz w:val="28"/>
          <w:szCs w:val="28"/>
        </w:rPr>
        <w:t xml:space="preserve"> </w:t>
      </w:r>
      <w:r w:rsidRPr="00736781">
        <w:rPr>
          <w:rFonts w:ascii="Times New Roman" w:hAnsi="Times New Roman" w:cs="Times New Roman"/>
          <w:b/>
          <w:sz w:val="28"/>
          <w:szCs w:val="28"/>
        </w:rPr>
        <w:t>Luni, 2 noiembrie a.c., secretarul de stat în Ministerul Economiei, Energiei și Mediului de Afaceri, Iulian Cristian Simu, a avut o întrevedere, la Cairo, cu domnul general locotenent Abdel Moneem El-Terras, președinte și director general al Organizației Arabe pentru Industrializare (OAI). La întâlnire a participat și E.S. Mihai Ștefan Stuparu, ambasadorul României în Egipt, precum și reprezentanți ai unor companii românești.</w:t>
      </w:r>
    </w:p>
    <w:p w:rsidR="00D76EB5" w:rsidRPr="003953B7" w:rsidRDefault="00D76EB5" w:rsidP="003953B7">
      <w:pPr>
        <w:pStyle w:val="NormalWeb"/>
        <w:shd w:val="clear" w:color="auto" w:fill="FFFFFF" w:themeFill="background1"/>
        <w:rPr>
          <w:sz w:val="28"/>
          <w:szCs w:val="28"/>
        </w:rPr>
      </w:pPr>
      <w:r w:rsidRPr="003953B7">
        <w:rPr>
          <w:sz w:val="28"/>
          <w:szCs w:val="28"/>
        </w:rPr>
        <w:t>Dialogul s-a axat pe intensificarea relațiilor economice româno-egiptene și capitalizarea pragmatică a oportunităților de afaceri existente atât în industria de apărare și sectoarele conexe (IT, comunicații, securitate cibernetică etc), cât și în alte domenii de interes pentru ambele părți (agricultură, industria prelucrătoare, construcția de mașini-unelte etc).</w:t>
      </w:r>
    </w:p>
    <w:p w:rsidR="00D76EB5" w:rsidRPr="003953B7" w:rsidRDefault="00D76EB5" w:rsidP="003953B7">
      <w:pPr>
        <w:pStyle w:val="NormalWeb"/>
        <w:shd w:val="clear" w:color="auto" w:fill="FFFFFF" w:themeFill="background1"/>
        <w:rPr>
          <w:sz w:val="28"/>
          <w:szCs w:val="28"/>
        </w:rPr>
      </w:pPr>
      <w:r w:rsidRPr="003953B7">
        <w:rPr>
          <w:sz w:val="28"/>
          <w:szCs w:val="28"/>
        </w:rPr>
        <w:lastRenderedPageBreak/>
        <w:t>Secretarul de stat Iulian Cristian Simu a prezentat capacitățile industriei românești de apărare și importanța strategică a acestora în cadrul relațiilor economice bilaterale, având drept scop cooperarea pentru exportul de tehnică militară românească și pentru asigurarea de asistență tehnică în Republica Arabă Egipt. De asemenea, oficialul român a pledat pentru dezvoltarea de parteneriate între companiile românești și cele egiptene care să creeze premizele necesare pentru accesarea pieței egiptene sau pentru a dezvolta proiecte comune pe terțe piețe.</w:t>
      </w:r>
    </w:p>
    <w:p w:rsidR="00D76EB5" w:rsidRPr="003953B7" w:rsidRDefault="00D76EB5" w:rsidP="003953B7">
      <w:pPr>
        <w:pStyle w:val="NormalWeb"/>
        <w:shd w:val="clear" w:color="auto" w:fill="FFFFFF" w:themeFill="background1"/>
        <w:rPr>
          <w:sz w:val="28"/>
          <w:szCs w:val="28"/>
        </w:rPr>
      </w:pPr>
      <w:r w:rsidRPr="003953B7">
        <w:rPr>
          <w:sz w:val="28"/>
          <w:szCs w:val="28"/>
        </w:rPr>
        <w:t>Președintele AOI, Abdel Moneem El-Terras, și-a exprimat, totodată, convingerea că relațiile bilaterale dintre cele două țări vor continua evoluția pozitivă, inclusiv în plan economic și comercial. Din partea conducerii OAI a fost subliniată importanța creșterii investițiilor în Egipt și pentru realizarea de transfer tehnologic din România spre Egipt. În acest sens, partea egipteană a propus inițierea unui proiect de revitalizare a tractorului românesc U650 folosind cele mai noi tehnologii, pentru a satisface necesitățile piețelor africane.</w:t>
      </w:r>
    </w:p>
    <w:p w:rsidR="00D76EB5" w:rsidRPr="003953B7" w:rsidRDefault="00D76EB5" w:rsidP="003953B7">
      <w:pPr>
        <w:pStyle w:val="NormalWeb"/>
        <w:shd w:val="clear" w:color="auto" w:fill="FFFFFF" w:themeFill="background1"/>
        <w:rPr>
          <w:sz w:val="28"/>
          <w:szCs w:val="28"/>
        </w:rPr>
      </w:pPr>
      <w:r w:rsidRPr="003953B7">
        <w:rPr>
          <w:sz w:val="28"/>
          <w:szCs w:val="28"/>
        </w:rPr>
        <w:t>Discuțiile au continuat la nivel individual într-un format aprofundat între reprezentații companiilor românești și reprezentanții cu putere de decizie ai OAI din domeniile de interes prezentate anterior.</w:t>
      </w:r>
    </w:p>
    <w:p w:rsidR="00D76EB5" w:rsidRPr="003953B7" w:rsidRDefault="00D76EB5" w:rsidP="003953B7">
      <w:pPr>
        <w:pStyle w:val="NormalWeb"/>
        <w:shd w:val="clear" w:color="auto" w:fill="FFFFFF" w:themeFill="background1"/>
        <w:rPr>
          <w:sz w:val="28"/>
          <w:szCs w:val="28"/>
        </w:rPr>
      </w:pPr>
      <w:r w:rsidRPr="003953B7">
        <w:rPr>
          <w:rStyle w:val="Accentuat"/>
          <w:i w:val="0"/>
          <w:sz w:val="28"/>
          <w:szCs w:val="28"/>
        </w:rPr>
        <w:t>OAI este o companie de stat care a fost înființată în 1975 și a fost formată inițial din reprezentanți ai R.A. Egipt, Arabiei Saudite, Uniunii Emiratelor Arabe şi Qatar-ului, pentru a coordona și controla dezvoltarea colectivă a industriei arabe de apărare. Începând din 1993, Egiptul este singurul stat membru al acestei organizații. OAI deține în portofoliu 12 fabrici și are aproximativ 16.000 de angajați, din care 1.250 sunt ingineri. OAI este una dintre cele mai mari companii din Egipt, cu interese de afaceri atât în sectorul industriei de apărare, cât și în cel al transportului civil.</w:t>
      </w:r>
    </w:p>
    <w:p w:rsidR="00D76EB5" w:rsidRDefault="00D76EB5" w:rsidP="003953B7">
      <w:pPr>
        <w:pStyle w:val="NormalWeb"/>
        <w:shd w:val="clear" w:color="auto" w:fill="FFFFFF" w:themeFill="background1"/>
        <w:rPr>
          <w:rStyle w:val="Accentuat"/>
          <w:i w:val="0"/>
          <w:sz w:val="28"/>
          <w:szCs w:val="28"/>
        </w:rPr>
      </w:pPr>
      <w:r w:rsidRPr="003953B7">
        <w:rPr>
          <w:rStyle w:val="Accentuat"/>
          <w:i w:val="0"/>
          <w:sz w:val="28"/>
          <w:szCs w:val="28"/>
        </w:rPr>
        <w:t>Republica Arabă Egipt reprezintă unul dintre principalii parteneri comerciali ai României în zona Africii. În primele 9 luni ale anului 2020, schimburile comerciale româno–egiptene au totalizat 452,58 milioane USD, din care exporturile României au reprezentat 364,17 milioane USD și importurile 88,41 milioane USD.</w:t>
      </w:r>
    </w:p>
    <w:p w:rsidR="00306529" w:rsidRDefault="00306529" w:rsidP="003953B7">
      <w:pPr>
        <w:pStyle w:val="NormalWeb"/>
        <w:shd w:val="clear" w:color="auto" w:fill="FFFFFF" w:themeFill="background1"/>
        <w:rPr>
          <w:rStyle w:val="Accentuat"/>
          <w:i w:val="0"/>
          <w:sz w:val="28"/>
          <w:szCs w:val="28"/>
        </w:rPr>
      </w:pPr>
    </w:p>
    <w:p w:rsidR="00306529" w:rsidRDefault="00306529" w:rsidP="003953B7">
      <w:pPr>
        <w:pStyle w:val="NormalWeb"/>
        <w:shd w:val="clear" w:color="auto" w:fill="FFFFFF" w:themeFill="background1"/>
        <w:rPr>
          <w:rStyle w:val="Accentuat"/>
          <w:i w:val="0"/>
          <w:sz w:val="28"/>
          <w:szCs w:val="28"/>
        </w:rPr>
      </w:pPr>
    </w:p>
    <w:p w:rsidR="00306529" w:rsidRDefault="00306529" w:rsidP="00306529">
      <w:pPr>
        <w:pStyle w:val="NormalWeb"/>
        <w:shd w:val="clear" w:color="auto" w:fill="FFFFFF" w:themeFill="background1"/>
        <w:jc w:val="center"/>
        <w:rPr>
          <w:rStyle w:val="Accentuat"/>
          <w:color w:val="002060"/>
          <w:sz w:val="28"/>
          <w:szCs w:val="28"/>
        </w:rPr>
      </w:pPr>
      <w:r w:rsidRPr="00306529">
        <w:rPr>
          <w:rStyle w:val="Accentuat"/>
          <w:color w:val="002060"/>
          <w:sz w:val="28"/>
          <w:szCs w:val="28"/>
        </w:rPr>
        <w:t>... citeste si partea a doua ...</w:t>
      </w:r>
    </w:p>
    <w:p w:rsidR="00306529" w:rsidRPr="00306529" w:rsidRDefault="00306529" w:rsidP="00306529">
      <w:pPr>
        <w:pStyle w:val="NormalWeb"/>
        <w:shd w:val="clear" w:color="auto" w:fill="FFFFFF" w:themeFill="background1"/>
        <w:jc w:val="center"/>
        <w:rPr>
          <w:color w:val="002060"/>
          <w:sz w:val="28"/>
          <w:szCs w:val="28"/>
        </w:rPr>
      </w:pPr>
    </w:p>
    <w:sectPr w:rsidR="00306529" w:rsidRPr="00306529" w:rsidSect="00427960">
      <w:footerReference w:type="default" r:id="rId137"/>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50F" w:rsidRDefault="0010350F" w:rsidP="00F96B29">
      <w:pPr>
        <w:spacing w:after="0" w:line="240" w:lineRule="auto"/>
      </w:pPr>
      <w:r>
        <w:separator/>
      </w:r>
    </w:p>
  </w:endnote>
  <w:endnote w:type="continuationSeparator" w:id="0">
    <w:p w:rsidR="0010350F" w:rsidRDefault="0010350F" w:rsidP="00F96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624D30" w:rsidRDefault="002D6395">
        <w:pPr>
          <w:pStyle w:val="Subsol"/>
          <w:jc w:val="center"/>
        </w:pPr>
        <w:fldSimple w:instr=" PAGE   \* MERGEFORMAT ">
          <w:r w:rsidR="00CD39D1">
            <w:rPr>
              <w:noProof/>
            </w:rPr>
            <w:t>71</w:t>
          </w:r>
        </w:fldSimple>
      </w:p>
    </w:sdtContent>
  </w:sdt>
  <w:p w:rsidR="00624D30" w:rsidRDefault="00624D30">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50F" w:rsidRDefault="0010350F" w:rsidP="00F96B29">
      <w:pPr>
        <w:spacing w:after="0" w:line="240" w:lineRule="auto"/>
      </w:pPr>
      <w:r>
        <w:separator/>
      </w:r>
    </w:p>
  </w:footnote>
  <w:footnote w:type="continuationSeparator" w:id="0">
    <w:p w:rsidR="0010350F" w:rsidRDefault="0010350F" w:rsidP="00F96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D3CBF"/>
    <w:multiLevelType w:val="multilevel"/>
    <w:tmpl w:val="6F52F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B43C64"/>
    <w:multiLevelType w:val="multilevel"/>
    <w:tmpl w:val="2D4E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30ABD"/>
    <w:multiLevelType w:val="multilevel"/>
    <w:tmpl w:val="3080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6E6E25"/>
    <w:multiLevelType w:val="multilevel"/>
    <w:tmpl w:val="AF42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634F8E"/>
    <w:multiLevelType w:val="multilevel"/>
    <w:tmpl w:val="6B1C8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71600C"/>
    <w:multiLevelType w:val="multilevel"/>
    <w:tmpl w:val="E724F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6526D3"/>
    <w:multiLevelType w:val="multilevel"/>
    <w:tmpl w:val="41C6B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790982"/>
    <w:multiLevelType w:val="multilevel"/>
    <w:tmpl w:val="E654E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834B7A"/>
    <w:multiLevelType w:val="multilevel"/>
    <w:tmpl w:val="A764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6772BC"/>
    <w:multiLevelType w:val="multilevel"/>
    <w:tmpl w:val="B352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0"/>
  </w:num>
  <w:num w:numId="4">
    <w:abstractNumId w:val="2"/>
  </w:num>
  <w:num w:numId="5">
    <w:abstractNumId w:val="8"/>
  </w:num>
  <w:num w:numId="6">
    <w:abstractNumId w:val="4"/>
  </w:num>
  <w:num w:numId="7">
    <w:abstractNumId w:val="5"/>
  </w:num>
  <w:num w:numId="8">
    <w:abstractNumId w:val="9"/>
  </w:num>
  <w:num w:numId="9">
    <w:abstractNumId w:val="1"/>
  </w:num>
  <w:num w:numId="10">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hdrShapeDefaults>
    <o:shapedefaults v:ext="edit" spidmax="590850"/>
  </w:hdrShapeDefaults>
  <w:footnotePr>
    <w:footnote w:id="-1"/>
    <w:footnote w:id="0"/>
  </w:footnotePr>
  <w:endnotePr>
    <w:endnote w:id="-1"/>
    <w:endnote w:id="0"/>
  </w:endnotePr>
  <w:compat/>
  <w:rsids>
    <w:rsidRoot w:val="00660958"/>
    <w:rsid w:val="0000254A"/>
    <w:rsid w:val="0000487F"/>
    <w:rsid w:val="00005507"/>
    <w:rsid w:val="00006558"/>
    <w:rsid w:val="00007056"/>
    <w:rsid w:val="0001049D"/>
    <w:rsid w:val="00011283"/>
    <w:rsid w:val="000141CB"/>
    <w:rsid w:val="000141FF"/>
    <w:rsid w:val="00015631"/>
    <w:rsid w:val="0001586C"/>
    <w:rsid w:val="00017CF3"/>
    <w:rsid w:val="0002128E"/>
    <w:rsid w:val="000320E4"/>
    <w:rsid w:val="0003371E"/>
    <w:rsid w:val="00033992"/>
    <w:rsid w:val="000417AE"/>
    <w:rsid w:val="00043336"/>
    <w:rsid w:val="00055C6A"/>
    <w:rsid w:val="00056A98"/>
    <w:rsid w:val="00060143"/>
    <w:rsid w:val="00060F83"/>
    <w:rsid w:val="00062306"/>
    <w:rsid w:val="00062814"/>
    <w:rsid w:val="000633B6"/>
    <w:rsid w:val="00063706"/>
    <w:rsid w:val="0006611D"/>
    <w:rsid w:val="00066A9C"/>
    <w:rsid w:val="00071D94"/>
    <w:rsid w:val="00081079"/>
    <w:rsid w:val="000853CC"/>
    <w:rsid w:val="00086F9B"/>
    <w:rsid w:val="0008731D"/>
    <w:rsid w:val="00091623"/>
    <w:rsid w:val="00092649"/>
    <w:rsid w:val="00095D59"/>
    <w:rsid w:val="00095E34"/>
    <w:rsid w:val="000962EE"/>
    <w:rsid w:val="00097C8D"/>
    <w:rsid w:val="00097DDC"/>
    <w:rsid w:val="000A1DF8"/>
    <w:rsid w:val="000A34A1"/>
    <w:rsid w:val="000A49CC"/>
    <w:rsid w:val="000A5169"/>
    <w:rsid w:val="000A631C"/>
    <w:rsid w:val="000B20C4"/>
    <w:rsid w:val="000B31E1"/>
    <w:rsid w:val="000B382E"/>
    <w:rsid w:val="000B3DD6"/>
    <w:rsid w:val="000B3E28"/>
    <w:rsid w:val="000B64A2"/>
    <w:rsid w:val="000B6D17"/>
    <w:rsid w:val="000B6DAF"/>
    <w:rsid w:val="000B7AD4"/>
    <w:rsid w:val="000B7E4C"/>
    <w:rsid w:val="000B7FC6"/>
    <w:rsid w:val="000C0058"/>
    <w:rsid w:val="000C00D6"/>
    <w:rsid w:val="000C072B"/>
    <w:rsid w:val="000C76BF"/>
    <w:rsid w:val="000D33D3"/>
    <w:rsid w:val="000D4A2E"/>
    <w:rsid w:val="000D7C18"/>
    <w:rsid w:val="000E0AFE"/>
    <w:rsid w:val="000E1F9B"/>
    <w:rsid w:val="000E35E0"/>
    <w:rsid w:val="000E569D"/>
    <w:rsid w:val="000E6387"/>
    <w:rsid w:val="000F3214"/>
    <w:rsid w:val="000F567E"/>
    <w:rsid w:val="000F58D3"/>
    <w:rsid w:val="000F7531"/>
    <w:rsid w:val="00100A60"/>
    <w:rsid w:val="00102F1C"/>
    <w:rsid w:val="0010350F"/>
    <w:rsid w:val="00104F43"/>
    <w:rsid w:val="00110955"/>
    <w:rsid w:val="00112D11"/>
    <w:rsid w:val="0011356E"/>
    <w:rsid w:val="00114975"/>
    <w:rsid w:val="001150BA"/>
    <w:rsid w:val="0011571C"/>
    <w:rsid w:val="00121EC8"/>
    <w:rsid w:val="001237DF"/>
    <w:rsid w:val="00125EFC"/>
    <w:rsid w:val="00130ACE"/>
    <w:rsid w:val="00133BB8"/>
    <w:rsid w:val="00142269"/>
    <w:rsid w:val="001422EE"/>
    <w:rsid w:val="001468B5"/>
    <w:rsid w:val="00147FEF"/>
    <w:rsid w:val="001520E2"/>
    <w:rsid w:val="0015615C"/>
    <w:rsid w:val="00160973"/>
    <w:rsid w:val="001611EE"/>
    <w:rsid w:val="001669B9"/>
    <w:rsid w:val="00175110"/>
    <w:rsid w:val="0017600A"/>
    <w:rsid w:val="001761FE"/>
    <w:rsid w:val="00181165"/>
    <w:rsid w:val="00182853"/>
    <w:rsid w:val="001828B2"/>
    <w:rsid w:val="001834C5"/>
    <w:rsid w:val="00184D2F"/>
    <w:rsid w:val="0018777A"/>
    <w:rsid w:val="00191704"/>
    <w:rsid w:val="00195DDE"/>
    <w:rsid w:val="00196DED"/>
    <w:rsid w:val="001A0F21"/>
    <w:rsid w:val="001A4195"/>
    <w:rsid w:val="001B0A41"/>
    <w:rsid w:val="001B1FE4"/>
    <w:rsid w:val="001B28A1"/>
    <w:rsid w:val="001B2B02"/>
    <w:rsid w:val="001B421B"/>
    <w:rsid w:val="001C0291"/>
    <w:rsid w:val="001C0DE2"/>
    <w:rsid w:val="001C1771"/>
    <w:rsid w:val="001C21C8"/>
    <w:rsid w:val="001C2955"/>
    <w:rsid w:val="001C32AF"/>
    <w:rsid w:val="001C4F26"/>
    <w:rsid w:val="001D19E0"/>
    <w:rsid w:val="001D2D4D"/>
    <w:rsid w:val="001D356D"/>
    <w:rsid w:val="001D5C5C"/>
    <w:rsid w:val="001D69D6"/>
    <w:rsid w:val="001D79B7"/>
    <w:rsid w:val="001E0369"/>
    <w:rsid w:val="001E1B5F"/>
    <w:rsid w:val="001E5629"/>
    <w:rsid w:val="001E617B"/>
    <w:rsid w:val="001F2D26"/>
    <w:rsid w:val="001F33AE"/>
    <w:rsid w:val="001F4F02"/>
    <w:rsid w:val="001F605B"/>
    <w:rsid w:val="001F7821"/>
    <w:rsid w:val="00205FAA"/>
    <w:rsid w:val="0021137E"/>
    <w:rsid w:val="00214A40"/>
    <w:rsid w:val="00214D75"/>
    <w:rsid w:val="00217085"/>
    <w:rsid w:val="002179D5"/>
    <w:rsid w:val="00220CFD"/>
    <w:rsid w:val="002212C0"/>
    <w:rsid w:val="00224ABB"/>
    <w:rsid w:val="002252F8"/>
    <w:rsid w:val="00225C9E"/>
    <w:rsid w:val="0023085F"/>
    <w:rsid w:val="002311B9"/>
    <w:rsid w:val="002336FC"/>
    <w:rsid w:val="002347D8"/>
    <w:rsid w:val="00236D62"/>
    <w:rsid w:val="002377DA"/>
    <w:rsid w:val="00241ADC"/>
    <w:rsid w:val="002424D8"/>
    <w:rsid w:val="00242EF1"/>
    <w:rsid w:val="00243CCF"/>
    <w:rsid w:val="00243DC1"/>
    <w:rsid w:val="00246AE4"/>
    <w:rsid w:val="00246F05"/>
    <w:rsid w:val="0024735C"/>
    <w:rsid w:val="00250286"/>
    <w:rsid w:val="002502E3"/>
    <w:rsid w:val="00252D07"/>
    <w:rsid w:val="0025407E"/>
    <w:rsid w:val="00254AAF"/>
    <w:rsid w:val="0025705E"/>
    <w:rsid w:val="002608E3"/>
    <w:rsid w:val="0026443B"/>
    <w:rsid w:val="00264E99"/>
    <w:rsid w:val="002700B9"/>
    <w:rsid w:val="002725EC"/>
    <w:rsid w:val="00274F77"/>
    <w:rsid w:val="00276A71"/>
    <w:rsid w:val="0028168F"/>
    <w:rsid w:val="002830B7"/>
    <w:rsid w:val="00283B2C"/>
    <w:rsid w:val="00286F65"/>
    <w:rsid w:val="00290999"/>
    <w:rsid w:val="0029106F"/>
    <w:rsid w:val="00291424"/>
    <w:rsid w:val="002918DC"/>
    <w:rsid w:val="00292081"/>
    <w:rsid w:val="00293DBC"/>
    <w:rsid w:val="00295AB0"/>
    <w:rsid w:val="002968BB"/>
    <w:rsid w:val="002A37D9"/>
    <w:rsid w:val="002A38FB"/>
    <w:rsid w:val="002A3DE3"/>
    <w:rsid w:val="002A4066"/>
    <w:rsid w:val="002A5443"/>
    <w:rsid w:val="002A5CBE"/>
    <w:rsid w:val="002A6BAA"/>
    <w:rsid w:val="002A7FD0"/>
    <w:rsid w:val="002B2BB4"/>
    <w:rsid w:val="002B3960"/>
    <w:rsid w:val="002B4335"/>
    <w:rsid w:val="002B458A"/>
    <w:rsid w:val="002B64BC"/>
    <w:rsid w:val="002C45F8"/>
    <w:rsid w:val="002C5A12"/>
    <w:rsid w:val="002D147A"/>
    <w:rsid w:val="002D4FC8"/>
    <w:rsid w:val="002D6395"/>
    <w:rsid w:val="002D652F"/>
    <w:rsid w:val="002E4A69"/>
    <w:rsid w:val="002E4B61"/>
    <w:rsid w:val="002E4F3A"/>
    <w:rsid w:val="002E6270"/>
    <w:rsid w:val="002E71DD"/>
    <w:rsid w:val="002F0CB2"/>
    <w:rsid w:val="002F1FB1"/>
    <w:rsid w:val="002F2EF9"/>
    <w:rsid w:val="0030085F"/>
    <w:rsid w:val="00300A69"/>
    <w:rsid w:val="00300D67"/>
    <w:rsid w:val="00300DAE"/>
    <w:rsid w:val="003010AB"/>
    <w:rsid w:val="00303BF4"/>
    <w:rsid w:val="00306529"/>
    <w:rsid w:val="00306704"/>
    <w:rsid w:val="00306EDF"/>
    <w:rsid w:val="00314156"/>
    <w:rsid w:val="00315A71"/>
    <w:rsid w:val="00316BEF"/>
    <w:rsid w:val="003221D3"/>
    <w:rsid w:val="00324CB3"/>
    <w:rsid w:val="003262C1"/>
    <w:rsid w:val="003263CB"/>
    <w:rsid w:val="0033152C"/>
    <w:rsid w:val="00332B7B"/>
    <w:rsid w:val="003354C2"/>
    <w:rsid w:val="00336A39"/>
    <w:rsid w:val="003403D5"/>
    <w:rsid w:val="003424CE"/>
    <w:rsid w:val="00343FED"/>
    <w:rsid w:val="0034636E"/>
    <w:rsid w:val="0035259C"/>
    <w:rsid w:val="00353B0E"/>
    <w:rsid w:val="003552FB"/>
    <w:rsid w:val="00356194"/>
    <w:rsid w:val="0035669E"/>
    <w:rsid w:val="00360CD9"/>
    <w:rsid w:val="00360E7C"/>
    <w:rsid w:val="0036301E"/>
    <w:rsid w:val="003636B7"/>
    <w:rsid w:val="00366081"/>
    <w:rsid w:val="00366479"/>
    <w:rsid w:val="003673FD"/>
    <w:rsid w:val="003674FC"/>
    <w:rsid w:val="00374082"/>
    <w:rsid w:val="0037424F"/>
    <w:rsid w:val="00374E1B"/>
    <w:rsid w:val="003805DA"/>
    <w:rsid w:val="00382CC9"/>
    <w:rsid w:val="00386D08"/>
    <w:rsid w:val="003953B7"/>
    <w:rsid w:val="003A118D"/>
    <w:rsid w:val="003A52D9"/>
    <w:rsid w:val="003B1C8F"/>
    <w:rsid w:val="003B7AA5"/>
    <w:rsid w:val="003C70EA"/>
    <w:rsid w:val="003D12A1"/>
    <w:rsid w:val="003D1E12"/>
    <w:rsid w:val="003D3371"/>
    <w:rsid w:val="003D49D7"/>
    <w:rsid w:val="003D75FE"/>
    <w:rsid w:val="003D7BFA"/>
    <w:rsid w:val="003E215D"/>
    <w:rsid w:val="003E4C22"/>
    <w:rsid w:val="003E6186"/>
    <w:rsid w:val="003E70BE"/>
    <w:rsid w:val="003E7133"/>
    <w:rsid w:val="003F1480"/>
    <w:rsid w:val="003F52CB"/>
    <w:rsid w:val="003F763D"/>
    <w:rsid w:val="003F7676"/>
    <w:rsid w:val="00402DAD"/>
    <w:rsid w:val="00405E2A"/>
    <w:rsid w:val="00407761"/>
    <w:rsid w:val="004104FC"/>
    <w:rsid w:val="0041366A"/>
    <w:rsid w:val="00414DE6"/>
    <w:rsid w:val="0042174E"/>
    <w:rsid w:val="00421D03"/>
    <w:rsid w:val="004228C7"/>
    <w:rsid w:val="0042394A"/>
    <w:rsid w:val="00424DF8"/>
    <w:rsid w:val="00427960"/>
    <w:rsid w:val="00431366"/>
    <w:rsid w:val="00431D5A"/>
    <w:rsid w:val="0043649B"/>
    <w:rsid w:val="00436A88"/>
    <w:rsid w:val="0044075A"/>
    <w:rsid w:val="004429E1"/>
    <w:rsid w:val="0044420F"/>
    <w:rsid w:val="00444851"/>
    <w:rsid w:val="00445298"/>
    <w:rsid w:val="00450876"/>
    <w:rsid w:val="004543DF"/>
    <w:rsid w:val="00454F65"/>
    <w:rsid w:val="00456F0E"/>
    <w:rsid w:val="00463269"/>
    <w:rsid w:val="00463D0A"/>
    <w:rsid w:val="00465240"/>
    <w:rsid w:val="00465A4F"/>
    <w:rsid w:val="004660F3"/>
    <w:rsid w:val="00466B91"/>
    <w:rsid w:val="00467335"/>
    <w:rsid w:val="00470E72"/>
    <w:rsid w:val="00470E96"/>
    <w:rsid w:val="004713AE"/>
    <w:rsid w:val="00471F4F"/>
    <w:rsid w:val="00473100"/>
    <w:rsid w:val="00474B01"/>
    <w:rsid w:val="00474CDA"/>
    <w:rsid w:val="00480963"/>
    <w:rsid w:val="00482433"/>
    <w:rsid w:val="00491103"/>
    <w:rsid w:val="004933F7"/>
    <w:rsid w:val="00494F2F"/>
    <w:rsid w:val="0049569D"/>
    <w:rsid w:val="00495A52"/>
    <w:rsid w:val="00496B09"/>
    <w:rsid w:val="00496D85"/>
    <w:rsid w:val="00497F69"/>
    <w:rsid w:val="004A0301"/>
    <w:rsid w:val="004A67F1"/>
    <w:rsid w:val="004A709A"/>
    <w:rsid w:val="004B4640"/>
    <w:rsid w:val="004B4B17"/>
    <w:rsid w:val="004B6A51"/>
    <w:rsid w:val="004C3D13"/>
    <w:rsid w:val="004C710B"/>
    <w:rsid w:val="004C7288"/>
    <w:rsid w:val="004D0364"/>
    <w:rsid w:val="004D0BC4"/>
    <w:rsid w:val="004D0E98"/>
    <w:rsid w:val="004D1AB8"/>
    <w:rsid w:val="004D1FD8"/>
    <w:rsid w:val="004D31CB"/>
    <w:rsid w:val="004D4D2C"/>
    <w:rsid w:val="004D6421"/>
    <w:rsid w:val="004D780D"/>
    <w:rsid w:val="004E04EF"/>
    <w:rsid w:val="004E0A73"/>
    <w:rsid w:val="004E173A"/>
    <w:rsid w:val="004E2F7B"/>
    <w:rsid w:val="004E4682"/>
    <w:rsid w:val="004E4AE5"/>
    <w:rsid w:val="004E5D4D"/>
    <w:rsid w:val="004E6DA0"/>
    <w:rsid w:val="004E7166"/>
    <w:rsid w:val="004E7923"/>
    <w:rsid w:val="004F00C3"/>
    <w:rsid w:val="004F1DC6"/>
    <w:rsid w:val="004F496B"/>
    <w:rsid w:val="004F6BDA"/>
    <w:rsid w:val="00501B42"/>
    <w:rsid w:val="00501D79"/>
    <w:rsid w:val="0050204B"/>
    <w:rsid w:val="005020A3"/>
    <w:rsid w:val="00502EFD"/>
    <w:rsid w:val="00503136"/>
    <w:rsid w:val="00503AD6"/>
    <w:rsid w:val="00503AE0"/>
    <w:rsid w:val="00505B52"/>
    <w:rsid w:val="00506483"/>
    <w:rsid w:val="00507729"/>
    <w:rsid w:val="0051489C"/>
    <w:rsid w:val="00515BD2"/>
    <w:rsid w:val="00516AA4"/>
    <w:rsid w:val="00516D44"/>
    <w:rsid w:val="005204FD"/>
    <w:rsid w:val="00524207"/>
    <w:rsid w:val="00524BB5"/>
    <w:rsid w:val="005272C1"/>
    <w:rsid w:val="00530826"/>
    <w:rsid w:val="00532BB6"/>
    <w:rsid w:val="00533B03"/>
    <w:rsid w:val="005347B0"/>
    <w:rsid w:val="00535E57"/>
    <w:rsid w:val="005377EC"/>
    <w:rsid w:val="00541366"/>
    <w:rsid w:val="00541A57"/>
    <w:rsid w:val="0054538E"/>
    <w:rsid w:val="0054695A"/>
    <w:rsid w:val="0055290A"/>
    <w:rsid w:val="005531AD"/>
    <w:rsid w:val="0055366B"/>
    <w:rsid w:val="00554EA1"/>
    <w:rsid w:val="00555766"/>
    <w:rsid w:val="0056001F"/>
    <w:rsid w:val="00561D81"/>
    <w:rsid w:val="00563EB3"/>
    <w:rsid w:val="00570B02"/>
    <w:rsid w:val="00572D92"/>
    <w:rsid w:val="0057362C"/>
    <w:rsid w:val="00573F65"/>
    <w:rsid w:val="00580AE3"/>
    <w:rsid w:val="0058614E"/>
    <w:rsid w:val="00590199"/>
    <w:rsid w:val="00593198"/>
    <w:rsid w:val="00594478"/>
    <w:rsid w:val="00595C0D"/>
    <w:rsid w:val="005A129F"/>
    <w:rsid w:val="005A37B0"/>
    <w:rsid w:val="005A46BD"/>
    <w:rsid w:val="005A5606"/>
    <w:rsid w:val="005A5BCB"/>
    <w:rsid w:val="005B1867"/>
    <w:rsid w:val="005B18B9"/>
    <w:rsid w:val="005B2E5A"/>
    <w:rsid w:val="005B58FC"/>
    <w:rsid w:val="005C1010"/>
    <w:rsid w:val="005C146E"/>
    <w:rsid w:val="005C2732"/>
    <w:rsid w:val="005D016B"/>
    <w:rsid w:val="005D1BFE"/>
    <w:rsid w:val="005D4292"/>
    <w:rsid w:val="005D4C6B"/>
    <w:rsid w:val="005D5919"/>
    <w:rsid w:val="005E0FCC"/>
    <w:rsid w:val="005E1F4E"/>
    <w:rsid w:val="005E5882"/>
    <w:rsid w:val="005E6D5A"/>
    <w:rsid w:val="005F241A"/>
    <w:rsid w:val="005F318C"/>
    <w:rsid w:val="005F473F"/>
    <w:rsid w:val="005F5BB1"/>
    <w:rsid w:val="005F5C04"/>
    <w:rsid w:val="005F658D"/>
    <w:rsid w:val="005F71AF"/>
    <w:rsid w:val="005F7270"/>
    <w:rsid w:val="00602B6D"/>
    <w:rsid w:val="006036A7"/>
    <w:rsid w:val="00605398"/>
    <w:rsid w:val="006077AE"/>
    <w:rsid w:val="00612195"/>
    <w:rsid w:val="00612821"/>
    <w:rsid w:val="00612C66"/>
    <w:rsid w:val="00614C3C"/>
    <w:rsid w:val="00615D76"/>
    <w:rsid w:val="00617C2F"/>
    <w:rsid w:val="00620E54"/>
    <w:rsid w:val="00621823"/>
    <w:rsid w:val="006235A1"/>
    <w:rsid w:val="00624A9A"/>
    <w:rsid w:val="00624D30"/>
    <w:rsid w:val="00625D94"/>
    <w:rsid w:val="006316A6"/>
    <w:rsid w:val="0063486F"/>
    <w:rsid w:val="00635F75"/>
    <w:rsid w:val="0063634E"/>
    <w:rsid w:val="00640916"/>
    <w:rsid w:val="00643CBD"/>
    <w:rsid w:val="00652CA6"/>
    <w:rsid w:val="006536D3"/>
    <w:rsid w:val="006542B0"/>
    <w:rsid w:val="00660958"/>
    <w:rsid w:val="00661FF1"/>
    <w:rsid w:val="006641C2"/>
    <w:rsid w:val="00664F49"/>
    <w:rsid w:val="00665E48"/>
    <w:rsid w:val="00666149"/>
    <w:rsid w:val="00670FDE"/>
    <w:rsid w:val="00671199"/>
    <w:rsid w:val="006712DC"/>
    <w:rsid w:val="00672ABC"/>
    <w:rsid w:val="00676A85"/>
    <w:rsid w:val="00676B8D"/>
    <w:rsid w:val="0067718B"/>
    <w:rsid w:val="0068082E"/>
    <w:rsid w:val="006834ED"/>
    <w:rsid w:val="0068726A"/>
    <w:rsid w:val="00687A10"/>
    <w:rsid w:val="00691323"/>
    <w:rsid w:val="006940EE"/>
    <w:rsid w:val="00694371"/>
    <w:rsid w:val="00694B96"/>
    <w:rsid w:val="006978AC"/>
    <w:rsid w:val="00697D38"/>
    <w:rsid w:val="006A2DA8"/>
    <w:rsid w:val="006A43D0"/>
    <w:rsid w:val="006A5DDC"/>
    <w:rsid w:val="006A6AC0"/>
    <w:rsid w:val="006A79D9"/>
    <w:rsid w:val="006B2E3C"/>
    <w:rsid w:val="006B34E6"/>
    <w:rsid w:val="006B6482"/>
    <w:rsid w:val="006B68E2"/>
    <w:rsid w:val="006C0079"/>
    <w:rsid w:val="006C0962"/>
    <w:rsid w:val="006C1564"/>
    <w:rsid w:val="006C2D5D"/>
    <w:rsid w:val="006C48E1"/>
    <w:rsid w:val="006C53BA"/>
    <w:rsid w:val="006C562C"/>
    <w:rsid w:val="006C675D"/>
    <w:rsid w:val="006C70C8"/>
    <w:rsid w:val="006D1A43"/>
    <w:rsid w:val="006D2538"/>
    <w:rsid w:val="006D392E"/>
    <w:rsid w:val="006D3B0A"/>
    <w:rsid w:val="006D4DA5"/>
    <w:rsid w:val="006D59FB"/>
    <w:rsid w:val="006E06CA"/>
    <w:rsid w:val="006E2CA9"/>
    <w:rsid w:val="006E3700"/>
    <w:rsid w:val="006E71FE"/>
    <w:rsid w:val="006F06AC"/>
    <w:rsid w:val="006F166D"/>
    <w:rsid w:val="006F347F"/>
    <w:rsid w:val="006F47E9"/>
    <w:rsid w:val="006F5CCB"/>
    <w:rsid w:val="006F64DA"/>
    <w:rsid w:val="007111EC"/>
    <w:rsid w:val="00713222"/>
    <w:rsid w:val="00714DFB"/>
    <w:rsid w:val="00714F59"/>
    <w:rsid w:val="007208FB"/>
    <w:rsid w:val="00722304"/>
    <w:rsid w:val="0072372D"/>
    <w:rsid w:val="00724683"/>
    <w:rsid w:val="00724DF3"/>
    <w:rsid w:val="007250DD"/>
    <w:rsid w:val="007327A4"/>
    <w:rsid w:val="007336BB"/>
    <w:rsid w:val="00733A60"/>
    <w:rsid w:val="00734280"/>
    <w:rsid w:val="00734286"/>
    <w:rsid w:val="00735699"/>
    <w:rsid w:val="00736781"/>
    <w:rsid w:val="00740FCC"/>
    <w:rsid w:val="00744010"/>
    <w:rsid w:val="00744777"/>
    <w:rsid w:val="007450B7"/>
    <w:rsid w:val="007455A2"/>
    <w:rsid w:val="00750305"/>
    <w:rsid w:val="007516D3"/>
    <w:rsid w:val="007576FD"/>
    <w:rsid w:val="00764C93"/>
    <w:rsid w:val="00774163"/>
    <w:rsid w:val="00776A68"/>
    <w:rsid w:val="007819C9"/>
    <w:rsid w:val="00792AD1"/>
    <w:rsid w:val="0079383E"/>
    <w:rsid w:val="00796447"/>
    <w:rsid w:val="00796713"/>
    <w:rsid w:val="00797A9B"/>
    <w:rsid w:val="007A1799"/>
    <w:rsid w:val="007A2714"/>
    <w:rsid w:val="007B08D3"/>
    <w:rsid w:val="007B1B7C"/>
    <w:rsid w:val="007B340E"/>
    <w:rsid w:val="007B5C48"/>
    <w:rsid w:val="007C031C"/>
    <w:rsid w:val="007C13D0"/>
    <w:rsid w:val="007C2226"/>
    <w:rsid w:val="007C49A0"/>
    <w:rsid w:val="007C4F00"/>
    <w:rsid w:val="007D10E6"/>
    <w:rsid w:val="007E052D"/>
    <w:rsid w:val="007E182D"/>
    <w:rsid w:val="007E4A04"/>
    <w:rsid w:val="007E680A"/>
    <w:rsid w:val="007E7157"/>
    <w:rsid w:val="007F1FDB"/>
    <w:rsid w:val="007F303C"/>
    <w:rsid w:val="007F4F19"/>
    <w:rsid w:val="007F5B98"/>
    <w:rsid w:val="008008A5"/>
    <w:rsid w:val="00801039"/>
    <w:rsid w:val="00805D3C"/>
    <w:rsid w:val="00806026"/>
    <w:rsid w:val="00806612"/>
    <w:rsid w:val="00807666"/>
    <w:rsid w:val="00814F16"/>
    <w:rsid w:val="00820023"/>
    <w:rsid w:val="00823E8B"/>
    <w:rsid w:val="00823F4B"/>
    <w:rsid w:val="00834A13"/>
    <w:rsid w:val="00834B1A"/>
    <w:rsid w:val="00836FFD"/>
    <w:rsid w:val="00837AF9"/>
    <w:rsid w:val="008415A6"/>
    <w:rsid w:val="00842B9D"/>
    <w:rsid w:val="0084659F"/>
    <w:rsid w:val="00851738"/>
    <w:rsid w:val="00857827"/>
    <w:rsid w:val="00860022"/>
    <w:rsid w:val="008605D5"/>
    <w:rsid w:val="008640EB"/>
    <w:rsid w:val="00867D70"/>
    <w:rsid w:val="00873195"/>
    <w:rsid w:val="00873256"/>
    <w:rsid w:val="00877DA6"/>
    <w:rsid w:val="00880E2F"/>
    <w:rsid w:val="00885032"/>
    <w:rsid w:val="0088579F"/>
    <w:rsid w:val="00886BE6"/>
    <w:rsid w:val="00890C3D"/>
    <w:rsid w:val="00893FC9"/>
    <w:rsid w:val="008965CB"/>
    <w:rsid w:val="008A13DA"/>
    <w:rsid w:val="008A5FB1"/>
    <w:rsid w:val="008B6AF7"/>
    <w:rsid w:val="008B6D02"/>
    <w:rsid w:val="008B7069"/>
    <w:rsid w:val="008C0C57"/>
    <w:rsid w:val="008C1B8E"/>
    <w:rsid w:val="008C55D4"/>
    <w:rsid w:val="008D3FCA"/>
    <w:rsid w:val="008D4468"/>
    <w:rsid w:val="008D46E9"/>
    <w:rsid w:val="008D6423"/>
    <w:rsid w:val="008D7EC9"/>
    <w:rsid w:val="008E159E"/>
    <w:rsid w:val="008E168D"/>
    <w:rsid w:val="008E2739"/>
    <w:rsid w:val="008E3222"/>
    <w:rsid w:val="008E3F11"/>
    <w:rsid w:val="008E443C"/>
    <w:rsid w:val="008E551F"/>
    <w:rsid w:val="008E5A6E"/>
    <w:rsid w:val="008F2616"/>
    <w:rsid w:val="008F27A0"/>
    <w:rsid w:val="008F2825"/>
    <w:rsid w:val="008F2EF8"/>
    <w:rsid w:val="008F307D"/>
    <w:rsid w:val="008F4E85"/>
    <w:rsid w:val="008F6A0E"/>
    <w:rsid w:val="00900D96"/>
    <w:rsid w:val="00903F36"/>
    <w:rsid w:val="00907087"/>
    <w:rsid w:val="00911A2E"/>
    <w:rsid w:val="00911E15"/>
    <w:rsid w:val="009151E8"/>
    <w:rsid w:val="009160E6"/>
    <w:rsid w:val="00920441"/>
    <w:rsid w:val="00926788"/>
    <w:rsid w:val="00927EC8"/>
    <w:rsid w:val="00933CF0"/>
    <w:rsid w:val="009424A4"/>
    <w:rsid w:val="009458ED"/>
    <w:rsid w:val="00946DA4"/>
    <w:rsid w:val="009507FC"/>
    <w:rsid w:val="00952B1D"/>
    <w:rsid w:val="00960C9F"/>
    <w:rsid w:val="00962940"/>
    <w:rsid w:val="00965359"/>
    <w:rsid w:val="00965796"/>
    <w:rsid w:val="00966D85"/>
    <w:rsid w:val="00970DDD"/>
    <w:rsid w:val="00971269"/>
    <w:rsid w:val="00973A8A"/>
    <w:rsid w:val="00975E20"/>
    <w:rsid w:val="00977C84"/>
    <w:rsid w:val="00980439"/>
    <w:rsid w:val="00982868"/>
    <w:rsid w:val="00982CB6"/>
    <w:rsid w:val="00983418"/>
    <w:rsid w:val="009869A4"/>
    <w:rsid w:val="00987B24"/>
    <w:rsid w:val="009965E7"/>
    <w:rsid w:val="00996DB3"/>
    <w:rsid w:val="0099715C"/>
    <w:rsid w:val="009974A9"/>
    <w:rsid w:val="009A3D53"/>
    <w:rsid w:val="009A3F67"/>
    <w:rsid w:val="009A50A6"/>
    <w:rsid w:val="009A7E41"/>
    <w:rsid w:val="009B156C"/>
    <w:rsid w:val="009B5694"/>
    <w:rsid w:val="009C0C6D"/>
    <w:rsid w:val="009C1679"/>
    <w:rsid w:val="009C3B34"/>
    <w:rsid w:val="009C666C"/>
    <w:rsid w:val="009D0F0B"/>
    <w:rsid w:val="009D3869"/>
    <w:rsid w:val="009D4A2F"/>
    <w:rsid w:val="009D50AF"/>
    <w:rsid w:val="009D56B6"/>
    <w:rsid w:val="009D66D5"/>
    <w:rsid w:val="009D6849"/>
    <w:rsid w:val="009D6D6D"/>
    <w:rsid w:val="009D7A1A"/>
    <w:rsid w:val="009E6B03"/>
    <w:rsid w:val="009F1897"/>
    <w:rsid w:val="009F284E"/>
    <w:rsid w:val="009F296D"/>
    <w:rsid w:val="009F2B64"/>
    <w:rsid w:val="009F41CB"/>
    <w:rsid w:val="009F5265"/>
    <w:rsid w:val="00A04EF2"/>
    <w:rsid w:val="00A05F31"/>
    <w:rsid w:val="00A06246"/>
    <w:rsid w:val="00A103B8"/>
    <w:rsid w:val="00A10F31"/>
    <w:rsid w:val="00A121B3"/>
    <w:rsid w:val="00A13C07"/>
    <w:rsid w:val="00A13F4F"/>
    <w:rsid w:val="00A14317"/>
    <w:rsid w:val="00A151B7"/>
    <w:rsid w:val="00A202B7"/>
    <w:rsid w:val="00A22838"/>
    <w:rsid w:val="00A24541"/>
    <w:rsid w:val="00A267E8"/>
    <w:rsid w:val="00A27494"/>
    <w:rsid w:val="00A274FE"/>
    <w:rsid w:val="00A33111"/>
    <w:rsid w:val="00A33AA1"/>
    <w:rsid w:val="00A33AC9"/>
    <w:rsid w:val="00A34314"/>
    <w:rsid w:val="00A41BD0"/>
    <w:rsid w:val="00A4400F"/>
    <w:rsid w:val="00A444A4"/>
    <w:rsid w:val="00A509D1"/>
    <w:rsid w:val="00A53091"/>
    <w:rsid w:val="00A5330B"/>
    <w:rsid w:val="00A53334"/>
    <w:rsid w:val="00A54C6A"/>
    <w:rsid w:val="00A65173"/>
    <w:rsid w:val="00A677D4"/>
    <w:rsid w:val="00A715A1"/>
    <w:rsid w:val="00A71F9D"/>
    <w:rsid w:val="00A73B41"/>
    <w:rsid w:val="00A76EC4"/>
    <w:rsid w:val="00A8242D"/>
    <w:rsid w:val="00A831AF"/>
    <w:rsid w:val="00A83523"/>
    <w:rsid w:val="00A83C11"/>
    <w:rsid w:val="00A8428C"/>
    <w:rsid w:val="00A843DE"/>
    <w:rsid w:val="00A8528C"/>
    <w:rsid w:val="00A93355"/>
    <w:rsid w:val="00A933F3"/>
    <w:rsid w:val="00A94D20"/>
    <w:rsid w:val="00A95AFD"/>
    <w:rsid w:val="00AA01FF"/>
    <w:rsid w:val="00AA5CC3"/>
    <w:rsid w:val="00AA6277"/>
    <w:rsid w:val="00AB1172"/>
    <w:rsid w:val="00AB1567"/>
    <w:rsid w:val="00AB323C"/>
    <w:rsid w:val="00AB769E"/>
    <w:rsid w:val="00AB7CB3"/>
    <w:rsid w:val="00AB7D5F"/>
    <w:rsid w:val="00AC3E1D"/>
    <w:rsid w:val="00AC62B8"/>
    <w:rsid w:val="00AD2789"/>
    <w:rsid w:val="00AD27CA"/>
    <w:rsid w:val="00AD348B"/>
    <w:rsid w:val="00AD4D7A"/>
    <w:rsid w:val="00AE06D5"/>
    <w:rsid w:val="00AE0C70"/>
    <w:rsid w:val="00AE25AA"/>
    <w:rsid w:val="00AE6451"/>
    <w:rsid w:val="00AE6C64"/>
    <w:rsid w:val="00AE6FC1"/>
    <w:rsid w:val="00AF0E26"/>
    <w:rsid w:val="00AF2E1A"/>
    <w:rsid w:val="00AF4E2A"/>
    <w:rsid w:val="00B00531"/>
    <w:rsid w:val="00B11080"/>
    <w:rsid w:val="00B13B81"/>
    <w:rsid w:val="00B15E9A"/>
    <w:rsid w:val="00B22031"/>
    <w:rsid w:val="00B24B7A"/>
    <w:rsid w:val="00B26D6A"/>
    <w:rsid w:val="00B27581"/>
    <w:rsid w:val="00B31A99"/>
    <w:rsid w:val="00B32801"/>
    <w:rsid w:val="00B33F13"/>
    <w:rsid w:val="00B357B1"/>
    <w:rsid w:val="00B3731F"/>
    <w:rsid w:val="00B37CEF"/>
    <w:rsid w:val="00B40597"/>
    <w:rsid w:val="00B40670"/>
    <w:rsid w:val="00B44739"/>
    <w:rsid w:val="00B55322"/>
    <w:rsid w:val="00B55913"/>
    <w:rsid w:val="00B61554"/>
    <w:rsid w:val="00B624FF"/>
    <w:rsid w:val="00B625C9"/>
    <w:rsid w:val="00B6266F"/>
    <w:rsid w:val="00B628D9"/>
    <w:rsid w:val="00B650B3"/>
    <w:rsid w:val="00B65C23"/>
    <w:rsid w:val="00B7388A"/>
    <w:rsid w:val="00B76482"/>
    <w:rsid w:val="00B7765A"/>
    <w:rsid w:val="00B778BB"/>
    <w:rsid w:val="00B806C3"/>
    <w:rsid w:val="00B81859"/>
    <w:rsid w:val="00B9081A"/>
    <w:rsid w:val="00B950D7"/>
    <w:rsid w:val="00BA1206"/>
    <w:rsid w:val="00BA1AEE"/>
    <w:rsid w:val="00BA49A6"/>
    <w:rsid w:val="00BB2998"/>
    <w:rsid w:val="00BB4193"/>
    <w:rsid w:val="00BB6BA5"/>
    <w:rsid w:val="00BB7AA7"/>
    <w:rsid w:val="00BC073E"/>
    <w:rsid w:val="00BC0CD6"/>
    <w:rsid w:val="00BC344C"/>
    <w:rsid w:val="00BC3540"/>
    <w:rsid w:val="00BC62AC"/>
    <w:rsid w:val="00BC6A9D"/>
    <w:rsid w:val="00BD0B93"/>
    <w:rsid w:val="00BD344D"/>
    <w:rsid w:val="00BD669D"/>
    <w:rsid w:val="00BE1340"/>
    <w:rsid w:val="00BE1AA4"/>
    <w:rsid w:val="00BE4BE9"/>
    <w:rsid w:val="00BE793E"/>
    <w:rsid w:val="00BF1545"/>
    <w:rsid w:val="00BF1D81"/>
    <w:rsid w:val="00BF3954"/>
    <w:rsid w:val="00BF5946"/>
    <w:rsid w:val="00BF78E0"/>
    <w:rsid w:val="00C0378E"/>
    <w:rsid w:val="00C06AA1"/>
    <w:rsid w:val="00C07104"/>
    <w:rsid w:val="00C102F1"/>
    <w:rsid w:val="00C17191"/>
    <w:rsid w:val="00C2008D"/>
    <w:rsid w:val="00C22C02"/>
    <w:rsid w:val="00C33EFD"/>
    <w:rsid w:val="00C34166"/>
    <w:rsid w:val="00C35CDA"/>
    <w:rsid w:val="00C36CEE"/>
    <w:rsid w:val="00C376E7"/>
    <w:rsid w:val="00C42012"/>
    <w:rsid w:val="00C4660F"/>
    <w:rsid w:val="00C46DFE"/>
    <w:rsid w:val="00C50B40"/>
    <w:rsid w:val="00C524C9"/>
    <w:rsid w:val="00C53C30"/>
    <w:rsid w:val="00C55B5D"/>
    <w:rsid w:val="00C6228A"/>
    <w:rsid w:val="00C63306"/>
    <w:rsid w:val="00C669E9"/>
    <w:rsid w:val="00C71C87"/>
    <w:rsid w:val="00C72DC5"/>
    <w:rsid w:val="00C7326F"/>
    <w:rsid w:val="00C763C7"/>
    <w:rsid w:val="00C8310C"/>
    <w:rsid w:val="00C83520"/>
    <w:rsid w:val="00C835B4"/>
    <w:rsid w:val="00C872DB"/>
    <w:rsid w:val="00C87651"/>
    <w:rsid w:val="00C92EBB"/>
    <w:rsid w:val="00C9346E"/>
    <w:rsid w:val="00C970CF"/>
    <w:rsid w:val="00CA2248"/>
    <w:rsid w:val="00CB0F54"/>
    <w:rsid w:val="00CB1A9E"/>
    <w:rsid w:val="00CB4411"/>
    <w:rsid w:val="00CB5E8A"/>
    <w:rsid w:val="00CC12F0"/>
    <w:rsid w:val="00CC2168"/>
    <w:rsid w:val="00CC39E7"/>
    <w:rsid w:val="00CC52C4"/>
    <w:rsid w:val="00CC5BD7"/>
    <w:rsid w:val="00CD2CB3"/>
    <w:rsid w:val="00CD39D1"/>
    <w:rsid w:val="00CD609F"/>
    <w:rsid w:val="00CD6917"/>
    <w:rsid w:val="00CD7908"/>
    <w:rsid w:val="00CE1470"/>
    <w:rsid w:val="00CE2558"/>
    <w:rsid w:val="00CE4758"/>
    <w:rsid w:val="00CE6053"/>
    <w:rsid w:val="00CE724D"/>
    <w:rsid w:val="00CF1100"/>
    <w:rsid w:val="00CF3CC9"/>
    <w:rsid w:val="00CF3DBA"/>
    <w:rsid w:val="00CF4A96"/>
    <w:rsid w:val="00CF65F7"/>
    <w:rsid w:val="00CF6D53"/>
    <w:rsid w:val="00D00824"/>
    <w:rsid w:val="00D022CF"/>
    <w:rsid w:val="00D026B2"/>
    <w:rsid w:val="00D03007"/>
    <w:rsid w:val="00D037EB"/>
    <w:rsid w:val="00D16F9E"/>
    <w:rsid w:val="00D222F0"/>
    <w:rsid w:val="00D224B0"/>
    <w:rsid w:val="00D23B9F"/>
    <w:rsid w:val="00D253A1"/>
    <w:rsid w:val="00D26B00"/>
    <w:rsid w:val="00D27A31"/>
    <w:rsid w:val="00D30B26"/>
    <w:rsid w:val="00D3686A"/>
    <w:rsid w:val="00D419F9"/>
    <w:rsid w:val="00D41B25"/>
    <w:rsid w:val="00D431AF"/>
    <w:rsid w:val="00D44EAC"/>
    <w:rsid w:val="00D52057"/>
    <w:rsid w:val="00D52A91"/>
    <w:rsid w:val="00D5322B"/>
    <w:rsid w:val="00D560DD"/>
    <w:rsid w:val="00D56D49"/>
    <w:rsid w:val="00D573CC"/>
    <w:rsid w:val="00D57579"/>
    <w:rsid w:val="00D612B9"/>
    <w:rsid w:val="00D62102"/>
    <w:rsid w:val="00D6417F"/>
    <w:rsid w:val="00D67042"/>
    <w:rsid w:val="00D70716"/>
    <w:rsid w:val="00D72C07"/>
    <w:rsid w:val="00D7510E"/>
    <w:rsid w:val="00D76A23"/>
    <w:rsid w:val="00D76BF6"/>
    <w:rsid w:val="00D76EB5"/>
    <w:rsid w:val="00D80BA8"/>
    <w:rsid w:val="00D81ABE"/>
    <w:rsid w:val="00D81EB5"/>
    <w:rsid w:val="00D82165"/>
    <w:rsid w:val="00D861BD"/>
    <w:rsid w:val="00D87414"/>
    <w:rsid w:val="00D924B1"/>
    <w:rsid w:val="00D93E64"/>
    <w:rsid w:val="00D97027"/>
    <w:rsid w:val="00DA2618"/>
    <w:rsid w:val="00DA3440"/>
    <w:rsid w:val="00DA56FA"/>
    <w:rsid w:val="00DB10E2"/>
    <w:rsid w:val="00DB3A52"/>
    <w:rsid w:val="00DB68A9"/>
    <w:rsid w:val="00DB71B7"/>
    <w:rsid w:val="00DC008B"/>
    <w:rsid w:val="00DC11B9"/>
    <w:rsid w:val="00DC64D8"/>
    <w:rsid w:val="00DC65F9"/>
    <w:rsid w:val="00DD0C92"/>
    <w:rsid w:val="00DD4534"/>
    <w:rsid w:val="00DD778E"/>
    <w:rsid w:val="00DE16B6"/>
    <w:rsid w:val="00DE2185"/>
    <w:rsid w:val="00DE7638"/>
    <w:rsid w:val="00DF1C51"/>
    <w:rsid w:val="00DF4AB6"/>
    <w:rsid w:val="00DF525F"/>
    <w:rsid w:val="00DF57AC"/>
    <w:rsid w:val="00DF5C59"/>
    <w:rsid w:val="00DF746B"/>
    <w:rsid w:val="00E040EC"/>
    <w:rsid w:val="00E14EEF"/>
    <w:rsid w:val="00E17812"/>
    <w:rsid w:val="00E20DED"/>
    <w:rsid w:val="00E23D7E"/>
    <w:rsid w:val="00E258AA"/>
    <w:rsid w:val="00E357CB"/>
    <w:rsid w:val="00E40D6A"/>
    <w:rsid w:val="00E41B3B"/>
    <w:rsid w:val="00E42103"/>
    <w:rsid w:val="00E44CA8"/>
    <w:rsid w:val="00E4545E"/>
    <w:rsid w:val="00E47202"/>
    <w:rsid w:val="00E511E4"/>
    <w:rsid w:val="00E54247"/>
    <w:rsid w:val="00E54496"/>
    <w:rsid w:val="00E54C1E"/>
    <w:rsid w:val="00E5777B"/>
    <w:rsid w:val="00E57913"/>
    <w:rsid w:val="00E6042A"/>
    <w:rsid w:val="00E62CFF"/>
    <w:rsid w:val="00E637F5"/>
    <w:rsid w:val="00E63B68"/>
    <w:rsid w:val="00E64621"/>
    <w:rsid w:val="00E67168"/>
    <w:rsid w:val="00E71A0A"/>
    <w:rsid w:val="00E75006"/>
    <w:rsid w:val="00E75524"/>
    <w:rsid w:val="00E767ED"/>
    <w:rsid w:val="00E77AA6"/>
    <w:rsid w:val="00E80CC9"/>
    <w:rsid w:val="00E80DDB"/>
    <w:rsid w:val="00E82967"/>
    <w:rsid w:val="00E834B7"/>
    <w:rsid w:val="00E83534"/>
    <w:rsid w:val="00E862C5"/>
    <w:rsid w:val="00E86931"/>
    <w:rsid w:val="00E945D8"/>
    <w:rsid w:val="00E97807"/>
    <w:rsid w:val="00EA0F7E"/>
    <w:rsid w:val="00EA4AC9"/>
    <w:rsid w:val="00EA4BA1"/>
    <w:rsid w:val="00EA51DF"/>
    <w:rsid w:val="00EB103C"/>
    <w:rsid w:val="00EB1352"/>
    <w:rsid w:val="00EB644B"/>
    <w:rsid w:val="00EB7958"/>
    <w:rsid w:val="00EC0AB7"/>
    <w:rsid w:val="00EC1184"/>
    <w:rsid w:val="00EC1745"/>
    <w:rsid w:val="00EC189D"/>
    <w:rsid w:val="00EC218F"/>
    <w:rsid w:val="00EC2EE2"/>
    <w:rsid w:val="00EC3B00"/>
    <w:rsid w:val="00EC534B"/>
    <w:rsid w:val="00ED12D2"/>
    <w:rsid w:val="00EE0CE0"/>
    <w:rsid w:val="00EE1138"/>
    <w:rsid w:val="00EE1A07"/>
    <w:rsid w:val="00EE3053"/>
    <w:rsid w:val="00EE3C32"/>
    <w:rsid w:val="00EE5385"/>
    <w:rsid w:val="00EE7338"/>
    <w:rsid w:val="00EE7993"/>
    <w:rsid w:val="00EE7FA8"/>
    <w:rsid w:val="00EF096E"/>
    <w:rsid w:val="00EF3ED7"/>
    <w:rsid w:val="00F01B1D"/>
    <w:rsid w:val="00F02F13"/>
    <w:rsid w:val="00F0322F"/>
    <w:rsid w:val="00F03254"/>
    <w:rsid w:val="00F05A01"/>
    <w:rsid w:val="00F1142A"/>
    <w:rsid w:val="00F146F1"/>
    <w:rsid w:val="00F148F7"/>
    <w:rsid w:val="00F16E2D"/>
    <w:rsid w:val="00F207E1"/>
    <w:rsid w:val="00F20BDD"/>
    <w:rsid w:val="00F216F9"/>
    <w:rsid w:val="00F21A22"/>
    <w:rsid w:val="00F247A2"/>
    <w:rsid w:val="00F317BB"/>
    <w:rsid w:val="00F34D86"/>
    <w:rsid w:val="00F36F77"/>
    <w:rsid w:val="00F41A63"/>
    <w:rsid w:val="00F44DE5"/>
    <w:rsid w:val="00F500C0"/>
    <w:rsid w:val="00F51219"/>
    <w:rsid w:val="00F57573"/>
    <w:rsid w:val="00F57F29"/>
    <w:rsid w:val="00F61F2A"/>
    <w:rsid w:val="00F637BF"/>
    <w:rsid w:val="00F65A71"/>
    <w:rsid w:val="00F65F54"/>
    <w:rsid w:val="00F72155"/>
    <w:rsid w:val="00F75DB3"/>
    <w:rsid w:val="00F77E51"/>
    <w:rsid w:val="00F8250A"/>
    <w:rsid w:val="00F84076"/>
    <w:rsid w:val="00F84A42"/>
    <w:rsid w:val="00F9303B"/>
    <w:rsid w:val="00F9365E"/>
    <w:rsid w:val="00F939B8"/>
    <w:rsid w:val="00F950DD"/>
    <w:rsid w:val="00F96B29"/>
    <w:rsid w:val="00F972BC"/>
    <w:rsid w:val="00FA171A"/>
    <w:rsid w:val="00FA248B"/>
    <w:rsid w:val="00FA3A78"/>
    <w:rsid w:val="00FA64D3"/>
    <w:rsid w:val="00FA7A16"/>
    <w:rsid w:val="00FB17DB"/>
    <w:rsid w:val="00FB3748"/>
    <w:rsid w:val="00FB4E02"/>
    <w:rsid w:val="00FB528E"/>
    <w:rsid w:val="00FB5701"/>
    <w:rsid w:val="00FC3747"/>
    <w:rsid w:val="00FC3E4D"/>
    <w:rsid w:val="00FC7AAF"/>
    <w:rsid w:val="00FD7B18"/>
    <w:rsid w:val="00FE4927"/>
    <w:rsid w:val="00FE5C00"/>
    <w:rsid w:val="00FE7170"/>
    <w:rsid w:val="00FF23EA"/>
    <w:rsid w:val="00FF4ACD"/>
    <w:rsid w:val="00FF63CE"/>
    <w:rsid w:val="00FF77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0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0A"/>
  </w:style>
  <w:style w:type="paragraph" w:styleId="Titlu1">
    <w:name w:val="heading 1"/>
    <w:basedOn w:val="Normal"/>
    <w:link w:val="Titlu1Caracter"/>
    <w:uiPriority w:val="9"/>
    <w:qFormat/>
    <w:rsid w:val="005D5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D52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D5205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B40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0C0058"/>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B553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60958"/>
    <w:pPr>
      <w:ind w:left="720"/>
      <w:contextualSpacing/>
    </w:pPr>
  </w:style>
  <w:style w:type="character" w:customStyle="1" w:styleId="Titlu1Caracter">
    <w:name w:val="Titlu 1 Caracter"/>
    <w:basedOn w:val="Fontdeparagrafimplicit"/>
    <w:link w:val="Titlu1"/>
    <w:uiPriority w:val="9"/>
    <w:rsid w:val="005D5919"/>
    <w:rPr>
      <w:rFonts w:ascii="Times New Roman" w:eastAsia="Times New Roman" w:hAnsi="Times New Roman" w:cs="Times New Roman"/>
      <w:b/>
      <w:bCs/>
      <w:kern w:val="36"/>
      <w:sz w:val="48"/>
      <w:szCs w:val="48"/>
      <w:lang w:eastAsia="en-GB"/>
    </w:rPr>
  </w:style>
  <w:style w:type="character" w:styleId="Accentuat">
    <w:name w:val="Emphasis"/>
    <w:basedOn w:val="Fontdeparagrafimplicit"/>
    <w:uiPriority w:val="20"/>
    <w:qFormat/>
    <w:rsid w:val="005D5919"/>
    <w:rPr>
      <w:i/>
      <w:iCs/>
    </w:rPr>
  </w:style>
  <w:style w:type="paragraph" w:styleId="NormalWeb">
    <w:name w:val="Normal (Web)"/>
    <w:basedOn w:val="Normal"/>
    <w:uiPriority w:val="99"/>
    <w:unhideWhenUsed/>
    <w:rsid w:val="005D5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D5919"/>
    <w:rPr>
      <w:b/>
      <w:bCs/>
    </w:rPr>
  </w:style>
  <w:style w:type="character" w:styleId="Hyperlink">
    <w:name w:val="Hyperlink"/>
    <w:basedOn w:val="Fontdeparagrafimplicit"/>
    <w:uiPriority w:val="99"/>
    <w:unhideWhenUsed/>
    <w:rsid w:val="005D5919"/>
    <w:rPr>
      <w:color w:val="0000FF"/>
      <w:u w:val="single"/>
    </w:rPr>
  </w:style>
  <w:style w:type="character" w:customStyle="1" w:styleId="comenteaza">
    <w:name w:val="comenteaza"/>
    <w:basedOn w:val="Fontdeparagrafimplicit"/>
    <w:rsid w:val="005D5919"/>
  </w:style>
  <w:style w:type="paragraph" w:styleId="TextnBalon">
    <w:name w:val="Balloon Text"/>
    <w:basedOn w:val="Normal"/>
    <w:link w:val="TextnBalonCaracter"/>
    <w:uiPriority w:val="99"/>
    <w:semiHidden/>
    <w:unhideWhenUsed/>
    <w:rsid w:val="005D591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D5919"/>
    <w:rPr>
      <w:rFonts w:ascii="Tahoma" w:hAnsi="Tahoma" w:cs="Tahoma"/>
      <w:sz w:val="16"/>
      <w:szCs w:val="16"/>
    </w:rPr>
  </w:style>
  <w:style w:type="paragraph" w:styleId="Antet">
    <w:name w:val="header"/>
    <w:basedOn w:val="Normal"/>
    <w:link w:val="AntetCaracter"/>
    <w:uiPriority w:val="99"/>
    <w:semiHidden/>
    <w:unhideWhenUsed/>
    <w:rsid w:val="00F96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F96B29"/>
  </w:style>
  <w:style w:type="paragraph" w:styleId="Subsol">
    <w:name w:val="footer"/>
    <w:basedOn w:val="Normal"/>
    <w:link w:val="SubsolCaracter"/>
    <w:uiPriority w:val="99"/>
    <w:unhideWhenUsed/>
    <w:rsid w:val="00F96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96B29"/>
  </w:style>
  <w:style w:type="character" w:customStyle="1" w:styleId="Titlu2Caracter">
    <w:name w:val="Titlu 2 Caracter"/>
    <w:basedOn w:val="Fontdeparagrafimplicit"/>
    <w:link w:val="Titlu2"/>
    <w:uiPriority w:val="9"/>
    <w:rsid w:val="00D5205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D52057"/>
    <w:rPr>
      <w:rFonts w:asciiTheme="majorHAnsi" w:eastAsiaTheme="majorEastAsia" w:hAnsiTheme="majorHAnsi" w:cstheme="majorBidi"/>
      <w:b/>
      <w:bCs/>
      <w:color w:val="4F81BD" w:themeColor="accent1"/>
    </w:rPr>
  </w:style>
  <w:style w:type="character" w:customStyle="1" w:styleId="article-total-count-views">
    <w:name w:val="article-total-count-views"/>
    <w:basedOn w:val="Fontdeparagrafimplicit"/>
    <w:rsid w:val="00D52057"/>
  </w:style>
  <w:style w:type="paragraph" w:customStyle="1" w:styleId="info">
    <w:name w:val="info"/>
    <w:basedOn w:val="Normal"/>
    <w:rsid w:val="00436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3649B"/>
  </w:style>
  <w:style w:type="character" w:customStyle="1" w:styleId="description">
    <w:name w:val="description"/>
    <w:basedOn w:val="Fontdeparagrafimplicit"/>
    <w:rsid w:val="00561D81"/>
  </w:style>
  <w:style w:type="character" w:customStyle="1" w:styleId="enableslider">
    <w:name w:val="enableslider"/>
    <w:basedOn w:val="Fontdeparagrafimplicit"/>
    <w:rsid w:val="00911E15"/>
  </w:style>
  <w:style w:type="character" w:customStyle="1" w:styleId="topnrcomentarii">
    <w:name w:val="topnrcomentarii"/>
    <w:basedOn w:val="Fontdeparagrafimplicit"/>
    <w:rsid w:val="002C5A12"/>
  </w:style>
  <w:style w:type="character" w:customStyle="1" w:styleId="Titlu5Caracter">
    <w:name w:val="Titlu 5 Caracter"/>
    <w:basedOn w:val="Fontdeparagrafimplicit"/>
    <w:link w:val="Titlu5"/>
    <w:uiPriority w:val="9"/>
    <w:rsid w:val="000C0058"/>
    <w:rPr>
      <w:rFonts w:asciiTheme="majorHAnsi" w:eastAsiaTheme="majorEastAsia" w:hAnsiTheme="majorHAnsi" w:cstheme="majorBidi"/>
      <w:color w:val="243F60" w:themeColor="accent1" w:themeShade="7F"/>
    </w:rPr>
  </w:style>
  <w:style w:type="paragraph" w:customStyle="1" w:styleId="article-date">
    <w:name w:val="article-date"/>
    <w:basedOn w:val="Normal"/>
    <w:rsid w:val="000C00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C55D4"/>
  </w:style>
  <w:style w:type="character" w:customStyle="1" w:styleId="metapostdate">
    <w:name w:val="meta_postdate"/>
    <w:basedOn w:val="Fontdeparagrafimplicit"/>
    <w:rsid w:val="008C55D4"/>
  </w:style>
  <w:style w:type="character" w:customStyle="1" w:styleId="views">
    <w:name w:val="views"/>
    <w:basedOn w:val="Fontdeparagrafimplicit"/>
    <w:rsid w:val="001F2D26"/>
  </w:style>
  <w:style w:type="character" w:customStyle="1" w:styleId="comm">
    <w:name w:val="comm"/>
    <w:basedOn w:val="Fontdeparagrafimplicit"/>
    <w:rsid w:val="001F2D26"/>
  </w:style>
  <w:style w:type="character" w:customStyle="1" w:styleId="in-widget">
    <w:name w:val="in-widget"/>
    <w:basedOn w:val="Fontdeparagrafimplicit"/>
    <w:rsid w:val="001F2D26"/>
  </w:style>
  <w:style w:type="character" w:customStyle="1" w:styleId="in-top">
    <w:name w:val="in-top"/>
    <w:basedOn w:val="Fontdeparagrafimplicit"/>
    <w:rsid w:val="001F2D26"/>
  </w:style>
  <w:style w:type="character" w:customStyle="1" w:styleId="td-post-date">
    <w:name w:val="td-post-date"/>
    <w:basedOn w:val="Fontdeparagrafimplicit"/>
    <w:rsid w:val="00C102F1"/>
  </w:style>
  <w:style w:type="character" w:customStyle="1" w:styleId="td-nr-views-10861">
    <w:name w:val="td-nr-views-10861"/>
    <w:basedOn w:val="Fontdeparagrafimplicit"/>
    <w:rsid w:val="00C102F1"/>
  </w:style>
  <w:style w:type="character" w:customStyle="1" w:styleId="dropcap">
    <w:name w:val="dropcap"/>
    <w:basedOn w:val="Fontdeparagrafimplicit"/>
    <w:rsid w:val="00C102F1"/>
  </w:style>
  <w:style w:type="character" w:customStyle="1" w:styleId="tdbtn">
    <w:name w:val="td_btn"/>
    <w:basedOn w:val="Fontdeparagrafimplicit"/>
    <w:rsid w:val="00C102F1"/>
  </w:style>
  <w:style w:type="character" w:customStyle="1" w:styleId="td-nr-views-10859">
    <w:name w:val="td-nr-views-10859"/>
    <w:basedOn w:val="Fontdeparagrafimplicit"/>
    <w:rsid w:val="00A103B8"/>
  </w:style>
  <w:style w:type="character" w:customStyle="1" w:styleId="td-nr-views-10856">
    <w:name w:val="td-nr-views-10856"/>
    <w:basedOn w:val="Fontdeparagrafimplicit"/>
    <w:rsid w:val="00A103B8"/>
  </w:style>
  <w:style w:type="character" w:customStyle="1" w:styleId="td-nr-views-10854">
    <w:name w:val="td-nr-views-10854"/>
    <w:basedOn w:val="Fontdeparagrafimplicit"/>
    <w:rsid w:val="00A103B8"/>
  </w:style>
  <w:style w:type="paragraph" w:customStyle="1" w:styleId="mh-meta">
    <w:name w:val="mh-meta"/>
    <w:basedOn w:val="Normal"/>
    <w:rsid w:val="007C4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C4F00"/>
  </w:style>
  <w:style w:type="character" w:customStyle="1" w:styleId="entry-meta-author">
    <w:name w:val="entry-meta-author"/>
    <w:basedOn w:val="Fontdeparagrafimplicit"/>
    <w:rsid w:val="007C4F00"/>
  </w:style>
  <w:style w:type="character" w:customStyle="1" w:styleId="Titlu6Caracter">
    <w:name w:val="Titlu 6 Caracter"/>
    <w:basedOn w:val="Fontdeparagrafimplicit"/>
    <w:link w:val="Titlu6"/>
    <w:uiPriority w:val="9"/>
    <w:rsid w:val="00B55322"/>
    <w:rPr>
      <w:rFonts w:asciiTheme="majorHAnsi" w:eastAsiaTheme="majorEastAsia" w:hAnsiTheme="majorHAnsi" w:cstheme="majorBidi"/>
      <w:i/>
      <w:iCs/>
      <w:color w:val="243F60" w:themeColor="accent1" w:themeShade="7F"/>
    </w:rPr>
  </w:style>
  <w:style w:type="character" w:customStyle="1" w:styleId="date">
    <w:name w:val="date"/>
    <w:basedOn w:val="Fontdeparagrafimplicit"/>
    <w:rsid w:val="00B55322"/>
  </w:style>
  <w:style w:type="character" w:customStyle="1" w:styleId="label">
    <w:name w:val="label"/>
    <w:basedOn w:val="Fontdeparagrafimplicit"/>
    <w:rsid w:val="00B55322"/>
  </w:style>
  <w:style w:type="paragraph" w:customStyle="1" w:styleId="link-print">
    <w:name w:val="link-print"/>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B55322"/>
  </w:style>
  <w:style w:type="character" w:customStyle="1" w:styleId="duration">
    <w:name w:val="duration"/>
    <w:basedOn w:val="Fontdeparagrafimplicit"/>
    <w:rsid w:val="00B55322"/>
  </w:style>
  <w:style w:type="character" w:customStyle="1" w:styleId="handler">
    <w:name w:val="handler"/>
    <w:basedOn w:val="Fontdeparagrafimplicit"/>
    <w:rsid w:val="00B55322"/>
  </w:style>
  <w:style w:type="character" w:customStyle="1" w:styleId="text">
    <w:name w:val="text"/>
    <w:basedOn w:val="Fontdeparagrafimplicit"/>
    <w:rsid w:val="00B55322"/>
  </w:style>
  <w:style w:type="character" w:customStyle="1" w:styleId="Titlu4Caracter">
    <w:name w:val="Titlu 4 Caracter"/>
    <w:basedOn w:val="Fontdeparagrafimplicit"/>
    <w:link w:val="Titlu4"/>
    <w:uiPriority w:val="9"/>
    <w:rsid w:val="00B40597"/>
    <w:rPr>
      <w:rFonts w:asciiTheme="majorHAnsi" w:eastAsiaTheme="majorEastAsia" w:hAnsiTheme="majorHAnsi" w:cstheme="majorBidi"/>
      <w:b/>
      <w:bCs/>
      <w:i/>
      <w:iCs/>
      <w:color w:val="4F81BD" w:themeColor="accent1"/>
    </w:rPr>
  </w:style>
  <w:style w:type="character" w:customStyle="1" w:styleId="rise">
    <w:name w:val="rise"/>
    <w:basedOn w:val="Fontdeparagrafimplicit"/>
    <w:rsid w:val="00B40597"/>
  </w:style>
  <w:style w:type="character" w:customStyle="1" w:styleId="io-ox-label">
    <w:name w:val="io-ox-label"/>
    <w:basedOn w:val="Fontdeparagrafimplicit"/>
    <w:rsid w:val="00062814"/>
  </w:style>
  <w:style w:type="paragraph" w:styleId="Parteasuperioaramachetei-z">
    <w:name w:val="HTML Top of Form"/>
    <w:basedOn w:val="Normal"/>
    <w:next w:val="Normal"/>
    <w:link w:val="Parteasuperioaramachetei-zCaracter"/>
    <w:hidden/>
    <w:uiPriority w:val="99"/>
    <w:semiHidden/>
    <w:unhideWhenUsed/>
    <w:rsid w:val="003D75F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3D75FE"/>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D75F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D75FE"/>
    <w:rPr>
      <w:rFonts w:ascii="Arial" w:eastAsia="Times New Roman" w:hAnsi="Arial" w:cs="Arial"/>
      <w:vanish/>
      <w:sz w:val="16"/>
      <w:szCs w:val="16"/>
      <w:lang w:eastAsia="en-GB"/>
    </w:rPr>
  </w:style>
  <w:style w:type="character" w:customStyle="1" w:styleId="ctatext">
    <w:name w:val="ctatext"/>
    <w:basedOn w:val="Fontdeparagrafimplicit"/>
    <w:rsid w:val="004F1DC6"/>
  </w:style>
  <w:style w:type="character" w:customStyle="1" w:styleId="posttitle">
    <w:name w:val="posttitle"/>
    <w:basedOn w:val="Fontdeparagrafimplicit"/>
    <w:rsid w:val="004F1DC6"/>
  </w:style>
  <w:style w:type="paragraph" w:styleId="AdresHTML">
    <w:name w:val="HTML Address"/>
    <w:basedOn w:val="Normal"/>
    <w:link w:val="AdresHTMLCaracter"/>
    <w:uiPriority w:val="99"/>
    <w:semiHidden/>
    <w:unhideWhenUsed/>
    <w:rsid w:val="00E17812"/>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E17812"/>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506483"/>
  </w:style>
  <w:style w:type="character" w:customStyle="1" w:styleId="fall">
    <w:name w:val="fall"/>
    <w:basedOn w:val="Fontdeparagrafimplicit"/>
    <w:rsid w:val="00E80CC9"/>
  </w:style>
  <w:style w:type="paragraph" w:customStyle="1" w:styleId="ox-7820d70541-msonormal">
    <w:name w:val="ox-7820d70541-msonormal"/>
    <w:basedOn w:val="Normal"/>
    <w:rsid w:val="00EB7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DC008B"/>
  </w:style>
  <w:style w:type="character" w:customStyle="1" w:styleId="c-article-metaauthor-name">
    <w:name w:val="c-article-meta__author-name"/>
    <w:basedOn w:val="Fontdeparagrafimplicit"/>
    <w:rsid w:val="00DC008B"/>
  </w:style>
  <w:style w:type="character" w:customStyle="1" w:styleId="hide-for-small-only">
    <w:name w:val="hide-for-small-only"/>
    <w:basedOn w:val="Fontdeparagrafimplicit"/>
    <w:rsid w:val="00DC008B"/>
  </w:style>
  <w:style w:type="paragraph" w:customStyle="1" w:styleId="u-margin-bottom-3">
    <w:name w:val="u-margin-bottom-3"/>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DC008B"/>
  </w:style>
  <w:style w:type="character" w:customStyle="1" w:styleId="c-font-size-switchertext">
    <w:name w:val="c-font-size-switcher__text"/>
    <w:basedOn w:val="Fontdeparagrafimplicit"/>
    <w:rsid w:val="00DC008B"/>
  </w:style>
  <w:style w:type="character" w:customStyle="1" w:styleId="fleft">
    <w:name w:val="fleft"/>
    <w:basedOn w:val="Fontdeparagrafimplicit"/>
    <w:rsid w:val="00242EF1"/>
  </w:style>
  <w:style w:type="character" w:customStyle="1" w:styleId="fbcommentscount">
    <w:name w:val="fb_comments_count"/>
    <w:basedOn w:val="Fontdeparagrafimplicit"/>
    <w:rsid w:val="0034636E"/>
  </w:style>
  <w:style w:type="paragraph" w:customStyle="1" w:styleId="excerpt">
    <w:name w:val="excerpt"/>
    <w:basedOn w:val="Normal"/>
    <w:rsid w:val="003463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F317BB"/>
  </w:style>
  <w:style w:type="character" w:customStyle="1" w:styleId="data">
    <w:name w:val="data"/>
    <w:basedOn w:val="Fontdeparagrafimplicit"/>
    <w:rsid w:val="00F317BB"/>
  </w:style>
  <w:style w:type="character" w:customStyle="1" w:styleId="categoria">
    <w:name w:val="categoria"/>
    <w:basedOn w:val="Fontdeparagrafimplicit"/>
    <w:rsid w:val="00F317BB"/>
  </w:style>
  <w:style w:type="paragraph" w:styleId="Frspaiere">
    <w:name w:val="No Spacing"/>
    <w:uiPriority w:val="1"/>
    <w:qFormat/>
    <w:rsid w:val="00300D67"/>
    <w:pPr>
      <w:spacing w:after="0" w:line="240" w:lineRule="auto"/>
    </w:pPr>
    <w:rPr>
      <w:rFonts w:ascii="Calibri" w:eastAsia="Times New Roman" w:hAnsi="Calibri" w:cs="Times New Roman"/>
      <w:lang w:val="ro-RO"/>
    </w:rPr>
  </w:style>
  <w:style w:type="character" w:customStyle="1" w:styleId="pages">
    <w:name w:val="pages"/>
    <w:basedOn w:val="Fontdeparagrafimplicit"/>
    <w:rsid w:val="00C7326F"/>
  </w:style>
  <w:style w:type="character" w:customStyle="1" w:styleId="now">
    <w:name w:val="now"/>
    <w:basedOn w:val="Fontdeparagrafimplicit"/>
    <w:rsid w:val="00C7326F"/>
  </w:style>
  <w:style w:type="character" w:customStyle="1" w:styleId="rtime">
    <w:name w:val="r_time"/>
    <w:basedOn w:val="Fontdeparagrafimplicit"/>
    <w:rsid w:val="00C7326F"/>
  </w:style>
  <w:style w:type="character" w:customStyle="1" w:styleId="itemdatecreated">
    <w:name w:val="itemdatecreated"/>
    <w:basedOn w:val="Fontdeparagrafimplicit"/>
    <w:rsid w:val="00D03007"/>
  </w:style>
  <w:style w:type="character" w:customStyle="1" w:styleId="itemtextresizertitle">
    <w:name w:val="itemtextresizertitle"/>
    <w:basedOn w:val="Fontdeparagrafimplicit"/>
    <w:rsid w:val="00D03007"/>
  </w:style>
  <w:style w:type="character" w:customStyle="1" w:styleId="itemimage">
    <w:name w:val="itemimage"/>
    <w:basedOn w:val="Fontdeparagrafimplicit"/>
    <w:rsid w:val="00D03007"/>
  </w:style>
  <w:style w:type="paragraph" w:customStyle="1" w:styleId="whitebg">
    <w:name w:val="white_bg"/>
    <w:basedOn w:val="Normal"/>
    <w:rsid w:val="009971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0633B6"/>
  </w:style>
  <w:style w:type="paragraph" w:customStyle="1" w:styleId="meta">
    <w:name w:val="meta"/>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E5629"/>
  </w:style>
  <w:style w:type="character" w:customStyle="1" w:styleId="fn">
    <w:name w:val="fn"/>
    <w:basedOn w:val="Fontdeparagrafimplicit"/>
    <w:rsid w:val="001E5629"/>
  </w:style>
  <w:style w:type="paragraph" w:customStyle="1" w:styleId="long">
    <w:name w:val="long"/>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E7923"/>
  </w:style>
  <w:style w:type="character" w:customStyle="1" w:styleId="itemhits">
    <w:name w:val="itemhits"/>
    <w:basedOn w:val="Fontdeparagrafimplicit"/>
    <w:rsid w:val="002B64BC"/>
  </w:style>
  <w:style w:type="character" w:customStyle="1" w:styleId="h-text">
    <w:name w:val="h-text"/>
    <w:basedOn w:val="Fontdeparagrafimplicit"/>
    <w:rsid w:val="00975E20"/>
  </w:style>
  <w:style w:type="paragraph" w:customStyle="1" w:styleId="title">
    <w:name w:val="title"/>
    <w:basedOn w:val="Normal"/>
    <w:rsid w:val="00975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2914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291424"/>
  </w:style>
  <w:style w:type="character" w:customStyle="1" w:styleId="comment">
    <w:name w:val="comment"/>
    <w:basedOn w:val="Fontdeparagrafimplicit"/>
    <w:rsid w:val="00291424"/>
  </w:style>
  <w:style w:type="character" w:customStyle="1" w:styleId="mashsb-sharetext">
    <w:name w:val="mashsb-sharetext"/>
    <w:basedOn w:val="Fontdeparagrafimplicit"/>
    <w:rsid w:val="00291424"/>
  </w:style>
  <w:style w:type="character" w:customStyle="1" w:styleId="lc-55963">
    <w:name w:val="lc-55963"/>
    <w:basedOn w:val="Fontdeparagrafimplicit"/>
    <w:rsid w:val="00291424"/>
  </w:style>
  <w:style w:type="character" w:customStyle="1" w:styleId="unlc-55963">
    <w:name w:val="unlc-55963"/>
    <w:basedOn w:val="Fontdeparagrafimplicit"/>
    <w:rsid w:val="00291424"/>
  </w:style>
  <w:style w:type="paragraph" w:customStyle="1" w:styleId="simple-share">
    <w:name w:val="simple-share"/>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507729"/>
  </w:style>
  <w:style w:type="paragraph" w:customStyle="1" w:styleId="par">
    <w:name w:val="par"/>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507729"/>
  </w:style>
  <w:style w:type="character" w:customStyle="1" w:styleId="posted-on">
    <w:name w:val="posted-on"/>
    <w:basedOn w:val="Fontdeparagrafimplicit"/>
    <w:rsid w:val="00B31A99"/>
  </w:style>
  <w:style w:type="character" w:customStyle="1" w:styleId="entry-meta-categories">
    <w:name w:val="entry-meta-categories"/>
    <w:basedOn w:val="Fontdeparagrafimplicit"/>
    <w:rsid w:val="00A509D1"/>
  </w:style>
  <w:style w:type="paragraph" w:customStyle="1" w:styleId="intro">
    <w:name w:val="intro"/>
    <w:basedOn w:val="Normal"/>
    <w:rsid w:val="00885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250286"/>
    <w:rPr>
      <w:color w:val="800080" w:themeColor="followedHyperlink"/>
      <w:u w:val="single"/>
    </w:rPr>
  </w:style>
  <w:style w:type="character" w:customStyle="1" w:styleId="art-source">
    <w:name w:val="art-source"/>
    <w:basedOn w:val="Fontdeparagrafimplicit"/>
    <w:rsid w:val="008F307D"/>
  </w:style>
  <w:style w:type="character" w:customStyle="1" w:styleId="sr-only">
    <w:name w:val="sr-only"/>
    <w:basedOn w:val="Fontdeparagrafimplicit"/>
    <w:rsid w:val="00EE3C32"/>
  </w:style>
  <w:style w:type="character" w:customStyle="1" w:styleId="input-group-btn">
    <w:name w:val="input-group-btn"/>
    <w:basedOn w:val="Fontdeparagrafimplicit"/>
    <w:rsid w:val="00EE3C32"/>
  </w:style>
  <w:style w:type="character" w:customStyle="1" w:styleId="element-invisible">
    <w:name w:val="element-invisible"/>
    <w:basedOn w:val="Fontdeparagrafimplicit"/>
    <w:rsid w:val="00EE3C32"/>
  </w:style>
  <w:style w:type="character" w:customStyle="1" w:styleId="breadcrumbtext">
    <w:name w:val="breadcrumb__text"/>
    <w:basedOn w:val="Fontdeparagrafimplicit"/>
    <w:rsid w:val="00EE3C32"/>
  </w:style>
  <w:style w:type="character" w:customStyle="1" w:styleId="metaitem">
    <w:name w:val="meta__item"/>
    <w:basedOn w:val="Fontdeparagrafimplicit"/>
    <w:rsid w:val="00EE3C32"/>
  </w:style>
  <w:style w:type="character" w:customStyle="1" w:styleId="field-content">
    <w:name w:val="field-content"/>
    <w:basedOn w:val="Fontdeparagrafimplicit"/>
    <w:rsid w:val="00EE3C32"/>
  </w:style>
  <w:style w:type="paragraph" w:customStyle="1" w:styleId="teaser-content">
    <w:name w:val="teaser-content"/>
    <w:basedOn w:val="Normal"/>
    <w:rsid w:val="00EE3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D7510E"/>
  </w:style>
  <w:style w:type="paragraph" w:customStyle="1" w:styleId="photodetails">
    <w:name w:val="photo_details"/>
    <w:basedOn w:val="Normal"/>
    <w:rsid w:val="00086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A7E41"/>
  </w:style>
  <w:style w:type="character" w:customStyle="1" w:styleId="elementor-icon-list-text">
    <w:name w:val="elementor-icon-list-text"/>
    <w:basedOn w:val="Fontdeparagrafimplicit"/>
    <w:rsid w:val="00554EA1"/>
  </w:style>
  <w:style w:type="character" w:customStyle="1" w:styleId="elementor-screen-only">
    <w:name w:val="elementor-screen-only"/>
    <w:basedOn w:val="Fontdeparagrafimplicit"/>
    <w:rsid w:val="00554EA1"/>
  </w:style>
  <w:style w:type="character" w:customStyle="1" w:styleId="elementor-share-btntitle">
    <w:name w:val="elementor-share-btn__title"/>
    <w:basedOn w:val="Fontdeparagrafimplicit"/>
    <w:rsid w:val="00554EA1"/>
  </w:style>
  <w:style w:type="paragraph" w:customStyle="1" w:styleId="articleinfo">
    <w:name w:val="articleinfo"/>
    <w:basedOn w:val="Normal"/>
    <w:rsid w:val="00F840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F84076"/>
  </w:style>
  <w:style w:type="character" w:customStyle="1" w:styleId="createdate">
    <w:name w:val="createdate"/>
    <w:basedOn w:val="Fontdeparagrafimplicit"/>
    <w:rsid w:val="00F84076"/>
  </w:style>
  <w:style w:type="character" w:customStyle="1" w:styleId="createdby">
    <w:name w:val="createdby"/>
    <w:basedOn w:val="Fontdeparagrafimplicit"/>
    <w:rsid w:val="00F84076"/>
  </w:style>
  <w:style w:type="character" w:customStyle="1" w:styleId="contentrating">
    <w:name w:val="content_rating"/>
    <w:basedOn w:val="Fontdeparagrafimplicit"/>
    <w:rsid w:val="00F84076"/>
  </w:style>
  <w:style w:type="character" w:customStyle="1" w:styleId="arr">
    <w:name w:val="arr"/>
    <w:basedOn w:val="Fontdeparagrafimplicit"/>
    <w:rsid w:val="00EB644B"/>
  </w:style>
  <w:style w:type="paragraph" w:customStyle="1" w:styleId="elementor-heading-title">
    <w:name w:val="elementor-heading-title"/>
    <w:basedOn w:val="Normal"/>
    <w:rsid w:val="00EF3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EF3ED7"/>
  </w:style>
  <w:style w:type="character" w:customStyle="1" w:styleId="post-navigationprev--label">
    <w:name w:val="post-navigation__prev--label"/>
    <w:basedOn w:val="Fontdeparagrafimplicit"/>
    <w:rsid w:val="00EF3ED7"/>
  </w:style>
  <w:style w:type="character" w:customStyle="1" w:styleId="post-navigationprev--title">
    <w:name w:val="post-navigation__prev--title"/>
    <w:basedOn w:val="Fontdeparagrafimplicit"/>
    <w:rsid w:val="00EF3ED7"/>
  </w:style>
  <w:style w:type="character" w:customStyle="1" w:styleId="post-navigationnext--label">
    <w:name w:val="post-navigation__next--label"/>
    <w:basedOn w:val="Fontdeparagrafimplicit"/>
    <w:rsid w:val="00EF3ED7"/>
  </w:style>
  <w:style w:type="character" w:customStyle="1" w:styleId="post-navigationnext--title">
    <w:name w:val="post-navigation__next--title"/>
    <w:basedOn w:val="Fontdeparagrafimplicit"/>
    <w:rsid w:val="00EF3ED7"/>
  </w:style>
  <w:style w:type="character" w:customStyle="1" w:styleId="wpcf7-form-control-wrap">
    <w:name w:val="wpcf7-form-control-wrap"/>
    <w:basedOn w:val="Fontdeparagrafimplicit"/>
    <w:rsid w:val="00EF3ED7"/>
  </w:style>
  <w:style w:type="character" w:customStyle="1" w:styleId="elementor-heading-title1">
    <w:name w:val="elementor-heading-title1"/>
    <w:basedOn w:val="Fontdeparagrafimplicit"/>
    <w:rsid w:val="00EF3ED7"/>
  </w:style>
  <w:style w:type="character" w:customStyle="1" w:styleId="grey">
    <w:name w:val="grey"/>
    <w:basedOn w:val="Fontdeparagrafimplicit"/>
    <w:rsid w:val="00EF3ED7"/>
  </w:style>
  <w:style w:type="character" w:customStyle="1" w:styleId="post-title">
    <w:name w:val="post-title"/>
    <w:basedOn w:val="Fontdeparagrafimplicit"/>
    <w:rsid w:val="00687A10"/>
  </w:style>
  <w:style w:type="character" w:customStyle="1" w:styleId="time">
    <w:name w:val="time"/>
    <w:basedOn w:val="Fontdeparagrafimplicit"/>
    <w:rsid w:val="00687A10"/>
  </w:style>
  <w:style w:type="character" w:customStyle="1" w:styleId="format-badge">
    <w:name w:val="format-badge"/>
    <w:basedOn w:val="Fontdeparagrafimplicit"/>
    <w:rsid w:val="00C6228A"/>
  </w:style>
  <w:style w:type="character" w:customStyle="1" w:styleId="entrytags-label">
    <w:name w:val="entry__tags-label"/>
    <w:basedOn w:val="Fontdeparagrafimplicit"/>
    <w:rsid w:val="0079383E"/>
  </w:style>
  <w:style w:type="character" w:customStyle="1" w:styleId="post-by">
    <w:name w:val="post-by"/>
    <w:basedOn w:val="Fontdeparagrafimplicit"/>
    <w:rsid w:val="002424D8"/>
  </w:style>
  <w:style w:type="character" w:customStyle="1" w:styleId="meta-item">
    <w:name w:val="meta-item"/>
    <w:basedOn w:val="Fontdeparagrafimplicit"/>
    <w:rsid w:val="002424D8"/>
  </w:style>
  <w:style w:type="character" w:customStyle="1" w:styleId="share-text">
    <w:name w:val="share-text"/>
    <w:basedOn w:val="Fontdeparagrafimplicit"/>
    <w:rsid w:val="002424D8"/>
  </w:style>
  <w:style w:type="paragraph" w:customStyle="1" w:styleId="has-text-color">
    <w:name w:val="has-text-color"/>
    <w:basedOn w:val="Normal"/>
    <w:rsid w:val="002424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C4660F"/>
  </w:style>
  <w:style w:type="character" w:customStyle="1" w:styleId="entry-featuredcaption">
    <w:name w:val="entry-featured__caption"/>
    <w:basedOn w:val="Fontdeparagrafimplicit"/>
    <w:rsid w:val="00C4660F"/>
  </w:style>
  <w:style w:type="character" w:customStyle="1" w:styleId="oferta">
    <w:name w:val="oferta"/>
    <w:basedOn w:val="Fontdeparagrafimplicit"/>
    <w:rsid w:val="00E67168"/>
  </w:style>
  <w:style w:type="character" w:customStyle="1" w:styleId="Legend1">
    <w:name w:val="Legendă1"/>
    <w:basedOn w:val="Fontdeparagrafimplicit"/>
    <w:rsid w:val="009F296D"/>
  </w:style>
  <w:style w:type="character" w:customStyle="1" w:styleId="btntext">
    <w:name w:val="btn__text"/>
    <w:basedOn w:val="Fontdeparagrafimplicit"/>
    <w:rsid w:val="009F296D"/>
  </w:style>
  <w:style w:type="character" w:customStyle="1" w:styleId="inline-twitter-bird">
    <w:name w:val="inline-twitter-bird"/>
    <w:basedOn w:val="Fontdeparagrafimplicit"/>
    <w:rsid w:val="00F1142A"/>
  </w:style>
  <w:style w:type="paragraph" w:customStyle="1" w:styleId="contentdateline">
    <w:name w:val="content__dateline"/>
    <w:basedOn w:val="Normal"/>
    <w:rsid w:val="00F1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F1142A"/>
  </w:style>
  <w:style w:type="character" w:customStyle="1" w:styleId="sharecounttext">
    <w:name w:val="sharecount__text"/>
    <w:basedOn w:val="Fontdeparagrafimplicit"/>
    <w:rsid w:val="00F1142A"/>
  </w:style>
  <w:style w:type="character" w:customStyle="1" w:styleId="inline-triangle">
    <w:name w:val="inline-triangle"/>
    <w:basedOn w:val="Fontdeparagrafimplicit"/>
    <w:rsid w:val="00F1142A"/>
  </w:style>
  <w:style w:type="character" w:customStyle="1" w:styleId="u-h">
    <w:name w:val="u-h"/>
    <w:basedOn w:val="Fontdeparagrafimplicit"/>
    <w:rsid w:val="00F1142A"/>
  </w:style>
  <w:style w:type="paragraph" w:customStyle="1" w:styleId="p1">
    <w:name w:val="p1"/>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552FB"/>
  </w:style>
  <w:style w:type="character" w:customStyle="1" w:styleId="text-xl">
    <w:name w:val="text-xl"/>
    <w:basedOn w:val="Fontdeparagrafimplicit"/>
    <w:rsid w:val="003552FB"/>
  </w:style>
  <w:style w:type="paragraph" w:customStyle="1" w:styleId="font-bold">
    <w:name w:val="font-bold"/>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552FB"/>
  </w:style>
  <w:style w:type="character" w:customStyle="1" w:styleId="s1">
    <w:name w:val="s1"/>
    <w:basedOn w:val="Fontdeparagrafimplicit"/>
    <w:rsid w:val="003552FB"/>
  </w:style>
  <w:style w:type="character" w:customStyle="1" w:styleId="s2">
    <w:name w:val="s2"/>
    <w:basedOn w:val="Fontdeparagrafimplicit"/>
    <w:rsid w:val="003552FB"/>
  </w:style>
  <w:style w:type="character" w:customStyle="1" w:styleId="s3">
    <w:name w:val="s3"/>
    <w:basedOn w:val="Fontdeparagrafimplicit"/>
    <w:rsid w:val="003552FB"/>
  </w:style>
  <w:style w:type="character" w:customStyle="1" w:styleId="s4">
    <w:name w:val="s4"/>
    <w:basedOn w:val="Fontdeparagrafimplicit"/>
    <w:rsid w:val="003552FB"/>
  </w:style>
  <w:style w:type="character" w:customStyle="1" w:styleId="apple-converted-space">
    <w:name w:val="apple-converted-space"/>
    <w:basedOn w:val="Fontdeparagrafimplicit"/>
    <w:rsid w:val="003552FB"/>
  </w:style>
  <w:style w:type="paragraph" w:customStyle="1" w:styleId="fright">
    <w:name w:val="fright"/>
    <w:basedOn w:val="Normal"/>
    <w:rsid w:val="006316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d">
    <w:name w:val="red"/>
    <w:basedOn w:val="Fontdeparagrafimplicit"/>
    <w:rsid w:val="008F2825"/>
  </w:style>
  <w:style w:type="character" w:customStyle="1" w:styleId="dj-drop">
    <w:name w:val="dj-drop"/>
    <w:basedOn w:val="Fontdeparagrafimplicit"/>
    <w:rsid w:val="00DB3A52"/>
  </w:style>
  <w:style w:type="character" w:customStyle="1" w:styleId="term-badge">
    <w:name w:val="term-badge"/>
    <w:basedOn w:val="Fontdeparagrafimplicit"/>
    <w:rsid w:val="009E6B03"/>
  </w:style>
  <w:style w:type="character" w:customStyle="1" w:styleId="share-handler">
    <w:name w:val="share-handler"/>
    <w:basedOn w:val="Fontdeparagrafimplicit"/>
    <w:rsid w:val="009E6B03"/>
  </w:style>
  <w:style w:type="character" w:customStyle="1" w:styleId="social-item">
    <w:name w:val="social-item"/>
    <w:basedOn w:val="Fontdeparagrafimplicit"/>
    <w:rsid w:val="009E6B03"/>
  </w:style>
  <w:style w:type="character" w:customStyle="1" w:styleId="item-title">
    <w:name w:val="item-title"/>
    <w:basedOn w:val="Fontdeparagrafimplicit"/>
    <w:rsid w:val="009E6B03"/>
  </w:style>
  <w:style w:type="character" w:customStyle="1" w:styleId="tdb-author-by">
    <w:name w:val="tdb-author-by"/>
    <w:basedOn w:val="Fontdeparagrafimplicit"/>
    <w:rsid w:val="00625D94"/>
  </w:style>
  <w:style w:type="character" w:customStyle="1" w:styleId="td-nr-views-29012">
    <w:name w:val="td-nr-views-29012"/>
    <w:basedOn w:val="Fontdeparagrafimplicit"/>
    <w:rsid w:val="00625D94"/>
  </w:style>
  <w:style w:type="character" w:customStyle="1" w:styleId="td-pulldown-size">
    <w:name w:val="td-pulldown-size"/>
    <w:basedOn w:val="Fontdeparagrafimplicit"/>
    <w:rsid w:val="00625D94"/>
  </w:style>
  <w:style w:type="character" w:customStyle="1" w:styleId="td-nr-views-29019">
    <w:name w:val="td-nr-views-29019"/>
    <w:basedOn w:val="Fontdeparagrafimplicit"/>
    <w:rsid w:val="00625D94"/>
  </w:style>
  <w:style w:type="character" w:customStyle="1" w:styleId="has-inline-color">
    <w:name w:val="has-inline-color"/>
    <w:basedOn w:val="Fontdeparagrafimplicit"/>
    <w:rsid w:val="00625D94"/>
  </w:style>
  <w:style w:type="character" w:customStyle="1" w:styleId="td-nr-views-29003">
    <w:name w:val="td-nr-views-29003"/>
    <w:basedOn w:val="Fontdeparagrafimplicit"/>
    <w:rsid w:val="00303BF4"/>
  </w:style>
  <w:style w:type="character" w:customStyle="1" w:styleId="td-nr-views-29000">
    <w:name w:val="td-nr-views-29000"/>
    <w:basedOn w:val="Fontdeparagrafimplicit"/>
    <w:rsid w:val="00503AE0"/>
  </w:style>
  <w:style w:type="character" w:customStyle="1" w:styleId="post-meta-author">
    <w:name w:val="post-meta-author"/>
    <w:basedOn w:val="Fontdeparagrafimplicit"/>
    <w:rsid w:val="00CC12F0"/>
  </w:style>
  <w:style w:type="character" w:customStyle="1" w:styleId="post-cats">
    <w:name w:val="post-cats"/>
    <w:basedOn w:val="Fontdeparagrafimplicit"/>
    <w:rsid w:val="00CC12F0"/>
  </w:style>
  <w:style w:type="character" w:customStyle="1" w:styleId="tie-date">
    <w:name w:val="tie-date"/>
    <w:basedOn w:val="Fontdeparagrafimplicit"/>
    <w:rsid w:val="00CC12F0"/>
  </w:style>
  <w:style w:type="character" w:customStyle="1" w:styleId="td-nr-views-130807">
    <w:name w:val="td-nr-views-130807"/>
    <w:basedOn w:val="Fontdeparagrafimplicit"/>
    <w:rsid w:val="00890C3D"/>
  </w:style>
  <w:style w:type="character" w:customStyle="1" w:styleId="td-nr-views-130781">
    <w:name w:val="td-nr-views-130781"/>
    <w:basedOn w:val="Fontdeparagrafimplicit"/>
    <w:rsid w:val="00890C3D"/>
  </w:style>
  <w:style w:type="character" w:customStyle="1" w:styleId="td-nr-views-130789">
    <w:name w:val="td-nr-views-130789"/>
    <w:basedOn w:val="Fontdeparagrafimplicit"/>
    <w:rsid w:val="00CE2558"/>
  </w:style>
  <w:style w:type="character" w:customStyle="1" w:styleId="td-nr-views-130778">
    <w:name w:val="td-nr-views-130778"/>
    <w:basedOn w:val="Fontdeparagrafimplicit"/>
    <w:rsid w:val="00CE2558"/>
  </w:style>
  <w:style w:type="character" w:customStyle="1" w:styleId="td-nr-views-130777">
    <w:name w:val="td-nr-views-130777"/>
    <w:basedOn w:val="Fontdeparagrafimplicit"/>
    <w:rsid w:val="00CE2558"/>
  </w:style>
  <w:style w:type="character" w:customStyle="1" w:styleId="td-nr-views-130771">
    <w:name w:val="td-nr-views-130771"/>
    <w:basedOn w:val="Fontdeparagrafimplicit"/>
    <w:rsid w:val="00CE2558"/>
  </w:style>
  <w:style w:type="character" w:customStyle="1" w:styleId="td-nr-views-130767">
    <w:name w:val="td-nr-views-130767"/>
    <w:basedOn w:val="Fontdeparagrafimplicit"/>
    <w:rsid w:val="00CE2558"/>
  </w:style>
  <w:style w:type="character" w:customStyle="1" w:styleId="td-nr-views-130769">
    <w:name w:val="td-nr-views-130769"/>
    <w:basedOn w:val="Fontdeparagrafimplicit"/>
    <w:rsid w:val="00CE2558"/>
  </w:style>
  <w:style w:type="character" w:customStyle="1" w:styleId="td-nr-views-130800">
    <w:name w:val="td-nr-views-130800"/>
    <w:basedOn w:val="Fontdeparagrafimplicit"/>
    <w:rsid w:val="00CE2558"/>
  </w:style>
  <w:style w:type="character" w:customStyle="1" w:styleId="td-nr-views-130810">
    <w:name w:val="td-nr-views-130810"/>
    <w:basedOn w:val="Fontdeparagrafimplicit"/>
    <w:rsid w:val="00CE2558"/>
  </w:style>
  <w:style w:type="character" w:customStyle="1" w:styleId="elementor-share-btnicon">
    <w:name w:val="elementor-share-btn__icon"/>
    <w:basedOn w:val="Fontdeparagrafimplicit"/>
    <w:rsid w:val="00D93E64"/>
  </w:style>
  <w:style w:type="character" w:customStyle="1" w:styleId="post-author-name">
    <w:name w:val="post-author-name"/>
    <w:basedOn w:val="Fontdeparagrafimplicit"/>
    <w:rsid w:val="00104F43"/>
  </w:style>
  <w:style w:type="character" w:customStyle="1" w:styleId="gmail-has-inline-color">
    <w:name w:val="gmail-has-inline-color"/>
    <w:basedOn w:val="Fontdeparagrafimplicit"/>
    <w:rsid w:val="00104F43"/>
  </w:style>
  <w:style w:type="paragraph" w:customStyle="1" w:styleId="western">
    <w:name w:val="western"/>
    <w:basedOn w:val="Normal"/>
    <w:rsid w:val="00306E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itemdatecreated">
    <w:name w:val="catitemdatecreated"/>
    <w:basedOn w:val="Fontdeparagrafimplicit"/>
    <w:rsid w:val="00142269"/>
  </w:style>
</w:styles>
</file>

<file path=word/webSettings.xml><?xml version="1.0" encoding="utf-8"?>
<w:webSettings xmlns:r="http://schemas.openxmlformats.org/officeDocument/2006/relationships" xmlns:w="http://schemas.openxmlformats.org/wordprocessingml/2006/main">
  <w:divs>
    <w:div w:id="1056842">
      <w:bodyDiv w:val="1"/>
      <w:marLeft w:val="0"/>
      <w:marRight w:val="0"/>
      <w:marTop w:val="0"/>
      <w:marBottom w:val="0"/>
      <w:divBdr>
        <w:top w:val="none" w:sz="0" w:space="0" w:color="auto"/>
        <w:left w:val="none" w:sz="0" w:space="0" w:color="auto"/>
        <w:bottom w:val="none" w:sz="0" w:space="0" w:color="auto"/>
        <w:right w:val="none" w:sz="0" w:space="0" w:color="auto"/>
      </w:divBdr>
      <w:divsChild>
        <w:div w:id="1563248875">
          <w:marLeft w:val="0"/>
          <w:marRight w:val="0"/>
          <w:marTop w:val="0"/>
          <w:marBottom w:val="272"/>
          <w:divBdr>
            <w:top w:val="none" w:sz="0" w:space="0" w:color="auto"/>
            <w:left w:val="none" w:sz="0" w:space="0" w:color="auto"/>
            <w:bottom w:val="dotted" w:sz="6" w:space="10" w:color="D1DADA"/>
            <w:right w:val="none" w:sz="0" w:space="0" w:color="auto"/>
          </w:divBdr>
        </w:div>
      </w:divsChild>
    </w:div>
    <w:div w:id="1397935">
      <w:bodyDiv w:val="1"/>
      <w:marLeft w:val="0"/>
      <w:marRight w:val="0"/>
      <w:marTop w:val="0"/>
      <w:marBottom w:val="0"/>
      <w:divBdr>
        <w:top w:val="none" w:sz="0" w:space="0" w:color="auto"/>
        <w:left w:val="none" w:sz="0" w:space="0" w:color="auto"/>
        <w:bottom w:val="none" w:sz="0" w:space="0" w:color="auto"/>
        <w:right w:val="none" w:sz="0" w:space="0" w:color="auto"/>
      </w:divBdr>
      <w:divsChild>
        <w:div w:id="1275676934">
          <w:marLeft w:val="0"/>
          <w:marRight w:val="0"/>
          <w:marTop w:val="0"/>
          <w:marBottom w:val="0"/>
          <w:divBdr>
            <w:top w:val="none" w:sz="0" w:space="0" w:color="auto"/>
            <w:left w:val="none" w:sz="0" w:space="0" w:color="auto"/>
            <w:bottom w:val="none" w:sz="0" w:space="0" w:color="auto"/>
            <w:right w:val="none" w:sz="0" w:space="0" w:color="auto"/>
          </w:divBdr>
          <w:divsChild>
            <w:div w:id="1240871043">
              <w:marLeft w:val="0"/>
              <w:marRight w:val="0"/>
              <w:marTop w:val="136"/>
              <w:marBottom w:val="0"/>
              <w:divBdr>
                <w:top w:val="none" w:sz="0" w:space="0" w:color="auto"/>
                <w:left w:val="none" w:sz="0" w:space="0" w:color="auto"/>
                <w:bottom w:val="none" w:sz="0" w:space="0" w:color="auto"/>
                <w:right w:val="none" w:sz="0" w:space="0" w:color="auto"/>
              </w:divBdr>
            </w:div>
            <w:div w:id="703363396">
              <w:marLeft w:val="0"/>
              <w:marRight w:val="0"/>
              <w:marTop w:val="136"/>
              <w:marBottom w:val="272"/>
              <w:divBdr>
                <w:top w:val="none" w:sz="0" w:space="0" w:color="auto"/>
                <w:left w:val="single" w:sz="24" w:space="7" w:color="auto"/>
                <w:bottom w:val="none" w:sz="0" w:space="0" w:color="auto"/>
                <w:right w:val="none" w:sz="0" w:space="0" w:color="auto"/>
              </w:divBdr>
            </w:div>
          </w:divsChild>
        </w:div>
        <w:div w:id="2098944929">
          <w:marLeft w:val="0"/>
          <w:marRight w:val="0"/>
          <w:marTop w:val="0"/>
          <w:marBottom w:val="0"/>
          <w:divBdr>
            <w:top w:val="none" w:sz="0" w:space="0" w:color="auto"/>
            <w:left w:val="none" w:sz="0" w:space="0" w:color="auto"/>
            <w:bottom w:val="none" w:sz="0" w:space="0" w:color="auto"/>
            <w:right w:val="none" w:sz="0" w:space="0" w:color="auto"/>
          </w:divBdr>
        </w:div>
        <w:div w:id="403842598">
          <w:marLeft w:val="0"/>
          <w:marRight w:val="0"/>
          <w:marTop w:val="0"/>
          <w:marBottom w:val="0"/>
          <w:divBdr>
            <w:top w:val="none" w:sz="0" w:space="0" w:color="auto"/>
            <w:left w:val="none" w:sz="0" w:space="0" w:color="auto"/>
            <w:bottom w:val="none" w:sz="0" w:space="0" w:color="auto"/>
            <w:right w:val="none" w:sz="0" w:space="0" w:color="auto"/>
          </w:divBdr>
          <w:divsChild>
            <w:div w:id="2121147972">
              <w:marLeft w:val="0"/>
              <w:marRight w:val="0"/>
              <w:marTop w:val="0"/>
              <w:marBottom w:val="0"/>
              <w:divBdr>
                <w:top w:val="none" w:sz="0" w:space="0" w:color="auto"/>
                <w:left w:val="none" w:sz="0" w:space="0" w:color="auto"/>
                <w:bottom w:val="none" w:sz="0" w:space="0" w:color="auto"/>
                <w:right w:val="none" w:sz="0" w:space="0" w:color="auto"/>
              </w:divBdr>
              <w:divsChild>
                <w:div w:id="1771461231">
                  <w:marLeft w:val="0"/>
                  <w:marRight w:val="0"/>
                  <w:marTop w:val="0"/>
                  <w:marBottom w:val="0"/>
                  <w:divBdr>
                    <w:top w:val="none" w:sz="0" w:space="0" w:color="auto"/>
                    <w:left w:val="none" w:sz="0" w:space="0" w:color="auto"/>
                    <w:bottom w:val="none" w:sz="0" w:space="0" w:color="auto"/>
                    <w:right w:val="none" w:sz="0" w:space="0" w:color="auto"/>
                  </w:divBdr>
                  <w:divsChild>
                    <w:div w:id="1413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398">
      <w:bodyDiv w:val="1"/>
      <w:marLeft w:val="0"/>
      <w:marRight w:val="0"/>
      <w:marTop w:val="0"/>
      <w:marBottom w:val="0"/>
      <w:divBdr>
        <w:top w:val="none" w:sz="0" w:space="0" w:color="auto"/>
        <w:left w:val="none" w:sz="0" w:space="0" w:color="auto"/>
        <w:bottom w:val="none" w:sz="0" w:space="0" w:color="auto"/>
        <w:right w:val="none" w:sz="0" w:space="0" w:color="auto"/>
      </w:divBdr>
      <w:divsChild>
        <w:div w:id="1226141012">
          <w:marLeft w:val="0"/>
          <w:marRight w:val="0"/>
          <w:marTop w:val="0"/>
          <w:marBottom w:val="0"/>
          <w:divBdr>
            <w:top w:val="none" w:sz="0" w:space="0" w:color="auto"/>
            <w:left w:val="none" w:sz="0" w:space="0" w:color="auto"/>
            <w:bottom w:val="none" w:sz="0" w:space="0" w:color="auto"/>
            <w:right w:val="none" w:sz="0" w:space="0" w:color="auto"/>
          </w:divBdr>
        </w:div>
        <w:div w:id="1899196650">
          <w:marLeft w:val="0"/>
          <w:marRight w:val="0"/>
          <w:marTop w:val="217"/>
          <w:marBottom w:val="0"/>
          <w:divBdr>
            <w:top w:val="none" w:sz="0" w:space="0" w:color="auto"/>
            <w:left w:val="none" w:sz="0" w:space="0" w:color="auto"/>
            <w:bottom w:val="none" w:sz="0" w:space="0" w:color="auto"/>
            <w:right w:val="none" w:sz="0" w:space="0" w:color="auto"/>
          </w:divBdr>
        </w:div>
        <w:div w:id="1962760672">
          <w:marLeft w:val="0"/>
          <w:marRight w:val="0"/>
          <w:marTop w:val="0"/>
          <w:marBottom w:val="0"/>
          <w:divBdr>
            <w:top w:val="none" w:sz="0" w:space="0" w:color="auto"/>
            <w:left w:val="none" w:sz="0" w:space="0" w:color="auto"/>
            <w:bottom w:val="none" w:sz="0" w:space="0" w:color="auto"/>
            <w:right w:val="none" w:sz="0" w:space="0" w:color="auto"/>
          </w:divBdr>
          <w:divsChild>
            <w:div w:id="1563325214">
              <w:marLeft w:val="0"/>
              <w:marRight w:val="0"/>
              <w:marTop w:val="0"/>
              <w:marBottom w:val="217"/>
              <w:divBdr>
                <w:top w:val="none" w:sz="0" w:space="0" w:color="auto"/>
                <w:left w:val="none" w:sz="0" w:space="0" w:color="auto"/>
                <w:bottom w:val="none" w:sz="0" w:space="0" w:color="auto"/>
                <w:right w:val="none" w:sz="0" w:space="0" w:color="auto"/>
              </w:divBdr>
            </w:div>
            <w:div w:id="20105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510">
      <w:bodyDiv w:val="1"/>
      <w:marLeft w:val="0"/>
      <w:marRight w:val="0"/>
      <w:marTop w:val="0"/>
      <w:marBottom w:val="0"/>
      <w:divBdr>
        <w:top w:val="none" w:sz="0" w:space="0" w:color="auto"/>
        <w:left w:val="none" w:sz="0" w:space="0" w:color="auto"/>
        <w:bottom w:val="none" w:sz="0" w:space="0" w:color="auto"/>
        <w:right w:val="none" w:sz="0" w:space="0" w:color="auto"/>
      </w:divBdr>
      <w:divsChild>
        <w:div w:id="1695378116">
          <w:marLeft w:val="0"/>
          <w:marRight w:val="0"/>
          <w:marTop w:val="0"/>
          <w:marBottom w:val="0"/>
          <w:divBdr>
            <w:top w:val="none" w:sz="0" w:space="0" w:color="auto"/>
            <w:left w:val="none" w:sz="0" w:space="0" w:color="auto"/>
            <w:bottom w:val="none" w:sz="0" w:space="0" w:color="auto"/>
            <w:right w:val="none" w:sz="0" w:space="0" w:color="auto"/>
          </w:divBdr>
          <w:divsChild>
            <w:div w:id="882597673">
              <w:marLeft w:val="0"/>
              <w:marRight w:val="0"/>
              <w:marTop w:val="0"/>
              <w:marBottom w:val="1087"/>
              <w:divBdr>
                <w:top w:val="none" w:sz="0" w:space="0" w:color="auto"/>
                <w:left w:val="none" w:sz="0" w:space="0" w:color="auto"/>
                <w:bottom w:val="none" w:sz="0" w:space="0" w:color="auto"/>
                <w:right w:val="none" w:sz="0" w:space="0" w:color="auto"/>
              </w:divBdr>
              <w:divsChild>
                <w:div w:id="1605258947">
                  <w:marLeft w:val="0"/>
                  <w:marRight w:val="0"/>
                  <w:marTop w:val="0"/>
                  <w:marBottom w:val="543"/>
                  <w:divBdr>
                    <w:top w:val="none" w:sz="0" w:space="0" w:color="auto"/>
                    <w:left w:val="none" w:sz="0" w:space="0" w:color="auto"/>
                    <w:bottom w:val="none" w:sz="0" w:space="0" w:color="auto"/>
                    <w:right w:val="none" w:sz="0" w:space="0" w:color="auto"/>
                  </w:divBdr>
                </w:div>
                <w:div w:id="2126806033">
                  <w:marLeft w:val="0"/>
                  <w:marRight w:val="0"/>
                  <w:marTop w:val="0"/>
                  <w:marBottom w:val="0"/>
                  <w:divBdr>
                    <w:top w:val="none" w:sz="0" w:space="0" w:color="auto"/>
                    <w:left w:val="none" w:sz="0" w:space="0" w:color="auto"/>
                    <w:bottom w:val="none" w:sz="0" w:space="0" w:color="auto"/>
                    <w:right w:val="none" w:sz="0" w:space="0" w:color="auto"/>
                  </w:divBdr>
                  <w:divsChild>
                    <w:div w:id="671487708">
                      <w:marLeft w:val="0"/>
                      <w:marRight w:val="0"/>
                      <w:marTop w:val="136"/>
                      <w:marBottom w:val="408"/>
                      <w:divBdr>
                        <w:top w:val="none" w:sz="0" w:space="0" w:color="auto"/>
                        <w:left w:val="none" w:sz="0" w:space="0" w:color="auto"/>
                        <w:bottom w:val="none" w:sz="0" w:space="0" w:color="auto"/>
                        <w:right w:val="none" w:sz="0" w:space="0" w:color="auto"/>
                      </w:divBdr>
                    </w:div>
                  </w:divsChild>
                </w:div>
              </w:divsChild>
            </w:div>
            <w:div w:id="153245681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7677128">
      <w:bodyDiv w:val="1"/>
      <w:marLeft w:val="0"/>
      <w:marRight w:val="0"/>
      <w:marTop w:val="0"/>
      <w:marBottom w:val="0"/>
      <w:divBdr>
        <w:top w:val="none" w:sz="0" w:space="0" w:color="auto"/>
        <w:left w:val="none" w:sz="0" w:space="0" w:color="auto"/>
        <w:bottom w:val="none" w:sz="0" w:space="0" w:color="auto"/>
        <w:right w:val="none" w:sz="0" w:space="0" w:color="auto"/>
      </w:divBdr>
      <w:divsChild>
        <w:div w:id="1254775054">
          <w:marLeft w:val="225"/>
          <w:marRight w:val="0"/>
          <w:marTop w:val="0"/>
          <w:marBottom w:val="0"/>
          <w:divBdr>
            <w:top w:val="none" w:sz="0" w:space="0" w:color="auto"/>
            <w:left w:val="none" w:sz="0" w:space="0" w:color="auto"/>
            <w:bottom w:val="none" w:sz="0" w:space="0" w:color="auto"/>
            <w:right w:val="none" w:sz="0" w:space="0" w:color="auto"/>
          </w:divBdr>
        </w:div>
        <w:div w:id="133331549">
          <w:marLeft w:val="0"/>
          <w:marRight w:val="0"/>
          <w:marTop w:val="0"/>
          <w:marBottom w:val="0"/>
          <w:divBdr>
            <w:top w:val="none" w:sz="0" w:space="0" w:color="auto"/>
            <w:left w:val="none" w:sz="0" w:space="0" w:color="auto"/>
            <w:bottom w:val="none" w:sz="0" w:space="0" w:color="auto"/>
            <w:right w:val="none" w:sz="0" w:space="0" w:color="auto"/>
          </w:divBdr>
        </w:div>
      </w:divsChild>
    </w:div>
    <w:div w:id="12615360">
      <w:bodyDiv w:val="1"/>
      <w:marLeft w:val="0"/>
      <w:marRight w:val="0"/>
      <w:marTop w:val="0"/>
      <w:marBottom w:val="0"/>
      <w:divBdr>
        <w:top w:val="none" w:sz="0" w:space="0" w:color="auto"/>
        <w:left w:val="none" w:sz="0" w:space="0" w:color="auto"/>
        <w:bottom w:val="none" w:sz="0" w:space="0" w:color="auto"/>
        <w:right w:val="none" w:sz="0" w:space="0" w:color="auto"/>
      </w:divBdr>
      <w:divsChild>
        <w:div w:id="2003044002">
          <w:marLeft w:val="0"/>
          <w:marRight w:val="0"/>
          <w:marTop w:val="0"/>
          <w:marBottom w:val="0"/>
          <w:divBdr>
            <w:top w:val="none" w:sz="0" w:space="0" w:color="auto"/>
            <w:left w:val="none" w:sz="0" w:space="0" w:color="auto"/>
            <w:bottom w:val="none" w:sz="0" w:space="0" w:color="auto"/>
            <w:right w:val="none" w:sz="0" w:space="0" w:color="auto"/>
          </w:divBdr>
          <w:divsChild>
            <w:div w:id="951864088">
              <w:marLeft w:val="0"/>
              <w:marRight w:val="0"/>
              <w:marTop w:val="0"/>
              <w:marBottom w:val="0"/>
              <w:divBdr>
                <w:top w:val="none" w:sz="0" w:space="0" w:color="auto"/>
                <w:left w:val="none" w:sz="0" w:space="0" w:color="auto"/>
                <w:bottom w:val="none" w:sz="0" w:space="0" w:color="auto"/>
                <w:right w:val="none" w:sz="0" w:space="0" w:color="auto"/>
              </w:divBdr>
              <w:divsChild>
                <w:div w:id="1131173834">
                  <w:marLeft w:val="0"/>
                  <w:marRight w:val="136"/>
                  <w:marTop w:val="136"/>
                  <w:marBottom w:val="0"/>
                  <w:divBdr>
                    <w:top w:val="single" w:sz="2" w:space="0" w:color="FFFFFF"/>
                    <w:left w:val="single" w:sz="2" w:space="0" w:color="FFFFFF"/>
                    <w:bottom w:val="single" w:sz="2" w:space="0" w:color="FFFFFF"/>
                    <w:right w:val="single" w:sz="2" w:space="0" w:color="FFFFFF"/>
                  </w:divBdr>
                  <w:divsChild>
                    <w:div w:id="1988583472">
                      <w:marLeft w:val="0"/>
                      <w:marRight w:val="0"/>
                      <w:marTop w:val="0"/>
                      <w:marBottom w:val="0"/>
                      <w:divBdr>
                        <w:top w:val="none" w:sz="0" w:space="0" w:color="auto"/>
                        <w:left w:val="none" w:sz="0" w:space="0" w:color="auto"/>
                        <w:bottom w:val="none" w:sz="0" w:space="0" w:color="auto"/>
                        <w:right w:val="none" w:sz="0" w:space="0" w:color="auto"/>
                      </w:divBdr>
                    </w:div>
                  </w:divsChild>
                </w:div>
                <w:div w:id="1969242124">
                  <w:marLeft w:val="0"/>
                  <w:marRight w:val="0"/>
                  <w:marTop w:val="0"/>
                  <w:marBottom w:val="0"/>
                  <w:divBdr>
                    <w:top w:val="none" w:sz="0" w:space="0" w:color="auto"/>
                    <w:left w:val="none" w:sz="0" w:space="0" w:color="auto"/>
                    <w:bottom w:val="none" w:sz="0" w:space="0" w:color="auto"/>
                    <w:right w:val="none" w:sz="0" w:space="0" w:color="auto"/>
                  </w:divBdr>
                </w:div>
              </w:divsChild>
            </w:div>
            <w:div w:id="67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802">
      <w:bodyDiv w:val="1"/>
      <w:marLeft w:val="0"/>
      <w:marRight w:val="0"/>
      <w:marTop w:val="0"/>
      <w:marBottom w:val="0"/>
      <w:divBdr>
        <w:top w:val="none" w:sz="0" w:space="0" w:color="auto"/>
        <w:left w:val="none" w:sz="0" w:space="0" w:color="auto"/>
        <w:bottom w:val="none" w:sz="0" w:space="0" w:color="auto"/>
        <w:right w:val="none" w:sz="0" w:space="0" w:color="auto"/>
      </w:divBdr>
      <w:divsChild>
        <w:div w:id="1226406815">
          <w:marLeft w:val="0"/>
          <w:marRight w:val="0"/>
          <w:marTop w:val="204"/>
          <w:marBottom w:val="204"/>
          <w:divBdr>
            <w:top w:val="none" w:sz="0" w:space="0" w:color="auto"/>
            <w:left w:val="none" w:sz="0" w:space="0" w:color="auto"/>
            <w:bottom w:val="none" w:sz="0" w:space="0" w:color="auto"/>
            <w:right w:val="none" w:sz="0" w:space="0" w:color="auto"/>
          </w:divBdr>
          <w:divsChild>
            <w:div w:id="982193249">
              <w:marLeft w:val="0"/>
              <w:marRight w:val="0"/>
              <w:marTop w:val="0"/>
              <w:marBottom w:val="0"/>
              <w:divBdr>
                <w:top w:val="none" w:sz="0" w:space="0" w:color="auto"/>
                <w:left w:val="none" w:sz="0" w:space="0" w:color="auto"/>
                <w:bottom w:val="none" w:sz="0" w:space="0" w:color="auto"/>
                <w:right w:val="none" w:sz="0" w:space="0" w:color="auto"/>
              </w:divBdr>
            </w:div>
          </w:divsChild>
        </w:div>
        <w:div w:id="1001277156">
          <w:marLeft w:val="0"/>
          <w:marRight w:val="0"/>
          <w:marTop w:val="0"/>
          <w:marBottom w:val="0"/>
          <w:divBdr>
            <w:top w:val="none" w:sz="0" w:space="0" w:color="auto"/>
            <w:left w:val="none" w:sz="0" w:space="0" w:color="auto"/>
            <w:bottom w:val="none" w:sz="0" w:space="0" w:color="auto"/>
            <w:right w:val="none" w:sz="0" w:space="0" w:color="auto"/>
          </w:divBdr>
        </w:div>
        <w:div w:id="254560759">
          <w:marLeft w:val="0"/>
          <w:marRight w:val="0"/>
          <w:marTop w:val="0"/>
          <w:marBottom w:val="0"/>
          <w:divBdr>
            <w:top w:val="none" w:sz="0" w:space="0" w:color="auto"/>
            <w:left w:val="none" w:sz="0" w:space="0" w:color="auto"/>
            <w:bottom w:val="none" w:sz="0" w:space="0" w:color="auto"/>
            <w:right w:val="none" w:sz="0" w:space="0" w:color="auto"/>
          </w:divBdr>
          <w:divsChild>
            <w:div w:id="809442386">
              <w:marLeft w:val="0"/>
              <w:marRight w:val="0"/>
              <w:marTop w:val="0"/>
              <w:marBottom w:val="0"/>
              <w:divBdr>
                <w:top w:val="none" w:sz="0" w:space="0" w:color="auto"/>
                <w:left w:val="none" w:sz="0" w:space="0" w:color="auto"/>
                <w:bottom w:val="none" w:sz="0" w:space="0" w:color="auto"/>
                <w:right w:val="none" w:sz="0" w:space="0" w:color="auto"/>
              </w:divBdr>
            </w:div>
          </w:divsChild>
        </w:div>
        <w:div w:id="839272616">
          <w:marLeft w:val="0"/>
          <w:marRight w:val="0"/>
          <w:marTop w:val="0"/>
          <w:marBottom w:val="0"/>
          <w:divBdr>
            <w:top w:val="none" w:sz="0" w:space="0" w:color="auto"/>
            <w:left w:val="none" w:sz="0" w:space="0" w:color="auto"/>
            <w:bottom w:val="none" w:sz="0" w:space="0" w:color="auto"/>
            <w:right w:val="none" w:sz="0" w:space="0" w:color="auto"/>
          </w:divBdr>
        </w:div>
      </w:divsChild>
    </w:div>
    <w:div w:id="2001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5792">
          <w:marLeft w:val="0"/>
          <w:marRight w:val="0"/>
          <w:marTop w:val="204"/>
          <w:marBottom w:val="204"/>
          <w:divBdr>
            <w:top w:val="none" w:sz="0" w:space="0" w:color="auto"/>
            <w:left w:val="none" w:sz="0" w:space="0" w:color="auto"/>
            <w:bottom w:val="none" w:sz="0" w:space="0" w:color="auto"/>
            <w:right w:val="none" w:sz="0" w:space="0" w:color="auto"/>
          </w:divBdr>
          <w:divsChild>
            <w:div w:id="251938914">
              <w:marLeft w:val="0"/>
              <w:marRight w:val="0"/>
              <w:marTop w:val="0"/>
              <w:marBottom w:val="0"/>
              <w:divBdr>
                <w:top w:val="none" w:sz="0" w:space="0" w:color="auto"/>
                <w:left w:val="none" w:sz="0" w:space="0" w:color="auto"/>
                <w:bottom w:val="none" w:sz="0" w:space="0" w:color="auto"/>
                <w:right w:val="none" w:sz="0" w:space="0" w:color="auto"/>
              </w:divBdr>
            </w:div>
            <w:div w:id="1921517974">
              <w:marLeft w:val="0"/>
              <w:marRight w:val="0"/>
              <w:marTop w:val="0"/>
              <w:marBottom w:val="0"/>
              <w:divBdr>
                <w:top w:val="none" w:sz="0" w:space="0" w:color="auto"/>
                <w:left w:val="none" w:sz="0" w:space="0" w:color="auto"/>
                <w:bottom w:val="none" w:sz="0" w:space="0" w:color="auto"/>
                <w:right w:val="none" w:sz="0" w:space="0" w:color="auto"/>
              </w:divBdr>
            </w:div>
          </w:divsChild>
        </w:div>
        <w:div w:id="2006660307">
          <w:marLeft w:val="0"/>
          <w:marRight w:val="0"/>
          <w:marTop w:val="0"/>
          <w:marBottom w:val="272"/>
          <w:divBdr>
            <w:top w:val="none" w:sz="0" w:space="0" w:color="auto"/>
            <w:left w:val="none" w:sz="0" w:space="0" w:color="auto"/>
            <w:bottom w:val="none" w:sz="0" w:space="0" w:color="auto"/>
            <w:right w:val="none" w:sz="0" w:space="0" w:color="auto"/>
          </w:divBdr>
        </w:div>
        <w:div w:id="2059039792">
          <w:marLeft w:val="0"/>
          <w:marRight w:val="0"/>
          <w:marTop w:val="272"/>
          <w:marBottom w:val="272"/>
          <w:divBdr>
            <w:top w:val="none" w:sz="0" w:space="0" w:color="auto"/>
            <w:left w:val="none" w:sz="0" w:space="0" w:color="auto"/>
            <w:bottom w:val="none" w:sz="0" w:space="0" w:color="auto"/>
            <w:right w:val="none" w:sz="0" w:space="0" w:color="auto"/>
          </w:divBdr>
          <w:divsChild>
            <w:div w:id="757822492">
              <w:marLeft w:val="0"/>
              <w:marRight w:val="0"/>
              <w:marTop w:val="0"/>
              <w:marBottom w:val="0"/>
              <w:divBdr>
                <w:top w:val="none" w:sz="0" w:space="0" w:color="auto"/>
                <w:left w:val="none" w:sz="0" w:space="0" w:color="auto"/>
                <w:bottom w:val="none" w:sz="0" w:space="0" w:color="auto"/>
                <w:right w:val="none" w:sz="0" w:space="0" w:color="auto"/>
              </w:divBdr>
            </w:div>
          </w:divsChild>
        </w:div>
        <w:div w:id="213661179">
          <w:marLeft w:val="0"/>
          <w:marRight w:val="0"/>
          <w:marTop w:val="0"/>
          <w:marBottom w:val="272"/>
          <w:divBdr>
            <w:top w:val="none" w:sz="0" w:space="0" w:color="auto"/>
            <w:left w:val="none" w:sz="0" w:space="0" w:color="auto"/>
            <w:bottom w:val="none" w:sz="0" w:space="0" w:color="auto"/>
            <w:right w:val="none" w:sz="0" w:space="0" w:color="auto"/>
          </w:divBdr>
        </w:div>
        <w:div w:id="113450730">
          <w:marLeft w:val="0"/>
          <w:marRight w:val="0"/>
          <w:marTop w:val="0"/>
          <w:marBottom w:val="272"/>
          <w:divBdr>
            <w:top w:val="none" w:sz="0" w:space="0" w:color="auto"/>
            <w:left w:val="none" w:sz="0" w:space="0" w:color="auto"/>
            <w:bottom w:val="none" w:sz="0" w:space="0" w:color="auto"/>
            <w:right w:val="none" w:sz="0" w:space="0" w:color="auto"/>
          </w:divBdr>
        </w:div>
      </w:divsChild>
    </w:div>
    <w:div w:id="30692582">
      <w:bodyDiv w:val="1"/>
      <w:marLeft w:val="0"/>
      <w:marRight w:val="0"/>
      <w:marTop w:val="0"/>
      <w:marBottom w:val="0"/>
      <w:divBdr>
        <w:top w:val="none" w:sz="0" w:space="0" w:color="auto"/>
        <w:left w:val="none" w:sz="0" w:space="0" w:color="auto"/>
        <w:bottom w:val="none" w:sz="0" w:space="0" w:color="auto"/>
        <w:right w:val="none" w:sz="0" w:space="0" w:color="auto"/>
      </w:divBdr>
      <w:divsChild>
        <w:div w:id="1961718999">
          <w:marLeft w:val="0"/>
          <w:marRight w:val="0"/>
          <w:marTop w:val="0"/>
          <w:marBottom w:val="0"/>
          <w:divBdr>
            <w:top w:val="none" w:sz="0" w:space="0" w:color="auto"/>
            <w:left w:val="none" w:sz="0" w:space="0" w:color="auto"/>
            <w:bottom w:val="none" w:sz="0" w:space="0" w:color="auto"/>
            <w:right w:val="none" w:sz="0" w:space="0" w:color="auto"/>
          </w:divBdr>
          <w:divsChild>
            <w:div w:id="129983247">
              <w:marLeft w:val="0"/>
              <w:marRight w:val="0"/>
              <w:marTop w:val="0"/>
              <w:marBottom w:val="0"/>
              <w:divBdr>
                <w:top w:val="none" w:sz="0" w:space="0" w:color="auto"/>
                <w:left w:val="none" w:sz="0" w:space="0" w:color="auto"/>
                <w:bottom w:val="none" w:sz="0" w:space="0" w:color="auto"/>
                <w:right w:val="none" w:sz="0" w:space="0" w:color="auto"/>
              </w:divBdr>
              <w:divsChild>
                <w:div w:id="2069300650">
                  <w:marLeft w:val="0"/>
                  <w:marRight w:val="136"/>
                  <w:marTop w:val="136"/>
                  <w:marBottom w:val="0"/>
                  <w:divBdr>
                    <w:top w:val="single" w:sz="2" w:space="0" w:color="FFFFFF"/>
                    <w:left w:val="single" w:sz="2" w:space="0" w:color="FFFFFF"/>
                    <w:bottom w:val="single" w:sz="2" w:space="0" w:color="FFFFFF"/>
                    <w:right w:val="single" w:sz="2" w:space="0" w:color="FFFFFF"/>
                  </w:divBdr>
                  <w:divsChild>
                    <w:div w:id="2014608222">
                      <w:marLeft w:val="0"/>
                      <w:marRight w:val="0"/>
                      <w:marTop w:val="0"/>
                      <w:marBottom w:val="0"/>
                      <w:divBdr>
                        <w:top w:val="none" w:sz="0" w:space="0" w:color="auto"/>
                        <w:left w:val="none" w:sz="0" w:space="0" w:color="auto"/>
                        <w:bottom w:val="none" w:sz="0" w:space="0" w:color="auto"/>
                        <w:right w:val="none" w:sz="0" w:space="0" w:color="auto"/>
                      </w:divBdr>
                    </w:div>
                  </w:divsChild>
                </w:div>
                <w:div w:id="1320501052">
                  <w:marLeft w:val="0"/>
                  <w:marRight w:val="0"/>
                  <w:marTop w:val="0"/>
                  <w:marBottom w:val="0"/>
                  <w:divBdr>
                    <w:top w:val="none" w:sz="0" w:space="0" w:color="auto"/>
                    <w:left w:val="none" w:sz="0" w:space="0" w:color="auto"/>
                    <w:bottom w:val="none" w:sz="0" w:space="0" w:color="auto"/>
                    <w:right w:val="none" w:sz="0" w:space="0" w:color="auto"/>
                  </w:divBdr>
                </w:div>
              </w:divsChild>
            </w:div>
            <w:div w:id="1301960108">
              <w:marLeft w:val="0"/>
              <w:marRight w:val="0"/>
              <w:marTop w:val="0"/>
              <w:marBottom w:val="0"/>
              <w:divBdr>
                <w:top w:val="none" w:sz="0" w:space="0" w:color="auto"/>
                <w:left w:val="none" w:sz="0" w:space="0" w:color="auto"/>
                <w:bottom w:val="none" w:sz="0" w:space="0" w:color="auto"/>
                <w:right w:val="none" w:sz="0" w:space="0" w:color="auto"/>
              </w:divBdr>
            </w:div>
            <w:div w:id="1673601898">
              <w:marLeft w:val="0"/>
              <w:marRight w:val="0"/>
              <w:marTop w:val="0"/>
              <w:marBottom w:val="0"/>
              <w:divBdr>
                <w:top w:val="none" w:sz="0" w:space="0" w:color="auto"/>
                <w:left w:val="none" w:sz="0" w:space="0" w:color="auto"/>
                <w:bottom w:val="none" w:sz="0" w:space="0" w:color="auto"/>
                <w:right w:val="none" w:sz="0" w:space="0" w:color="auto"/>
              </w:divBdr>
              <w:divsChild>
                <w:div w:id="1918704224">
                  <w:marLeft w:val="0"/>
                  <w:marRight w:val="0"/>
                  <w:marTop w:val="0"/>
                  <w:marBottom w:val="0"/>
                  <w:divBdr>
                    <w:top w:val="none" w:sz="0" w:space="0" w:color="auto"/>
                    <w:left w:val="none" w:sz="0" w:space="0" w:color="auto"/>
                    <w:bottom w:val="none" w:sz="0" w:space="0" w:color="auto"/>
                    <w:right w:val="none" w:sz="0" w:space="0" w:color="auto"/>
                  </w:divBdr>
                  <w:divsChild>
                    <w:div w:id="1020474119">
                      <w:marLeft w:val="0"/>
                      <w:marRight w:val="0"/>
                      <w:marTop w:val="0"/>
                      <w:marBottom w:val="0"/>
                      <w:divBdr>
                        <w:top w:val="none" w:sz="0" w:space="0" w:color="auto"/>
                        <w:left w:val="none" w:sz="0" w:space="0" w:color="auto"/>
                        <w:bottom w:val="none" w:sz="0" w:space="0" w:color="auto"/>
                        <w:right w:val="none" w:sz="0" w:space="0" w:color="auto"/>
                      </w:divBdr>
                    </w:div>
                    <w:div w:id="446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963">
              <w:marLeft w:val="0"/>
              <w:marRight w:val="0"/>
              <w:marTop w:val="0"/>
              <w:marBottom w:val="0"/>
              <w:divBdr>
                <w:top w:val="none" w:sz="0" w:space="0" w:color="auto"/>
                <w:left w:val="none" w:sz="0" w:space="0" w:color="auto"/>
                <w:bottom w:val="none" w:sz="0" w:space="0" w:color="auto"/>
                <w:right w:val="none" w:sz="0" w:space="0" w:color="auto"/>
              </w:divBdr>
              <w:divsChild>
                <w:div w:id="1740512894">
                  <w:marLeft w:val="0"/>
                  <w:marRight w:val="136"/>
                  <w:marTop w:val="136"/>
                  <w:marBottom w:val="0"/>
                  <w:divBdr>
                    <w:top w:val="single" w:sz="2" w:space="0" w:color="FFFFFF"/>
                    <w:left w:val="single" w:sz="2" w:space="0" w:color="FFFFFF"/>
                    <w:bottom w:val="single" w:sz="2" w:space="0" w:color="FFFFFF"/>
                    <w:right w:val="single" w:sz="2" w:space="0" w:color="FFFFFF"/>
                  </w:divBdr>
                  <w:divsChild>
                    <w:div w:id="649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2578">
      <w:bodyDiv w:val="1"/>
      <w:marLeft w:val="0"/>
      <w:marRight w:val="0"/>
      <w:marTop w:val="0"/>
      <w:marBottom w:val="0"/>
      <w:divBdr>
        <w:top w:val="none" w:sz="0" w:space="0" w:color="auto"/>
        <w:left w:val="none" w:sz="0" w:space="0" w:color="auto"/>
        <w:bottom w:val="none" w:sz="0" w:space="0" w:color="auto"/>
        <w:right w:val="none" w:sz="0" w:space="0" w:color="auto"/>
      </w:divBdr>
      <w:divsChild>
        <w:div w:id="1554777622">
          <w:marLeft w:val="0"/>
          <w:marRight w:val="0"/>
          <w:marTop w:val="0"/>
          <w:marBottom w:val="0"/>
          <w:divBdr>
            <w:top w:val="none" w:sz="0" w:space="0" w:color="auto"/>
            <w:left w:val="none" w:sz="0" w:space="0" w:color="auto"/>
            <w:bottom w:val="none" w:sz="0" w:space="0" w:color="auto"/>
            <w:right w:val="none" w:sz="0" w:space="0" w:color="auto"/>
          </w:divBdr>
          <w:divsChild>
            <w:div w:id="431049933">
              <w:marLeft w:val="0"/>
              <w:marRight w:val="0"/>
              <w:marTop w:val="136"/>
              <w:marBottom w:val="0"/>
              <w:divBdr>
                <w:top w:val="none" w:sz="0" w:space="0" w:color="auto"/>
                <w:left w:val="none" w:sz="0" w:space="0" w:color="auto"/>
                <w:bottom w:val="none" w:sz="0" w:space="0" w:color="auto"/>
                <w:right w:val="none" w:sz="0" w:space="0" w:color="auto"/>
              </w:divBdr>
            </w:div>
            <w:div w:id="1898392361">
              <w:marLeft w:val="0"/>
              <w:marRight w:val="0"/>
              <w:marTop w:val="136"/>
              <w:marBottom w:val="272"/>
              <w:divBdr>
                <w:top w:val="none" w:sz="0" w:space="0" w:color="auto"/>
                <w:left w:val="single" w:sz="24" w:space="7" w:color="auto"/>
                <w:bottom w:val="none" w:sz="0" w:space="0" w:color="auto"/>
                <w:right w:val="none" w:sz="0" w:space="0" w:color="auto"/>
              </w:divBdr>
            </w:div>
          </w:divsChild>
        </w:div>
        <w:div w:id="1919972971">
          <w:marLeft w:val="0"/>
          <w:marRight w:val="0"/>
          <w:marTop w:val="0"/>
          <w:marBottom w:val="0"/>
          <w:divBdr>
            <w:top w:val="none" w:sz="0" w:space="0" w:color="auto"/>
            <w:left w:val="none" w:sz="0" w:space="0" w:color="auto"/>
            <w:bottom w:val="none" w:sz="0" w:space="0" w:color="auto"/>
            <w:right w:val="none" w:sz="0" w:space="0" w:color="auto"/>
          </w:divBdr>
        </w:div>
        <w:div w:id="1351879992">
          <w:marLeft w:val="0"/>
          <w:marRight w:val="0"/>
          <w:marTop w:val="408"/>
          <w:marBottom w:val="0"/>
          <w:divBdr>
            <w:top w:val="none" w:sz="0" w:space="0" w:color="auto"/>
            <w:left w:val="none" w:sz="0" w:space="0" w:color="auto"/>
            <w:bottom w:val="none" w:sz="0" w:space="0" w:color="auto"/>
            <w:right w:val="none" w:sz="0" w:space="0" w:color="auto"/>
          </w:divBdr>
          <w:divsChild>
            <w:div w:id="1842698285">
              <w:marLeft w:val="0"/>
              <w:marRight w:val="0"/>
              <w:marTop w:val="0"/>
              <w:marBottom w:val="0"/>
              <w:divBdr>
                <w:top w:val="none" w:sz="0" w:space="0" w:color="auto"/>
                <w:left w:val="none" w:sz="0" w:space="0" w:color="auto"/>
                <w:bottom w:val="none" w:sz="0" w:space="0" w:color="auto"/>
                <w:right w:val="none" w:sz="0" w:space="0" w:color="auto"/>
              </w:divBdr>
              <w:divsChild>
                <w:div w:id="434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820">
          <w:marLeft w:val="0"/>
          <w:marRight w:val="0"/>
          <w:marTop w:val="0"/>
          <w:marBottom w:val="0"/>
          <w:divBdr>
            <w:top w:val="none" w:sz="0" w:space="0" w:color="auto"/>
            <w:left w:val="none" w:sz="0" w:space="0" w:color="auto"/>
            <w:bottom w:val="none" w:sz="0" w:space="0" w:color="auto"/>
            <w:right w:val="none" w:sz="0" w:space="0" w:color="auto"/>
          </w:divBdr>
          <w:divsChild>
            <w:div w:id="616062362">
              <w:marLeft w:val="0"/>
              <w:marRight w:val="0"/>
              <w:marTop w:val="0"/>
              <w:marBottom w:val="0"/>
              <w:divBdr>
                <w:top w:val="none" w:sz="0" w:space="0" w:color="auto"/>
                <w:left w:val="none" w:sz="0" w:space="0" w:color="auto"/>
                <w:bottom w:val="none" w:sz="0" w:space="0" w:color="auto"/>
                <w:right w:val="none" w:sz="0" w:space="0" w:color="auto"/>
              </w:divBdr>
              <w:divsChild>
                <w:div w:id="1793589642">
                  <w:marLeft w:val="0"/>
                  <w:marRight w:val="0"/>
                  <w:marTop w:val="0"/>
                  <w:marBottom w:val="0"/>
                  <w:divBdr>
                    <w:top w:val="none" w:sz="0" w:space="0" w:color="auto"/>
                    <w:left w:val="none" w:sz="0" w:space="0" w:color="auto"/>
                    <w:bottom w:val="none" w:sz="0" w:space="0" w:color="auto"/>
                    <w:right w:val="none" w:sz="0" w:space="0" w:color="auto"/>
                  </w:divBdr>
                  <w:divsChild>
                    <w:div w:id="601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6090">
      <w:bodyDiv w:val="1"/>
      <w:marLeft w:val="0"/>
      <w:marRight w:val="0"/>
      <w:marTop w:val="0"/>
      <w:marBottom w:val="0"/>
      <w:divBdr>
        <w:top w:val="none" w:sz="0" w:space="0" w:color="auto"/>
        <w:left w:val="none" w:sz="0" w:space="0" w:color="auto"/>
        <w:bottom w:val="none" w:sz="0" w:space="0" w:color="auto"/>
        <w:right w:val="none" w:sz="0" w:space="0" w:color="auto"/>
      </w:divBdr>
      <w:divsChild>
        <w:div w:id="2016495970">
          <w:marLeft w:val="0"/>
          <w:marRight w:val="0"/>
          <w:marTop w:val="0"/>
          <w:marBottom w:val="0"/>
          <w:divBdr>
            <w:top w:val="none" w:sz="0" w:space="0" w:color="auto"/>
            <w:left w:val="none" w:sz="0" w:space="0" w:color="auto"/>
            <w:bottom w:val="none" w:sz="0" w:space="0" w:color="auto"/>
            <w:right w:val="none" w:sz="0" w:space="0" w:color="auto"/>
          </w:divBdr>
        </w:div>
        <w:div w:id="1654218832">
          <w:marLeft w:val="0"/>
          <w:marRight w:val="0"/>
          <w:marTop w:val="0"/>
          <w:marBottom w:val="0"/>
          <w:divBdr>
            <w:top w:val="none" w:sz="0" w:space="0" w:color="auto"/>
            <w:left w:val="none" w:sz="0" w:space="0" w:color="auto"/>
            <w:bottom w:val="none" w:sz="0" w:space="0" w:color="auto"/>
            <w:right w:val="none" w:sz="0" w:space="0" w:color="auto"/>
          </w:divBdr>
          <w:divsChild>
            <w:div w:id="1455755485">
              <w:marLeft w:val="0"/>
              <w:marRight w:val="0"/>
              <w:marTop w:val="0"/>
              <w:marBottom w:val="0"/>
              <w:divBdr>
                <w:top w:val="none" w:sz="0" w:space="0" w:color="auto"/>
                <w:left w:val="none" w:sz="0" w:space="0" w:color="auto"/>
                <w:bottom w:val="none" w:sz="0" w:space="0" w:color="auto"/>
                <w:right w:val="none" w:sz="0" w:space="0" w:color="auto"/>
              </w:divBdr>
            </w:div>
            <w:div w:id="1843427282">
              <w:marLeft w:val="0"/>
              <w:marRight w:val="0"/>
              <w:marTop w:val="0"/>
              <w:marBottom w:val="0"/>
              <w:divBdr>
                <w:top w:val="none" w:sz="0" w:space="0" w:color="auto"/>
                <w:left w:val="none" w:sz="0" w:space="0" w:color="auto"/>
                <w:bottom w:val="none" w:sz="0" w:space="0" w:color="auto"/>
                <w:right w:val="none" w:sz="0" w:space="0" w:color="auto"/>
              </w:divBdr>
              <w:divsChild>
                <w:div w:id="52893000">
                  <w:marLeft w:val="0"/>
                  <w:marRight w:val="0"/>
                  <w:marTop w:val="0"/>
                  <w:marBottom w:val="0"/>
                  <w:divBdr>
                    <w:top w:val="none" w:sz="0" w:space="0" w:color="auto"/>
                    <w:left w:val="none" w:sz="0" w:space="0" w:color="auto"/>
                    <w:bottom w:val="none" w:sz="0" w:space="0" w:color="auto"/>
                    <w:right w:val="none" w:sz="0" w:space="0" w:color="auto"/>
                  </w:divBdr>
                </w:div>
              </w:divsChild>
            </w:div>
            <w:div w:id="1603221719">
              <w:marLeft w:val="0"/>
              <w:marRight w:val="0"/>
              <w:marTop w:val="0"/>
              <w:marBottom w:val="0"/>
              <w:divBdr>
                <w:top w:val="single" w:sz="6" w:space="11" w:color="CCCCCC"/>
                <w:left w:val="none" w:sz="0" w:space="0" w:color="auto"/>
                <w:bottom w:val="single" w:sz="6" w:space="11" w:color="CCCCCC"/>
                <w:right w:val="none" w:sz="0" w:space="0" w:color="auto"/>
              </w:divBdr>
              <w:divsChild>
                <w:div w:id="1578318377">
                  <w:marLeft w:val="0"/>
                  <w:marRight w:val="0"/>
                  <w:marTop w:val="0"/>
                  <w:marBottom w:val="0"/>
                  <w:divBdr>
                    <w:top w:val="none" w:sz="0" w:space="0" w:color="auto"/>
                    <w:left w:val="none" w:sz="0" w:space="0" w:color="auto"/>
                    <w:bottom w:val="none" w:sz="0" w:space="0" w:color="auto"/>
                    <w:right w:val="none" w:sz="0" w:space="0" w:color="auto"/>
                  </w:divBdr>
                </w:div>
              </w:divsChild>
            </w:div>
            <w:div w:id="8056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5418">
      <w:bodyDiv w:val="1"/>
      <w:marLeft w:val="0"/>
      <w:marRight w:val="0"/>
      <w:marTop w:val="0"/>
      <w:marBottom w:val="0"/>
      <w:divBdr>
        <w:top w:val="none" w:sz="0" w:space="0" w:color="auto"/>
        <w:left w:val="none" w:sz="0" w:space="0" w:color="auto"/>
        <w:bottom w:val="none" w:sz="0" w:space="0" w:color="auto"/>
        <w:right w:val="none" w:sz="0" w:space="0" w:color="auto"/>
      </w:divBdr>
      <w:divsChild>
        <w:div w:id="1823815324">
          <w:marLeft w:val="0"/>
          <w:marRight w:val="0"/>
          <w:marTop w:val="204"/>
          <w:marBottom w:val="136"/>
          <w:divBdr>
            <w:top w:val="single" w:sz="6" w:space="2" w:color="CBCBCB"/>
            <w:left w:val="none" w:sz="0" w:space="0" w:color="auto"/>
            <w:bottom w:val="single" w:sz="6" w:space="2" w:color="CBCBCB"/>
            <w:right w:val="none" w:sz="0" w:space="0" w:color="auto"/>
          </w:divBdr>
        </w:div>
        <w:div w:id="1945336494">
          <w:marLeft w:val="0"/>
          <w:marRight w:val="0"/>
          <w:marTop w:val="0"/>
          <w:marBottom w:val="0"/>
          <w:divBdr>
            <w:top w:val="none" w:sz="0" w:space="0" w:color="auto"/>
            <w:left w:val="none" w:sz="0" w:space="0" w:color="auto"/>
            <w:bottom w:val="none" w:sz="0" w:space="0" w:color="auto"/>
            <w:right w:val="none" w:sz="0" w:space="0" w:color="auto"/>
          </w:divBdr>
          <w:divsChild>
            <w:div w:id="1428885158">
              <w:marLeft w:val="0"/>
              <w:marRight w:val="136"/>
              <w:marTop w:val="0"/>
              <w:marBottom w:val="0"/>
              <w:divBdr>
                <w:top w:val="none" w:sz="0" w:space="0" w:color="auto"/>
                <w:left w:val="none" w:sz="0" w:space="0" w:color="auto"/>
                <w:bottom w:val="none" w:sz="0" w:space="0" w:color="auto"/>
                <w:right w:val="none" w:sz="0" w:space="0" w:color="auto"/>
              </w:divBdr>
              <w:divsChild>
                <w:div w:id="203106062">
                  <w:marLeft w:val="0"/>
                  <w:marRight w:val="0"/>
                  <w:marTop w:val="0"/>
                  <w:marBottom w:val="0"/>
                  <w:divBdr>
                    <w:top w:val="none" w:sz="0" w:space="0" w:color="auto"/>
                    <w:left w:val="none" w:sz="0" w:space="0" w:color="auto"/>
                    <w:bottom w:val="none" w:sz="0" w:space="0" w:color="auto"/>
                    <w:right w:val="none" w:sz="0" w:space="0" w:color="auto"/>
                  </w:divBdr>
                </w:div>
                <w:div w:id="146997993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2699808">
      <w:bodyDiv w:val="1"/>
      <w:marLeft w:val="0"/>
      <w:marRight w:val="0"/>
      <w:marTop w:val="0"/>
      <w:marBottom w:val="0"/>
      <w:divBdr>
        <w:top w:val="none" w:sz="0" w:space="0" w:color="auto"/>
        <w:left w:val="none" w:sz="0" w:space="0" w:color="auto"/>
        <w:bottom w:val="none" w:sz="0" w:space="0" w:color="auto"/>
        <w:right w:val="none" w:sz="0" w:space="0" w:color="auto"/>
      </w:divBdr>
      <w:divsChild>
        <w:div w:id="489906204">
          <w:marLeft w:val="0"/>
          <w:marRight w:val="0"/>
          <w:marTop w:val="0"/>
          <w:marBottom w:val="0"/>
          <w:divBdr>
            <w:top w:val="none" w:sz="0" w:space="0" w:color="auto"/>
            <w:left w:val="none" w:sz="0" w:space="0" w:color="auto"/>
            <w:bottom w:val="none" w:sz="0" w:space="0" w:color="auto"/>
            <w:right w:val="none" w:sz="0" w:space="0" w:color="auto"/>
          </w:divBdr>
        </w:div>
        <w:div w:id="926891084">
          <w:marLeft w:val="0"/>
          <w:marRight w:val="0"/>
          <w:marTop w:val="0"/>
          <w:marBottom w:val="0"/>
          <w:divBdr>
            <w:top w:val="none" w:sz="0" w:space="0" w:color="auto"/>
            <w:left w:val="none" w:sz="0" w:space="0" w:color="auto"/>
            <w:bottom w:val="none" w:sz="0" w:space="0" w:color="auto"/>
            <w:right w:val="none" w:sz="0" w:space="0" w:color="auto"/>
          </w:divBdr>
        </w:div>
        <w:div w:id="1290010686">
          <w:marLeft w:val="0"/>
          <w:marRight w:val="0"/>
          <w:marTop w:val="0"/>
          <w:marBottom w:val="0"/>
          <w:divBdr>
            <w:top w:val="none" w:sz="0" w:space="0" w:color="auto"/>
            <w:left w:val="none" w:sz="0" w:space="0" w:color="auto"/>
            <w:bottom w:val="none" w:sz="0" w:space="0" w:color="auto"/>
            <w:right w:val="none" w:sz="0" w:space="0" w:color="auto"/>
          </w:divBdr>
        </w:div>
        <w:div w:id="1485701532">
          <w:marLeft w:val="0"/>
          <w:marRight w:val="0"/>
          <w:marTop w:val="0"/>
          <w:marBottom w:val="0"/>
          <w:divBdr>
            <w:top w:val="none" w:sz="0" w:space="0" w:color="auto"/>
            <w:left w:val="none" w:sz="0" w:space="0" w:color="auto"/>
            <w:bottom w:val="none" w:sz="0" w:space="0" w:color="auto"/>
            <w:right w:val="none" w:sz="0" w:space="0" w:color="auto"/>
          </w:divBdr>
          <w:divsChild>
            <w:div w:id="968634979">
              <w:marLeft w:val="0"/>
              <w:marRight w:val="0"/>
              <w:marTop w:val="0"/>
              <w:marBottom w:val="0"/>
              <w:divBdr>
                <w:top w:val="none" w:sz="0" w:space="0" w:color="auto"/>
                <w:left w:val="none" w:sz="0" w:space="0" w:color="auto"/>
                <w:bottom w:val="none" w:sz="0" w:space="0" w:color="auto"/>
                <w:right w:val="none" w:sz="0" w:space="0" w:color="auto"/>
              </w:divBdr>
              <w:divsChild>
                <w:div w:id="727656302">
                  <w:marLeft w:val="0"/>
                  <w:marRight w:val="0"/>
                  <w:marTop w:val="0"/>
                  <w:marBottom w:val="0"/>
                  <w:divBdr>
                    <w:top w:val="none" w:sz="0" w:space="0" w:color="auto"/>
                    <w:left w:val="none" w:sz="0" w:space="0" w:color="auto"/>
                    <w:bottom w:val="none" w:sz="0" w:space="0" w:color="auto"/>
                    <w:right w:val="none" w:sz="0" w:space="0" w:color="auto"/>
                  </w:divBdr>
                  <w:divsChild>
                    <w:div w:id="11915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7800">
              <w:marLeft w:val="0"/>
              <w:marRight w:val="0"/>
              <w:marTop w:val="0"/>
              <w:marBottom w:val="0"/>
              <w:divBdr>
                <w:top w:val="none" w:sz="0" w:space="0" w:color="auto"/>
                <w:left w:val="none" w:sz="0" w:space="0" w:color="auto"/>
                <w:bottom w:val="none" w:sz="0" w:space="0" w:color="auto"/>
                <w:right w:val="none" w:sz="0" w:space="0" w:color="auto"/>
              </w:divBdr>
            </w:div>
          </w:divsChild>
        </w:div>
        <w:div w:id="978724684">
          <w:marLeft w:val="0"/>
          <w:marRight w:val="0"/>
          <w:marTop w:val="0"/>
          <w:marBottom w:val="0"/>
          <w:divBdr>
            <w:top w:val="none" w:sz="0" w:space="0" w:color="auto"/>
            <w:left w:val="none" w:sz="0" w:space="0" w:color="auto"/>
            <w:bottom w:val="none" w:sz="0" w:space="0" w:color="auto"/>
            <w:right w:val="none" w:sz="0" w:space="0" w:color="auto"/>
          </w:divBdr>
        </w:div>
        <w:div w:id="760371687">
          <w:marLeft w:val="0"/>
          <w:marRight w:val="0"/>
          <w:marTop w:val="0"/>
          <w:marBottom w:val="0"/>
          <w:divBdr>
            <w:top w:val="none" w:sz="0" w:space="0" w:color="auto"/>
            <w:left w:val="none" w:sz="0" w:space="0" w:color="auto"/>
            <w:bottom w:val="none" w:sz="0" w:space="0" w:color="auto"/>
            <w:right w:val="none" w:sz="0" w:space="0" w:color="auto"/>
          </w:divBdr>
        </w:div>
      </w:divsChild>
    </w:div>
    <w:div w:id="54014658">
      <w:bodyDiv w:val="1"/>
      <w:marLeft w:val="0"/>
      <w:marRight w:val="0"/>
      <w:marTop w:val="0"/>
      <w:marBottom w:val="0"/>
      <w:divBdr>
        <w:top w:val="none" w:sz="0" w:space="0" w:color="auto"/>
        <w:left w:val="none" w:sz="0" w:space="0" w:color="auto"/>
        <w:bottom w:val="none" w:sz="0" w:space="0" w:color="auto"/>
        <w:right w:val="none" w:sz="0" w:space="0" w:color="auto"/>
      </w:divBdr>
      <w:divsChild>
        <w:div w:id="1671981382">
          <w:marLeft w:val="0"/>
          <w:marRight w:val="0"/>
          <w:marTop w:val="0"/>
          <w:marBottom w:val="0"/>
          <w:divBdr>
            <w:top w:val="none" w:sz="0" w:space="0" w:color="auto"/>
            <w:left w:val="none" w:sz="0" w:space="0" w:color="auto"/>
            <w:bottom w:val="none" w:sz="0" w:space="0" w:color="auto"/>
            <w:right w:val="none" w:sz="0" w:space="0" w:color="auto"/>
          </w:divBdr>
          <w:divsChild>
            <w:div w:id="1120612126">
              <w:marLeft w:val="0"/>
              <w:marRight w:val="0"/>
              <w:marTop w:val="136"/>
              <w:marBottom w:val="0"/>
              <w:divBdr>
                <w:top w:val="none" w:sz="0" w:space="0" w:color="auto"/>
                <w:left w:val="none" w:sz="0" w:space="0" w:color="auto"/>
                <w:bottom w:val="none" w:sz="0" w:space="0" w:color="auto"/>
                <w:right w:val="none" w:sz="0" w:space="0" w:color="auto"/>
              </w:divBdr>
            </w:div>
            <w:div w:id="981933511">
              <w:marLeft w:val="0"/>
              <w:marRight w:val="0"/>
              <w:marTop w:val="136"/>
              <w:marBottom w:val="272"/>
              <w:divBdr>
                <w:top w:val="none" w:sz="0" w:space="0" w:color="auto"/>
                <w:left w:val="single" w:sz="24" w:space="7" w:color="auto"/>
                <w:bottom w:val="none" w:sz="0" w:space="0" w:color="auto"/>
                <w:right w:val="none" w:sz="0" w:space="0" w:color="auto"/>
              </w:divBdr>
            </w:div>
          </w:divsChild>
        </w:div>
        <w:div w:id="1353993131">
          <w:marLeft w:val="0"/>
          <w:marRight w:val="0"/>
          <w:marTop w:val="0"/>
          <w:marBottom w:val="0"/>
          <w:divBdr>
            <w:top w:val="none" w:sz="0" w:space="0" w:color="auto"/>
            <w:left w:val="none" w:sz="0" w:space="0" w:color="auto"/>
            <w:bottom w:val="none" w:sz="0" w:space="0" w:color="auto"/>
            <w:right w:val="none" w:sz="0" w:space="0" w:color="auto"/>
          </w:divBdr>
        </w:div>
        <w:div w:id="1537497373">
          <w:marLeft w:val="0"/>
          <w:marRight w:val="0"/>
          <w:marTop w:val="408"/>
          <w:marBottom w:val="0"/>
          <w:divBdr>
            <w:top w:val="none" w:sz="0" w:space="0" w:color="auto"/>
            <w:left w:val="none" w:sz="0" w:space="0" w:color="auto"/>
            <w:bottom w:val="none" w:sz="0" w:space="0" w:color="auto"/>
            <w:right w:val="none" w:sz="0" w:space="0" w:color="auto"/>
          </w:divBdr>
          <w:divsChild>
            <w:div w:id="1749495927">
              <w:marLeft w:val="0"/>
              <w:marRight w:val="0"/>
              <w:marTop w:val="0"/>
              <w:marBottom w:val="0"/>
              <w:divBdr>
                <w:top w:val="none" w:sz="0" w:space="0" w:color="auto"/>
                <w:left w:val="none" w:sz="0" w:space="0" w:color="auto"/>
                <w:bottom w:val="none" w:sz="0" w:space="0" w:color="auto"/>
                <w:right w:val="none" w:sz="0" w:space="0" w:color="auto"/>
              </w:divBdr>
              <w:divsChild>
                <w:div w:id="1792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969">
          <w:marLeft w:val="0"/>
          <w:marRight w:val="0"/>
          <w:marTop w:val="0"/>
          <w:marBottom w:val="0"/>
          <w:divBdr>
            <w:top w:val="none" w:sz="0" w:space="0" w:color="auto"/>
            <w:left w:val="none" w:sz="0" w:space="0" w:color="auto"/>
            <w:bottom w:val="none" w:sz="0" w:space="0" w:color="auto"/>
            <w:right w:val="none" w:sz="0" w:space="0" w:color="auto"/>
          </w:divBdr>
          <w:divsChild>
            <w:div w:id="1142189666">
              <w:marLeft w:val="0"/>
              <w:marRight w:val="0"/>
              <w:marTop w:val="0"/>
              <w:marBottom w:val="0"/>
              <w:divBdr>
                <w:top w:val="none" w:sz="0" w:space="0" w:color="auto"/>
                <w:left w:val="none" w:sz="0" w:space="0" w:color="auto"/>
                <w:bottom w:val="none" w:sz="0" w:space="0" w:color="auto"/>
                <w:right w:val="none" w:sz="0" w:space="0" w:color="auto"/>
              </w:divBdr>
              <w:divsChild>
                <w:div w:id="2005085709">
                  <w:marLeft w:val="0"/>
                  <w:marRight w:val="0"/>
                  <w:marTop w:val="0"/>
                  <w:marBottom w:val="0"/>
                  <w:divBdr>
                    <w:top w:val="none" w:sz="0" w:space="0" w:color="auto"/>
                    <w:left w:val="none" w:sz="0" w:space="0" w:color="auto"/>
                    <w:bottom w:val="none" w:sz="0" w:space="0" w:color="auto"/>
                    <w:right w:val="none" w:sz="0" w:space="0" w:color="auto"/>
                  </w:divBdr>
                  <w:divsChild>
                    <w:div w:id="1448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14065">
      <w:bodyDiv w:val="1"/>
      <w:marLeft w:val="0"/>
      <w:marRight w:val="0"/>
      <w:marTop w:val="0"/>
      <w:marBottom w:val="0"/>
      <w:divBdr>
        <w:top w:val="none" w:sz="0" w:space="0" w:color="auto"/>
        <w:left w:val="none" w:sz="0" w:space="0" w:color="auto"/>
        <w:bottom w:val="none" w:sz="0" w:space="0" w:color="auto"/>
        <w:right w:val="none" w:sz="0" w:space="0" w:color="auto"/>
      </w:divBdr>
      <w:divsChild>
        <w:div w:id="419764650">
          <w:marLeft w:val="0"/>
          <w:marRight w:val="0"/>
          <w:marTop w:val="0"/>
          <w:marBottom w:val="0"/>
          <w:divBdr>
            <w:top w:val="none" w:sz="0" w:space="0" w:color="auto"/>
            <w:left w:val="none" w:sz="0" w:space="0" w:color="auto"/>
            <w:bottom w:val="none" w:sz="0" w:space="0" w:color="auto"/>
            <w:right w:val="none" w:sz="0" w:space="0" w:color="auto"/>
          </w:divBdr>
        </w:div>
        <w:div w:id="827019391">
          <w:marLeft w:val="0"/>
          <w:marRight w:val="0"/>
          <w:marTop w:val="0"/>
          <w:marBottom w:val="0"/>
          <w:divBdr>
            <w:top w:val="none" w:sz="0" w:space="0" w:color="auto"/>
            <w:left w:val="none" w:sz="0" w:space="0" w:color="auto"/>
            <w:bottom w:val="none" w:sz="0" w:space="0" w:color="auto"/>
            <w:right w:val="none" w:sz="0" w:space="0" w:color="auto"/>
          </w:divBdr>
        </w:div>
        <w:div w:id="1043600784">
          <w:marLeft w:val="0"/>
          <w:marRight w:val="0"/>
          <w:marTop w:val="0"/>
          <w:marBottom w:val="0"/>
          <w:divBdr>
            <w:top w:val="none" w:sz="0" w:space="0" w:color="auto"/>
            <w:left w:val="none" w:sz="0" w:space="0" w:color="auto"/>
            <w:bottom w:val="none" w:sz="0" w:space="0" w:color="auto"/>
            <w:right w:val="none" w:sz="0" w:space="0" w:color="auto"/>
          </w:divBdr>
        </w:div>
        <w:div w:id="1493452978">
          <w:marLeft w:val="0"/>
          <w:marRight w:val="0"/>
          <w:marTop w:val="0"/>
          <w:marBottom w:val="0"/>
          <w:divBdr>
            <w:top w:val="none" w:sz="0" w:space="0" w:color="auto"/>
            <w:left w:val="none" w:sz="0" w:space="0" w:color="auto"/>
            <w:bottom w:val="none" w:sz="0" w:space="0" w:color="auto"/>
            <w:right w:val="none" w:sz="0" w:space="0" w:color="auto"/>
          </w:divBdr>
          <w:divsChild>
            <w:div w:id="1130594037">
              <w:marLeft w:val="0"/>
              <w:marRight w:val="0"/>
              <w:marTop w:val="0"/>
              <w:marBottom w:val="0"/>
              <w:divBdr>
                <w:top w:val="none" w:sz="0" w:space="0" w:color="auto"/>
                <w:left w:val="none" w:sz="0" w:space="0" w:color="auto"/>
                <w:bottom w:val="none" w:sz="0" w:space="0" w:color="auto"/>
                <w:right w:val="none" w:sz="0" w:space="0" w:color="auto"/>
              </w:divBdr>
              <w:divsChild>
                <w:div w:id="1023281915">
                  <w:marLeft w:val="0"/>
                  <w:marRight w:val="0"/>
                  <w:marTop w:val="0"/>
                  <w:marBottom w:val="0"/>
                  <w:divBdr>
                    <w:top w:val="none" w:sz="0" w:space="0" w:color="auto"/>
                    <w:left w:val="none" w:sz="0" w:space="0" w:color="auto"/>
                    <w:bottom w:val="none" w:sz="0" w:space="0" w:color="auto"/>
                    <w:right w:val="none" w:sz="0" w:space="0" w:color="auto"/>
                  </w:divBdr>
                  <w:divsChild>
                    <w:div w:id="12250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9137">
              <w:marLeft w:val="0"/>
              <w:marRight w:val="0"/>
              <w:marTop w:val="0"/>
              <w:marBottom w:val="0"/>
              <w:divBdr>
                <w:top w:val="none" w:sz="0" w:space="0" w:color="auto"/>
                <w:left w:val="none" w:sz="0" w:space="0" w:color="auto"/>
                <w:bottom w:val="none" w:sz="0" w:space="0" w:color="auto"/>
                <w:right w:val="none" w:sz="0" w:space="0" w:color="auto"/>
              </w:divBdr>
            </w:div>
          </w:divsChild>
        </w:div>
        <w:div w:id="1895462604">
          <w:marLeft w:val="0"/>
          <w:marRight w:val="0"/>
          <w:marTop w:val="0"/>
          <w:marBottom w:val="0"/>
          <w:divBdr>
            <w:top w:val="none" w:sz="0" w:space="0" w:color="auto"/>
            <w:left w:val="none" w:sz="0" w:space="0" w:color="auto"/>
            <w:bottom w:val="none" w:sz="0" w:space="0" w:color="auto"/>
            <w:right w:val="none" w:sz="0" w:space="0" w:color="auto"/>
          </w:divBdr>
        </w:div>
        <w:div w:id="579875233">
          <w:marLeft w:val="0"/>
          <w:marRight w:val="0"/>
          <w:marTop w:val="0"/>
          <w:marBottom w:val="0"/>
          <w:divBdr>
            <w:top w:val="none" w:sz="0" w:space="0" w:color="auto"/>
            <w:left w:val="none" w:sz="0" w:space="0" w:color="auto"/>
            <w:bottom w:val="none" w:sz="0" w:space="0" w:color="auto"/>
            <w:right w:val="none" w:sz="0" w:space="0" w:color="auto"/>
          </w:divBdr>
        </w:div>
      </w:divsChild>
    </w:div>
    <w:div w:id="65080191">
      <w:bodyDiv w:val="1"/>
      <w:marLeft w:val="0"/>
      <w:marRight w:val="0"/>
      <w:marTop w:val="0"/>
      <w:marBottom w:val="0"/>
      <w:divBdr>
        <w:top w:val="none" w:sz="0" w:space="0" w:color="auto"/>
        <w:left w:val="none" w:sz="0" w:space="0" w:color="auto"/>
        <w:bottom w:val="none" w:sz="0" w:space="0" w:color="auto"/>
        <w:right w:val="none" w:sz="0" w:space="0" w:color="auto"/>
      </w:divBdr>
    </w:div>
    <w:div w:id="69041078">
      <w:bodyDiv w:val="1"/>
      <w:marLeft w:val="0"/>
      <w:marRight w:val="0"/>
      <w:marTop w:val="0"/>
      <w:marBottom w:val="0"/>
      <w:divBdr>
        <w:top w:val="none" w:sz="0" w:space="0" w:color="auto"/>
        <w:left w:val="none" w:sz="0" w:space="0" w:color="auto"/>
        <w:bottom w:val="none" w:sz="0" w:space="0" w:color="auto"/>
        <w:right w:val="none" w:sz="0" w:space="0" w:color="auto"/>
      </w:divBdr>
      <w:divsChild>
        <w:div w:id="659501029">
          <w:marLeft w:val="0"/>
          <w:marRight w:val="0"/>
          <w:marTop w:val="0"/>
          <w:marBottom w:val="0"/>
          <w:divBdr>
            <w:top w:val="none" w:sz="0" w:space="0" w:color="auto"/>
            <w:left w:val="none" w:sz="0" w:space="0" w:color="auto"/>
            <w:bottom w:val="none" w:sz="0" w:space="0" w:color="auto"/>
            <w:right w:val="none" w:sz="0" w:space="0" w:color="auto"/>
          </w:divBdr>
          <w:divsChild>
            <w:div w:id="1293511238">
              <w:marLeft w:val="0"/>
              <w:marRight w:val="0"/>
              <w:marTop w:val="136"/>
              <w:marBottom w:val="0"/>
              <w:divBdr>
                <w:top w:val="none" w:sz="0" w:space="0" w:color="auto"/>
                <w:left w:val="none" w:sz="0" w:space="0" w:color="auto"/>
                <w:bottom w:val="none" w:sz="0" w:space="0" w:color="auto"/>
                <w:right w:val="none" w:sz="0" w:space="0" w:color="auto"/>
              </w:divBdr>
            </w:div>
            <w:div w:id="376855296">
              <w:marLeft w:val="0"/>
              <w:marRight w:val="0"/>
              <w:marTop w:val="136"/>
              <w:marBottom w:val="272"/>
              <w:divBdr>
                <w:top w:val="none" w:sz="0" w:space="0" w:color="auto"/>
                <w:left w:val="single" w:sz="24" w:space="7" w:color="auto"/>
                <w:bottom w:val="none" w:sz="0" w:space="0" w:color="auto"/>
                <w:right w:val="none" w:sz="0" w:space="0" w:color="auto"/>
              </w:divBdr>
            </w:div>
          </w:divsChild>
        </w:div>
        <w:div w:id="164370908">
          <w:marLeft w:val="0"/>
          <w:marRight w:val="0"/>
          <w:marTop w:val="0"/>
          <w:marBottom w:val="0"/>
          <w:divBdr>
            <w:top w:val="none" w:sz="0" w:space="0" w:color="auto"/>
            <w:left w:val="none" w:sz="0" w:space="0" w:color="auto"/>
            <w:bottom w:val="none" w:sz="0" w:space="0" w:color="auto"/>
            <w:right w:val="none" w:sz="0" w:space="0" w:color="auto"/>
          </w:divBdr>
        </w:div>
        <w:div w:id="1479877081">
          <w:marLeft w:val="0"/>
          <w:marRight w:val="0"/>
          <w:marTop w:val="0"/>
          <w:marBottom w:val="0"/>
          <w:divBdr>
            <w:top w:val="none" w:sz="0" w:space="0" w:color="auto"/>
            <w:left w:val="none" w:sz="0" w:space="0" w:color="auto"/>
            <w:bottom w:val="none" w:sz="0" w:space="0" w:color="auto"/>
            <w:right w:val="none" w:sz="0" w:space="0" w:color="auto"/>
          </w:divBdr>
          <w:divsChild>
            <w:div w:id="1711570755">
              <w:marLeft w:val="0"/>
              <w:marRight w:val="0"/>
              <w:marTop w:val="0"/>
              <w:marBottom w:val="0"/>
              <w:divBdr>
                <w:top w:val="none" w:sz="0" w:space="0" w:color="auto"/>
                <w:left w:val="none" w:sz="0" w:space="0" w:color="auto"/>
                <w:bottom w:val="none" w:sz="0" w:space="0" w:color="auto"/>
                <w:right w:val="none" w:sz="0" w:space="0" w:color="auto"/>
              </w:divBdr>
              <w:divsChild>
                <w:div w:id="196629089">
                  <w:marLeft w:val="0"/>
                  <w:marRight w:val="0"/>
                  <w:marTop w:val="0"/>
                  <w:marBottom w:val="0"/>
                  <w:divBdr>
                    <w:top w:val="none" w:sz="0" w:space="0" w:color="auto"/>
                    <w:left w:val="none" w:sz="0" w:space="0" w:color="auto"/>
                    <w:bottom w:val="none" w:sz="0" w:space="0" w:color="auto"/>
                    <w:right w:val="none" w:sz="0" w:space="0" w:color="auto"/>
                  </w:divBdr>
                  <w:divsChild>
                    <w:div w:id="549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982">
      <w:bodyDiv w:val="1"/>
      <w:marLeft w:val="0"/>
      <w:marRight w:val="0"/>
      <w:marTop w:val="0"/>
      <w:marBottom w:val="0"/>
      <w:divBdr>
        <w:top w:val="none" w:sz="0" w:space="0" w:color="auto"/>
        <w:left w:val="none" w:sz="0" w:space="0" w:color="auto"/>
        <w:bottom w:val="none" w:sz="0" w:space="0" w:color="auto"/>
        <w:right w:val="none" w:sz="0" w:space="0" w:color="auto"/>
      </w:divBdr>
      <w:divsChild>
        <w:div w:id="1133522018">
          <w:marLeft w:val="0"/>
          <w:marRight w:val="0"/>
          <w:marTop w:val="0"/>
          <w:marBottom w:val="0"/>
          <w:divBdr>
            <w:top w:val="none" w:sz="0" w:space="0" w:color="auto"/>
            <w:left w:val="none" w:sz="0" w:space="0" w:color="auto"/>
            <w:bottom w:val="none" w:sz="0" w:space="0" w:color="auto"/>
            <w:right w:val="none" w:sz="0" w:space="0" w:color="auto"/>
          </w:divBdr>
          <w:divsChild>
            <w:div w:id="151219877">
              <w:marLeft w:val="0"/>
              <w:marRight w:val="0"/>
              <w:marTop w:val="204"/>
              <w:marBottom w:val="272"/>
              <w:divBdr>
                <w:top w:val="none" w:sz="0" w:space="0" w:color="auto"/>
                <w:left w:val="none" w:sz="0" w:space="0" w:color="auto"/>
                <w:bottom w:val="none" w:sz="0" w:space="0" w:color="auto"/>
                <w:right w:val="none" w:sz="0" w:space="0" w:color="auto"/>
              </w:divBdr>
              <w:divsChild>
                <w:div w:id="1523395574">
                  <w:marLeft w:val="0"/>
                  <w:marRight w:val="0"/>
                  <w:marTop w:val="0"/>
                  <w:marBottom w:val="0"/>
                  <w:divBdr>
                    <w:top w:val="none" w:sz="0" w:space="0" w:color="auto"/>
                    <w:left w:val="none" w:sz="0" w:space="0" w:color="auto"/>
                    <w:bottom w:val="none" w:sz="0" w:space="0" w:color="auto"/>
                    <w:right w:val="none" w:sz="0" w:space="0" w:color="auto"/>
                  </w:divBdr>
                </w:div>
              </w:divsChild>
            </w:div>
            <w:div w:id="1722173463">
              <w:marLeft w:val="0"/>
              <w:marRight w:val="0"/>
              <w:marTop w:val="0"/>
              <w:marBottom w:val="272"/>
              <w:divBdr>
                <w:top w:val="none" w:sz="0" w:space="0" w:color="auto"/>
                <w:left w:val="none" w:sz="0" w:space="0" w:color="auto"/>
                <w:bottom w:val="none" w:sz="0" w:space="0" w:color="auto"/>
                <w:right w:val="none" w:sz="0" w:space="0" w:color="auto"/>
              </w:divBdr>
            </w:div>
          </w:divsChild>
        </w:div>
        <w:div w:id="1198423412">
          <w:marLeft w:val="0"/>
          <w:marRight w:val="0"/>
          <w:marTop w:val="0"/>
          <w:marBottom w:val="0"/>
          <w:divBdr>
            <w:top w:val="none" w:sz="0" w:space="0" w:color="auto"/>
            <w:left w:val="none" w:sz="0" w:space="0" w:color="auto"/>
            <w:bottom w:val="none" w:sz="0" w:space="0" w:color="auto"/>
            <w:right w:val="none" w:sz="0" w:space="0" w:color="auto"/>
          </w:divBdr>
        </w:div>
      </w:divsChild>
    </w:div>
    <w:div w:id="71632966">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0"/>
          <w:marRight w:val="225"/>
          <w:marTop w:val="0"/>
          <w:marBottom w:val="0"/>
          <w:divBdr>
            <w:top w:val="none" w:sz="0" w:space="0" w:color="auto"/>
            <w:left w:val="none" w:sz="0" w:space="0" w:color="auto"/>
            <w:bottom w:val="none" w:sz="0" w:space="0" w:color="auto"/>
            <w:right w:val="none" w:sz="0" w:space="0" w:color="auto"/>
          </w:divBdr>
        </w:div>
        <w:div w:id="1266617905">
          <w:marLeft w:val="0"/>
          <w:marRight w:val="0"/>
          <w:marTop w:val="0"/>
          <w:marBottom w:val="0"/>
          <w:divBdr>
            <w:top w:val="none" w:sz="0" w:space="0" w:color="auto"/>
            <w:left w:val="none" w:sz="0" w:space="0" w:color="auto"/>
            <w:bottom w:val="none" w:sz="0" w:space="0" w:color="auto"/>
            <w:right w:val="none" w:sz="0" w:space="0" w:color="auto"/>
          </w:divBdr>
        </w:div>
        <w:div w:id="1882553087">
          <w:marLeft w:val="0"/>
          <w:marRight w:val="0"/>
          <w:marTop w:val="0"/>
          <w:marBottom w:val="0"/>
          <w:divBdr>
            <w:top w:val="none" w:sz="0" w:space="0" w:color="auto"/>
            <w:left w:val="none" w:sz="0" w:space="0" w:color="auto"/>
            <w:bottom w:val="none" w:sz="0" w:space="0" w:color="auto"/>
            <w:right w:val="none" w:sz="0" w:space="0" w:color="auto"/>
          </w:divBdr>
        </w:div>
        <w:div w:id="580531613">
          <w:marLeft w:val="0"/>
          <w:marRight w:val="0"/>
          <w:marTop w:val="0"/>
          <w:marBottom w:val="0"/>
          <w:divBdr>
            <w:top w:val="none" w:sz="0" w:space="0" w:color="auto"/>
            <w:left w:val="none" w:sz="0" w:space="0" w:color="auto"/>
            <w:bottom w:val="none" w:sz="0" w:space="0" w:color="auto"/>
            <w:right w:val="none" w:sz="0" w:space="0" w:color="auto"/>
          </w:divBdr>
        </w:div>
        <w:div w:id="1618875123">
          <w:marLeft w:val="0"/>
          <w:marRight w:val="0"/>
          <w:marTop w:val="0"/>
          <w:marBottom w:val="0"/>
          <w:divBdr>
            <w:top w:val="none" w:sz="0" w:space="0" w:color="auto"/>
            <w:left w:val="none" w:sz="0" w:space="0" w:color="auto"/>
            <w:bottom w:val="none" w:sz="0" w:space="0" w:color="auto"/>
            <w:right w:val="none" w:sz="0" w:space="0" w:color="auto"/>
          </w:divBdr>
        </w:div>
        <w:div w:id="169411604">
          <w:marLeft w:val="0"/>
          <w:marRight w:val="0"/>
          <w:marTop w:val="0"/>
          <w:marBottom w:val="0"/>
          <w:divBdr>
            <w:top w:val="none" w:sz="0" w:space="0" w:color="auto"/>
            <w:left w:val="none" w:sz="0" w:space="0" w:color="auto"/>
            <w:bottom w:val="none" w:sz="0" w:space="0" w:color="auto"/>
            <w:right w:val="none" w:sz="0" w:space="0" w:color="auto"/>
          </w:divBdr>
        </w:div>
      </w:divsChild>
    </w:div>
    <w:div w:id="73552435">
      <w:bodyDiv w:val="1"/>
      <w:marLeft w:val="0"/>
      <w:marRight w:val="0"/>
      <w:marTop w:val="0"/>
      <w:marBottom w:val="0"/>
      <w:divBdr>
        <w:top w:val="none" w:sz="0" w:space="0" w:color="auto"/>
        <w:left w:val="none" w:sz="0" w:space="0" w:color="auto"/>
        <w:bottom w:val="none" w:sz="0" w:space="0" w:color="auto"/>
        <w:right w:val="none" w:sz="0" w:space="0" w:color="auto"/>
      </w:divBdr>
      <w:divsChild>
        <w:div w:id="1956600022">
          <w:marLeft w:val="0"/>
          <w:marRight w:val="0"/>
          <w:marTop w:val="0"/>
          <w:marBottom w:val="0"/>
          <w:divBdr>
            <w:top w:val="none" w:sz="0" w:space="0" w:color="auto"/>
            <w:left w:val="none" w:sz="0" w:space="0" w:color="auto"/>
            <w:bottom w:val="none" w:sz="0" w:space="0" w:color="auto"/>
            <w:right w:val="none" w:sz="0" w:space="0" w:color="auto"/>
          </w:divBdr>
          <w:divsChild>
            <w:div w:id="1671130296">
              <w:marLeft w:val="68"/>
              <w:marRight w:val="0"/>
              <w:marTop w:val="0"/>
              <w:marBottom w:val="0"/>
              <w:divBdr>
                <w:top w:val="none" w:sz="0" w:space="0" w:color="auto"/>
                <w:left w:val="none" w:sz="0" w:space="0" w:color="auto"/>
                <w:bottom w:val="none" w:sz="0" w:space="0" w:color="auto"/>
                <w:right w:val="none" w:sz="0" w:space="0" w:color="auto"/>
              </w:divBdr>
            </w:div>
            <w:div w:id="47608844">
              <w:marLeft w:val="0"/>
              <w:marRight w:val="0"/>
              <w:marTop w:val="0"/>
              <w:marBottom w:val="0"/>
              <w:divBdr>
                <w:top w:val="none" w:sz="0" w:space="0" w:color="auto"/>
                <w:left w:val="none" w:sz="0" w:space="0" w:color="auto"/>
                <w:bottom w:val="none" w:sz="0" w:space="0" w:color="auto"/>
                <w:right w:val="none" w:sz="0" w:space="0" w:color="auto"/>
              </w:divBdr>
            </w:div>
            <w:div w:id="295720589">
              <w:marLeft w:val="0"/>
              <w:marRight w:val="0"/>
              <w:marTop w:val="0"/>
              <w:marBottom w:val="0"/>
              <w:divBdr>
                <w:top w:val="none" w:sz="0" w:space="0" w:color="auto"/>
                <w:left w:val="none" w:sz="0" w:space="0" w:color="auto"/>
                <w:bottom w:val="none" w:sz="0" w:space="0" w:color="auto"/>
                <w:right w:val="none" w:sz="0" w:space="0" w:color="auto"/>
              </w:divBdr>
            </w:div>
          </w:divsChild>
        </w:div>
        <w:div w:id="844176084">
          <w:marLeft w:val="0"/>
          <w:marRight w:val="0"/>
          <w:marTop w:val="0"/>
          <w:marBottom w:val="0"/>
          <w:divBdr>
            <w:top w:val="none" w:sz="0" w:space="0" w:color="auto"/>
            <w:left w:val="none" w:sz="0" w:space="0" w:color="auto"/>
            <w:bottom w:val="none" w:sz="0" w:space="0" w:color="auto"/>
            <w:right w:val="none" w:sz="0" w:space="0" w:color="auto"/>
          </w:divBdr>
        </w:div>
        <w:div w:id="1345745484">
          <w:marLeft w:val="0"/>
          <w:marRight w:val="0"/>
          <w:marTop w:val="0"/>
          <w:marBottom w:val="0"/>
          <w:divBdr>
            <w:top w:val="none" w:sz="0" w:space="0" w:color="auto"/>
            <w:left w:val="none" w:sz="0" w:space="0" w:color="auto"/>
            <w:bottom w:val="none" w:sz="0" w:space="0" w:color="auto"/>
            <w:right w:val="none" w:sz="0" w:space="0" w:color="auto"/>
          </w:divBdr>
        </w:div>
        <w:div w:id="826440122">
          <w:marLeft w:val="0"/>
          <w:marRight w:val="0"/>
          <w:marTop w:val="0"/>
          <w:marBottom w:val="0"/>
          <w:divBdr>
            <w:top w:val="none" w:sz="0" w:space="0" w:color="auto"/>
            <w:left w:val="none" w:sz="0" w:space="0" w:color="auto"/>
            <w:bottom w:val="none" w:sz="0" w:space="0" w:color="auto"/>
            <w:right w:val="none" w:sz="0" w:space="0" w:color="auto"/>
          </w:divBdr>
          <w:divsChild>
            <w:div w:id="664166170">
              <w:marLeft w:val="0"/>
              <w:marRight w:val="0"/>
              <w:marTop w:val="0"/>
              <w:marBottom w:val="0"/>
              <w:divBdr>
                <w:top w:val="none" w:sz="0" w:space="0" w:color="auto"/>
                <w:left w:val="none" w:sz="0" w:space="0" w:color="auto"/>
                <w:bottom w:val="none" w:sz="0" w:space="0" w:color="auto"/>
                <w:right w:val="none" w:sz="0" w:space="0" w:color="auto"/>
              </w:divBdr>
            </w:div>
            <w:div w:id="31414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3549">
      <w:bodyDiv w:val="1"/>
      <w:marLeft w:val="0"/>
      <w:marRight w:val="0"/>
      <w:marTop w:val="0"/>
      <w:marBottom w:val="0"/>
      <w:divBdr>
        <w:top w:val="none" w:sz="0" w:space="0" w:color="auto"/>
        <w:left w:val="none" w:sz="0" w:space="0" w:color="auto"/>
        <w:bottom w:val="none" w:sz="0" w:space="0" w:color="auto"/>
        <w:right w:val="none" w:sz="0" w:space="0" w:color="auto"/>
      </w:divBdr>
    </w:div>
    <w:div w:id="77561259">
      <w:bodyDiv w:val="1"/>
      <w:marLeft w:val="0"/>
      <w:marRight w:val="0"/>
      <w:marTop w:val="0"/>
      <w:marBottom w:val="0"/>
      <w:divBdr>
        <w:top w:val="none" w:sz="0" w:space="0" w:color="auto"/>
        <w:left w:val="none" w:sz="0" w:space="0" w:color="auto"/>
        <w:bottom w:val="none" w:sz="0" w:space="0" w:color="auto"/>
        <w:right w:val="none" w:sz="0" w:space="0" w:color="auto"/>
      </w:divBdr>
      <w:divsChild>
        <w:div w:id="152989831">
          <w:marLeft w:val="0"/>
          <w:marRight w:val="204"/>
          <w:marTop w:val="0"/>
          <w:marBottom w:val="0"/>
          <w:divBdr>
            <w:top w:val="none" w:sz="0" w:space="0" w:color="auto"/>
            <w:left w:val="none" w:sz="0" w:space="0" w:color="auto"/>
            <w:bottom w:val="none" w:sz="0" w:space="0" w:color="auto"/>
            <w:right w:val="none" w:sz="0" w:space="0" w:color="auto"/>
          </w:divBdr>
        </w:div>
      </w:divsChild>
    </w:div>
    <w:div w:id="80376731">
      <w:bodyDiv w:val="1"/>
      <w:marLeft w:val="0"/>
      <w:marRight w:val="0"/>
      <w:marTop w:val="0"/>
      <w:marBottom w:val="0"/>
      <w:divBdr>
        <w:top w:val="none" w:sz="0" w:space="0" w:color="auto"/>
        <w:left w:val="none" w:sz="0" w:space="0" w:color="auto"/>
        <w:bottom w:val="none" w:sz="0" w:space="0" w:color="auto"/>
        <w:right w:val="none" w:sz="0" w:space="0" w:color="auto"/>
      </w:divBdr>
    </w:div>
    <w:div w:id="90469811">
      <w:bodyDiv w:val="1"/>
      <w:marLeft w:val="0"/>
      <w:marRight w:val="0"/>
      <w:marTop w:val="0"/>
      <w:marBottom w:val="0"/>
      <w:divBdr>
        <w:top w:val="none" w:sz="0" w:space="0" w:color="auto"/>
        <w:left w:val="none" w:sz="0" w:space="0" w:color="auto"/>
        <w:bottom w:val="none" w:sz="0" w:space="0" w:color="auto"/>
        <w:right w:val="none" w:sz="0" w:space="0" w:color="auto"/>
      </w:divBdr>
      <w:divsChild>
        <w:div w:id="1188106738">
          <w:marLeft w:val="0"/>
          <w:marRight w:val="0"/>
          <w:marTop w:val="0"/>
          <w:marBottom w:val="0"/>
          <w:divBdr>
            <w:top w:val="none" w:sz="0" w:space="0" w:color="auto"/>
            <w:left w:val="none" w:sz="0" w:space="0" w:color="auto"/>
            <w:bottom w:val="none" w:sz="0" w:space="0" w:color="auto"/>
            <w:right w:val="none" w:sz="0" w:space="0" w:color="auto"/>
          </w:divBdr>
          <w:divsChild>
            <w:div w:id="1821068930">
              <w:marLeft w:val="0"/>
              <w:marRight w:val="0"/>
              <w:marTop w:val="136"/>
              <w:marBottom w:val="0"/>
              <w:divBdr>
                <w:top w:val="none" w:sz="0" w:space="0" w:color="auto"/>
                <w:left w:val="none" w:sz="0" w:space="0" w:color="auto"/>
                <w:bottom w:val="none" w:sz="0" w:space="0" w:color="auto"/>
                <w:right w:val="none" w:sz="0" w:space="0" w:color="auto"/>
              </w:divBdr>
            </w:div>
            <w:div w:id="1711495670">
              <w:marLeft w:val="0"/>
              <w:marRight w:val="0"/>
              <w:marTop w:val="136"/>
              <w:marBottom w:val="272"/>
              <w:divBdr>
                <w:top w:val="none" w:sz="0" w:space="0" w:color="auto"/>
                <w:left w:val="single" w:sz="24" w:space="7" w:color="auto"/>
                <w:bottom w:val="none" w:sz="0" w:space="0" w:color="auto"/>
                <w:right w:val="none" w:sz="0" w:space="0" w:color="auto"/>
              </w:divBdr>
            </w:div>
          </w:divsChild>
        </w:div>
        <w:div w:id="1911769608">
          <w:marLeft w:val="0"/>
          <w:marRight w:val="0"/>
          <w:marTop w:val="0"/>
          <w:marBottom w:val="0"/>
          <w:divBdr>
            <w:top w:val="none" w:sz="0" w:space="0" w:color="auto"/>
            <w:left w:val="none" w:sz="0" w:space="0" w:color="auto"/>
            <w:bottom w:val="none" w:sz="0" w:space="0" w:color="auto"/>
            <w:right w:val="none" w:sz="0" w:space="0" w:color="auto"/>
          </w:divBdr>
        </w:div>
        <w:div w:id="269171112">
          <w:marLeft w:val="0"/>
          <w:marRight w:val="0"/>
          <w:marTop w:val="408"/>
          <w:marBottom w:val="0"/>
          <w:divBdr>
            <w:top w:val="none" w:sz="0" w:space="0" w:color="auto"/>
            <w:left w:val="none" w:sz="0" w:space="0" w:color="auto"/>
            <w:bottom w:val="none" w:sz="0" w:space="0" w:color="auto"/>
            <w:right w:val="none" w:sz="0" w:space="0" w:color="auto"/>
          </w:divBdr>
          <w:divsChild>
            <w:div w:id="1439175692">
              <w:marLeft w:val="0"/>
              <w:marRight w:val="0"/>
              <w:marTop w:val="0"/>
              <w:marBottom w:val="0"/>
              <w:divBdr>
                <w:top w:val="none" w:sz="0" w:space="0" w:color="auto"/>
                <w:left w:val="none" w:sz="0" w:space="0" w:color="auto"/>
                <w:bottom w:val="none" w:sz="0" w:space="0" w:color="auto"/>
                <w:right w:val="none" w:sz="0" w:space="0" w:color="auto"/>
              </w:divBdr>
              <w:divsChild>
                <w:div w:id="9561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69017">
          <w:marLeft w:val="0"/>
          <w:marRight w:val="0"/>
          <w:marTop w:val="0"/>
          <w:marBottom w:val="0"/>
          <w:divBdr>
            <w:top w:val="none" w:sz="0" w:space="0" w:color="auto"/>
            <w:left w:val="none" w:sz="0" w:space="0" w:color="auto"/>
            <w:bottom w:val="none" w:sz="0" w:space="0" w:color="auto"/>
            <w:right w:val="none" w:sz="0" w:space="0" w:color="auto"/>
          </w:divBdr>
          <w:divsChild>
            <w:div w:id="2090497712">
              <w:marLeft w:val="0"/>
              <w:marRight w:val="0"/>
              <w:marTop w:val="0"/>
              <w:marBottom w:val="0"/>
              <w:divBdr>
                <w:top w:val="none" w:sz="0" w:space="0" w:color="auto"/>
                <w:left w:val="none" w:sz="0" w:space="0" w:color="auto"/>
                <w:bottom w:val="none" w:sz="0" w:space="0" w:color="auto"/>
                <w:right w:val="none" w:sz="0" w:space="0" w:color="auto"/>
              </w:divBdr>
              <w:divsChild>
                <w:div w:id="1913270208">
                  <w:marLeft w:val="0"/>
                  <w:marRight w:val="0"/>
                  <w:marTop w:val="0"/>
                  <w:marBottom w:val="0"/>
                  <w:divBdr>
                    <w:top w:val="none" w:sz="0" w:space="0" w:color="auto"/>
                    <w:left w:val="none" w:sz="0" w:space="0" w:color="auto"/>
                    <w:bottom w:val="none" w:sz="0" w:space="0" w:color="auto"/>
                    <w:right w:val="none" w:sz="0" w:space="0" w:color="auto"/>
                  </w:divBdr>
                  <w:divsChild>
                    <w:div w:id="21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8917">
      <w:bodyDiv w:val="1"/>
      <w:marLeft w:val="0"/>
      <w:marRight w:val="0"/>
      <w:marTop w:val="0"/>
      <w:marBottom w:val="0"/>
      <w:divBdr>
        <w:top w:val="none" w:sz="0" w:space="0" w:color="auto"/>
        <w:left w:val="none" w:sz="0" w:space="0" w:color="auto"/>
        <w:bottom w:val="none" w:sz="0" w:space="0" w:color="auto"/>
        <w:right w:val="none" w:sz="0" w:space="0" w:color="auto"/>
      </w:divBdr>
      <w:divsChild>
        <w:div w:id="694380507">
          <w:marLeft w:val="0"/>
          <w:marRight w:val="0"/>
          <w:marTop w:val="0"/>
          <w:marBottom w:val="0"/>
          <w:divBdr>
            <w:top w:val="none" w:sz="0" w:space="0" w:color="auto"/>
            <w:left w:val="none" w:sz="0" w:space="0" w:color="auto"/>
            <w:bottom w:val="none" w:sz="0" w:space="0" w:color="auto"/>
            <w:right w:val="none" w:sz="0" w:space="0" w:color="auto"/>
          </w:divBdr>
          <w:divsChild>
            <w:div w:id="952058334">
              <w:marLeft w:val="0"/>
              <w:marRight w:val="0"/>
              <w:marTop w:val="0"/>
              <w:marBottom w:val="0"/>
              <w:divBdr>
                <w:top w:val="none" w:sz="0" w:space="0" w:color="auto"/>
                <w:left w:val="none" w:sz="0" w:space="0" w:color="auto"/>
                <w:bottom w:val="none" w:sz="0" w:space="0" w:color="auto"/>
                <w:right w:val="none" w:sz="0" w:space="0" w:color="auto"/>
              </w:divBdr>
              <w:divsChild>
                <w:div w:id="1028140106">
                  <w:marLeft w:val="0"/>
                  <w:marRight w:val="0"/>
                  <w:marTop w:val="0"/>
                  <w:marBottom w:val="0"/>
                  <w:divBdr>
                    <w:top w:val="none" w:sz="0" w:space="0" w:color="auto"/>
                    <w:left w:val="none" w:sz="0" w:space="0" w:color="auto"/>
                    <w:bottom w:val="none" w:sz="0" w:space="0" w:color="auto"/>
                    <w:right w:val="none" w:sz="0" w:space="0" w:color="auto"/>
                  </w:divBdr>
                </w:div>
              </w:divsChild>
            </w:div>
            <w:div w:id="763770715">
              <w:marLeft w:val="0"/>
              <w:marRight w:val="0"/>
              <w:marTop w:val="0"/>
              <w:marBottom w:val="0"/>
              <w:divBdr>
                <w:top w:val="none" w:sz="0" w:space="0" w:color="auto"/>
                <w:left w:val="none" w:sz="0" w:space="0" w:color="auto"/>
                <w:bottom w:val="none" w:sz="0" w:space="0" w:color="auto"/>
                <w:right w:val="none" w:sz="0" w:space="0" w:color="auto"/>
              </w:divBdr>
              <w:divsChild>
                <w:div w:id="1801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749">
          <w:marLeft w:val="0"/>
          <w:marRight w:val="0"/>
          <w:marTop w:val="0"/>
          <w:marBottom w:val="0"/>
          <w:divBdr>
            <w:top w:val="none" w:sz="0" w:space="0" w:color="auto"/>
            <w:left w:val="none" w:sz="0" w:space="0" w:color="auto"/>
            <w:bottom w:val="none" w:sz="0" w:space="0" w:color="auto"/>
            <w:right w:val="none" w:sz="0" w:space="0" w:color="auto"/>
          </w:divBdr>
          <w:divsChild>
            <w:div w:id="1914731960">
              <w:marLeft w:val="0"/>
              <w:marRight w:val="0"/>
              <w:marTop w:val="0"/>
              <w:marBottom w:val="0"/>
              <w:divBdr>
                <w:top w:val="none" w:sz="0" w:space="0" w:color="auto"/>
                <w:left w:val="none" w:sz="0" w:space="0" w:color="auto"/>
                <w:bottom w:val="none" w:sz="0" w:space="0" w:color="auto"/>
                <w:right w:val="none" w:sz="0" w:space="0" w:color="auto"/>
              </w:divBdr>
            </w:div>
            <w:div w:id="1548449615">
              <w:marLeft w:val="0"/>
              <w:marRight w:val="0"/>
              <w:marTop w:val="0"/>
              <w:marBottom w:val="0"/>
              <w:divBdr>
                <w:top w:val="none" w:sz="0" w:space="0" w:color="auto"/>
                <w:left w:val="none" w:sz="0" w:space="0" w:color="auto"/>
                <w:bottom w:val="none" w:sz="0" w:space="0" w:color="auto"/>
                <w:right w:val="none" w:sz="0" w:space="0" w:color="auto"/>
              </w:divBdr>
              <w:divsChild>
                <w:div w:id="403525316">
                  <w:marLeft w:val="0"/>
                  <w:marRight w:val="0"/>
                  <w:marTop w:val="0"/>
                  <w:marBottom w:val="0"/>
                  <w:divBdr>
                    <w:top w:val="none" w:sz="0" w:space="0" w:color="auto"/>
                    <w:left w:val="none" w:sz="0" w:space="0" w:color="auto"/>
                    <w:bottom w:val="none" w:sz="0" w:space="0" w:color="auto"/>
                    <w:right w:val="none" w:sz="0" w:space="0" w:color="auto"/>
                  </w:divBdr>
                </w:div>
              </w:divsChild>
            </w:div>
            <w:div w:id="1369063732">
              <w:marLeft w:val="0"/>
              <w:marRight w:val="0"/>
              <w:marTop w:val="0"/>
              <w:marBottom w:val="0"/>
              <w:divBdr>
                <w:top w:val="none" w:sz="0" w:space="0" w:color="auto"/>
                <w:left w:val="none" w:sz="0" w:space="0" w:color="auto"/>
                <w:bottom w:val="none" w:sz="0" w:space="0" w:color="auto"/>
                <w:right w:val="none" w:sz="0" w:space="0" w:color="auto"/>
              </w:divBdr>
              <w:divsChild>
                <w:div w:id="1644582320">
                  <w:marLeft w:val="0"/>
                  <w:marRight w:val="0"/>
                  <w:marTop w:val="0"/>
                  <w:marBottom w:val="0"/>
                  <w:divBdr>
                    <w:top w:val="none" w:sz="0" w:space="0" w:color="auto"/>
                    <w:left w:val="none" w:sz="0" w:space="0" w:color="auto"/>
                    <w:bottom w:val="none" w:sz="0" w:space="0" w:color="auto"/>
                    <w:right w:val="none" w:sz="0" w:space="0" w:color="auto"/>
                  </w:divBdr>
                </w:div>
                <w:div w:id="1200825786">
                  <w:marLeft w:val="0"/>
                  <w:marRight w:val="0"/>
                  <w:marTop w:val="0"/>
                  <w:marBottom w:val="0"/>
                  <w:divBdr>
                    <w:top w:val="none" w:sz="0" w:space="0" w:color="auto"/>
                    <w:left w:val="none" w:sz="0" w:space="0" w:color="auto"/>
                    <w:bottom w:val="none" w:sz="0" w:space="0" w:color="auto"/>
                    <w:right w:val="none" w:sz="0" w:space="0" w:color="auto"/>
                  </w:divBdr>
                  <w:divsChild>
                    <w:div w:id="1795559877">
                      <w:marLeft w:val="0"/>
                      <w:marRight w:val="0"/>
                      <w:marTop w:val="0"/>
                      <w:marBottom w:val="0"/>
                      <w:divBdr>
                        <w:top w:val="none" w:sz="0" w:space="0" w:color="auto"/>
                        <w:left w:val="none" w:sz="0" w:space="0" w:color="auto"/>
                        <w:bottom w:val="none" w:sz="0" w:space="0" w:color="auto"/>
                        <w:right w:val="none" w:sz="0" w:space="0" w:color="auto"/>
                      </w:divBdr>
                    </w:div>
                    <w:div w:id="13202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8543">
          <w:marLeft w:val="0"/>
          <w:marRight w:val="0"/>
          <w:marTop w:val="0"/>
          <w:marBottom w:val="0"/>
          <w:divBdr>
            <w:top w:val="none" w:sz="0" w:space="0" w:color="auto"/>
            <w:left w:val="none" w:sz="0" w:space="0" w:color="auto"/>
            <w:bottom w:val="none" w:sz="0" w:space="0" w:color="auto"/>
            <w:right w:val="none" w:sz="0" w:space="0" w:color="auto"/>
          </w:divBdr>
        </w:div>
        <w:div w:id="507477728">
          <w:marLeft w:val="0"/>
          <w:marRight w:val="0"/>
          <w:marTop w:val="0"/>
          <w:marBottom w:val="0"/>
          <w:divBdr>
            <w:top w:val="none" w:sz="0" w:space="0" w:color="auto"/>
            <w:left w:val="none" w:sz="0" w:space="0" w:color="auto"/>
            <w:bottom w:val="none" w:sz="0" w:space="0" w:color="auto"/>
            <w:right w:val="none" w:sz="0" w:space="0" w:color="auto"/>
          </w:divBdr>
          <w:divsChild>
            <w:div w:id="666438543">
              <w:marLeft w:val="0"/>
              <w:marRight w:val="0"/>
              <w:marTop w:val="0"/>
              <w:marBottom w:val="0"/>
              <w:divBdr>
                <w:top w:val="none" w:sz="0" w:space="0" w:color="auto"/>
                <w:left w:val="none" w:sz="0" w:space="0" w:color="auto"/>
                <w:bottom w:val="none" w:sz="0" w:space="0" w:color="auto"/>
                <w:right w:val="none" w:sz="0" w:space="0" w:color="auto"/>
              </w:divBdr>
            </w:div>
            <w:div w:id="102769797">
              <w:marLeft w:val="0"/>
              <w:marRight w:val="0"/>
              <w:marTop w:val="0"/>
              <w:marBottom w:val="0"/>
              <w:divBdr>
                <w:top w:val="none" w:sz="0" w:space="0" w:color="auto"/>
                <w:left w:val="none" w:sz="0" w:space="0" w:color="auto"/>
                <w:bottom w:val="none" w:sz="0" w:space="0" w:color="auto"/>
                <w:right w:val="none" w:sz="0" w:space="0" w:color="auto"/>
              </w:divBdr>
            </w:div>
            <w:div w:id="1862669048">
              <w:marLeft w:val="0"/>
              <w:marRight w:val="0"/>
              <w:marTop w:val="0"/>
              <w:marBottom w:val="0"/>
              <w:divBdr>
                <w:top w:val="none" w:sz="0" w:space="0" w:color="auto"/>
                <w:left w:val="none" w:sz="0" w:space="0" w:color="auto"/>
                <w:bottom w:val="none" w:sz="0" w:space="0" w:color="auto"/>
                <w:right w:val="none" w:sz="0" w:space="0" w:color="auto"/>
              </w:divBdr>
              <w:divsChild>
                <w:div w:id="1270241542">
                  <w:marLeft w:val="0"/>
                  <w:marRight w:val="0"/>
                  <w:marTop w:val="0"/>
                  <w:marBottom w:val="0"/>
                  <w:divBdr>
                    <w:top w:val="none" w:sz="0" w:space="0" w:color="auto"/>
                    <w:left w:val="none" w:sz="0" w:space="0" w:color="auto"/>
                    <w:bottom w:val="none" w:sz="0" w:space="0" w:color="auto"/>
                    <w:right w:val="none" w:sz="0" w:space="0" w:color="auto"/>
                  </w:divBdr>
                  <w:divsChild>
                    <w:div w:id="92288110">
                      <w:marLeft w:val="0"/>
                      <w:marRight w:val="0"/>
                      <w:marTop w:val="0"/>
                      <w:marBottom w:val="0"/>
                      <w:divBdr>
                        <w:top w:val="none" w:sz="0" w:space="0" w:color="auto"/>
                        <w:left w:val="none" w:sz="0" w:space="0" w:color="auto"/>
                        <w:bottom w:val="none" w:sz="0" w:space="0" w:color="auto"/>
                        <w:right w:val="none" w:sz="0" w:space="0" w:color="auto"/>
                      </w:divBdr>
                    </w:div>
                    <w:div w:id="2083017799">
                      <w:marLeft w:val="0"/>
                      <w:marRight w:val="0"/>
                      <w:marTop w:val="0"/>
                      <w:marBottom w:val="0"/>
                      <w:divBdr>
                        <w:top w:val="none" w:sz="0" w:space="0" w:color="auto"/>
                        <w:left w:val="none" w:sz="0" w:space="0" w:color="auto"/>
                        <w:bottom w:val="none" w:sz="0" w:space="0" w:color="auto"/>
                        <w:right w:val="none" w:sz="0" w:space="0" w:color="auto"/>
                      </w:divBdr>
                    </w:div>
                    <w:div w:id="97876175">
                      <w:marLeft w:val="0"/>
                      <w:marRight w:val="0"/>
                      <w:marTop w:val="0"/>
                      <w:marBottom w:val="0"/>
                      <w:divBdr>
                        <w:top w:val="none" w:sz="0" w:space="0" w:color="auto"/>
                        <w:left w:val="none" w:sz="0" w:space="0" w:color="auto"/>
                        <w:bottom w:val="none" w:sz="0" w:space="0" w:color="auto"/>
                        <w:right w:val="none" w:sz="0" w:space="0" w:color="auto"/>
                      </w:divBdr>
                      <w:divsChild>
                        <w:div w:id="13115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72318">
      <w:bodyDiv w:val="1"/>
      <w:marLeft w:val="0"/>
      <w:marRight w:val="0"/>
      <w:marTop w:val="0"/>
      <w:marBottom w:val="0"/>
      <w:divBdr>
        <w:top w:val="none" w:sz="0" w:space="0" w:color="auto"/>
        <w:left w:val="none" w:sz="0" w:space="0" w:color="auto"/>
        <w:bottom w:val="none" w:sz="0" w:space="0" w:color="auto"/>
        <w:right w:val="none" w:sz="0" w:space="0" w:color="auto"/>
      </w:divBdr>
      <w:divsChild>
        <w:div w:id="314262659">
          <w:marLeft w:val="0"/>
          <w:marRight w:val="0"/>
          <w:marTop w:val="0"/>
          <w:marBottom w:val="0"/>
          <w:divBdr>
            <w:top w:val="none" w:sz="0" w:space="0" w:color="auto"/>
            <w:left w:val="none" w:sz="0" w:space="0" w:color="auto"/>
            <w:bottom w:val="none" w:sz="0" w:space="0" w:color="auto"/>
            <w:right w:val="none" w:sz="0" w:space="0" w:color="auto"/>
          </w:divBdr>
          <w:divsChild>
            <w:div w:id="1883856613">
              <w:marLeft w:val="0"/>
              <w:marRight w:val="0"/>
              <w:marTop w:val="0"/>
              <w:marBottom w:val="0"/>
              <w:divBdr>
                <w:top w:val="none" w:sz="0" w:space="0" w:color="auto"/>
                <w:left w:val="none" w:sz="0" w:space="0" w:color="auto"/>
                <w:bottom w:val="none" w:sz="0" w:space="0" w:color="auto"/>
                <w:right w:val="none" w:sz="0" w:space="0" w:color="auto"/>
              </w:divBdr>
              <w:divsChild>
                <w:div w:id="866867726">
                  <w:marLeft w:val="0"/>
                  <w:marRight w:val="0"/>
                  <w:marTop w:val="0"/>
                  <w:marBottom w:val="0"/>
                  <w:divBdr>
                    <w:top w:val="none" w:sz="0" w:space="0" w:color="auto"/>
                    <w:left w:val="none" w:sz="0" w:space="0" w:color="auto"/>
                    <w:bottom w:val="none" w:sz="0" w:space="0" w:color="auto"/>
                    <w:right w:val="none" w:sz="0" w:space="0" w:color="auto"/>
                  </w:divBdr>
                  <w:divsChild>
                    <w:div w:id="1175804545">
                      <w:marLeft w:val="0"/>
                      <w:marRight w:val="0"/>
                      <w:marTop w:val="0"/>
                      <w:marBottom w:val="0"/>
                      <w:divBdr>
                        <w:top w:val="none" w:sz="0" w:space="0" w:color="auto"/>
                        <w:left w:val="none" w:sz="0" w:space="0" w:color="auto"/>
                        <w:bottom w:val="none" w:sz="0" w:space="0" w:color="auto"/>
                        <w:right w:val="none" w:sz="0" w:space="0" w:color="auto"/>
                      </w:divBdr>
                      <w:divsChild>
                        <w:div w:id="1478647587">
                          <w:marLeft w:val="0"/>
                          <w:marRight w:val="0"/>
                          <w:marTop w:val="0"/>
                          <w:marBottom w:val="0"/>
                          <w:divBdr>
                            <w:top w:val="none" w:sz="0" w:space="0" w:color="auto"/>
                            <w:left w:val="none" w:sz="0" w:space="0" w:color="auto"/>
                            <w:bottom w:val="none" w:sz="0" w:space="0" w:color="auto"/>
                            <w:right w:val="none" w:sz="0" w:space="0" w:color="auto"/>
                          </w:divBdr>
                          <w:divsChild>
                            <w:div w:id="2033452758">
                              <w:marLeft w:val="0"/>
                              <w:marRight w:val="0"/>
                              <w:marTop w:val="0"/>
                              <w:marBottom w:val="0"/>
                              <w:divBdr>
                                <w:top w:val="none" w:sz="0" w:space="0" w:color="auto"/>
                                <w:left w:val="none" w:sz="0" w:space="0" w:color="auto"/>
                                <w:bottom w:val="none" w:sz="0" w:space="0" w:color="auto"/>
                                <w:right w:val="none" w:sz="0" w:space="0" w:color="auto"/>
                              </w:divBdr>
                            </w:div>
                          </w:divsChild>
                        </w:div>
                        <w:div w:id="871187292">
                          <w:marLeft w:val="0"/>
                          <w:marRight w:val="0"/>
                          <w:marTop w:val="0"/>
                          <w:marBottom w:val="0"/>
                          <w:divBdr>
                            <w:top w:val="none" w:sz="0" w:space="0" w:color="auto"/>
                            <w:left w:val="none" w:sz="0" w:space="0" w:color="auto"/>
                            <w:bottom w:val="none" w:sz="0" w:space="0" w:color="auto"/>
                            <w:right w:val="none" w:sz="0" w:space="0" w:color="auto"/>
                          </w:divBdr>
                          <w:divsChild>
                            <w:div w:id="387798476">
                              <w:marLeft w:val="0"/>
                              <w:marRight w:val="0"/>
                              <w:marTop w:val="0"/>
                              <w:marBottom w:val="0"/>
                              <w:divBdr>
                                <w:top w:val="none" w:sz="0" w:space="0" w:color="auto"/>
                                <w:left w:val="none" w:sz="0" w:space="0" w:color="auto"/>
                                <w:bottom w:val="none" w:sz="0" w:space="0" w:color="auto"/>
                                <w:right w:val="none" w:sz="0" w:space="0" w:color="auto"/>
                              </w:divBdr>
                              <w:divsChild>
                                <w:div w:id="1246962164">
                                  <w:marLeft w:val="0"/>
                                  <w:marRight w:val="0"/>
                                  <w:marTop w:val="0"/>
                                  <w:marBottom w:val="0"/>
                                  <w:divBdr>
                                    <w:top w:val="none" w:sz="0" w:space="0" w:color="auto"/>
                                    <w:left w:val="none" w:sz="0" w:space="0" w:color="auto"/>
                                    <w:bottom w:val="none" w:sz="0" w:space="0" w:color="auto"/>
                                    <w:right w:val="none" w:sz="0" w:space="0" w:color="auto"/>
                                  </w:divBdr>
                                  <w:divsChild>
                                    <w:div w:id="1825392156">
                                      <w:marLeft w:val="0"/>
                                      <w:marRight w:val="0"/>
                                      <w:marTop w:val="0"/>
                                      <w:marBottom w:val="0"/>
                                      <w:divBdr>
                                        <w:top w:val="none" w:sz="0" w:space="0" w:color="auto"/>
                                        <w:left w:val="none" w:sz="0" w:space="0" w:color="auto"/>
                                        <w:bottom w:val="none" w:sz="0" w:space="0" w:color="auto"/>
                                        <w:right w:val="none" w:sz="0" w:space="0" w:color="auto"/>
                                      </w:divBdr>
                                      <w:divsChild>
                                        <w:div w:id="1245919237">
                                          <w:marLeft w:val="0"/>
                                          <w:marRight w:val="0"/>
                                          <w:marTop w:val="0"/>
                                          <w:marBottom w:val="0"/>
                                          <w:divBdr>
                                            <w:top w:val="none" w:sz="0" w:space="0" w:color="auto"/>
                                            <w:left w:val="none" w:sz="0" w:space="0" w:color="auto"/>
                                            <w:bottom w:val="none" w:sz="0" w:space="0" w:color="auto"/>
                                            <w:right w:val="none" w:sz="0" w:space="0" w:color="auto"/>
                                          </w:divBdr>
                                          <w:divsChild>
                                            <w:div w:id="907499625">
                                              <w:marLeft w:val="0"/>
                                              <w:marRight w:val="0"/>
                                              <w:marTop w:val="0"/>
                                              <w:marBottom w:val="0"/>
                                              <w:divBdr>
                                                <w:top w:val="none" w:sz="0" w:space="0" w:color="auto"/>
                                                <w:left w:val="none" w:sz="0" w:space="0" w:color="auto"/>
                                                <w:bottom w:val="none" w:sz="0" w:space="0" w:color="auto"/>
                                                <w:right w:val="none" w:sz="0" w:space="0" w:color="auto"/>
                                              </w:divBdr>
                                              <w:divsChild>
                                                <w:div w:id="16773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30820">
                                          <w:marLeft w:val="0"/>
                                          <w:marRight w:val="0"/>
                                          <w:marTop w:val="0"/>
                                          <w:marBottom w:val="0"/>
                                          <w:divBdr>
                                            <w:top w:val="none" w:sz="0" w:space="0" w:color="auto"/>
                                            <w:left w:val="none" w:sz="0" w:space="0" w:color="auto"/>
                                            <w:bottom w:val="none" w:sz="0" w:space="0" w:color="auto"/>
                                            <w:right w:val="none" w:sz="0" w:space="0" w:color="auto"/>
                                          </w:divBdr>
                                          <w:divsChild>
                                            <w:div w:id="922299277">
                                              <w:marLeft w:val="0"/>
                                              <w:marRight w:val="0"/>
                                              <w:marTop w:val="0"/>
                                              <w:marBottom w:val="0"/>
                                              <w:divBdr>
                                                <w:top w:val="none" w:sz="0" w:space="0" w:color="auto"/>
                                                <w:left w:val="none" w:sz="0" w:space="0" w:color="auto"/>
                                                <w:bottom w:val="none" w:sz="0" w:space="0" w:color="auto"/>
                                                <w:right w:val="none" w:sz="0" w:space="0" w:color="auto"/>
                                              </w:divBdr>
                                            </w:div>
                                          </w:divsChild>
                                        </w:div>
                                        <w:div w:id="396975603">
                                          <w:marLeft w:val="0"/>
                                          <w:marRight w:val="0"/>
                                          <w:marTop w:val="0"/>
                                          <w:marBottom w:val="0"/>
                                          <w:divBdr>
                                            <w:top w:val="none" w:sz="0" w:space="0" w:color="auto"/>
                                            <w:left w:val="none" w:sz="0" w:space="0" w:color="auto"/>
                                            <w:bottom w:val="none" w:sz="0" w:space="0" w:color="auto"/>
                                            <w:right w:val="none" w:sz="0" w:space="0" w:color="auto"/>
                                          </w:divBdr>
                                          <w:divsChild>
                                            <w:div w:id="823740512">
                                              <w:marLeft w:val="0"/>
                                              <w:marRight w:val="0"/>
                                              <w:marTop w:val="0"/>
                                              <w:marBottom w:val="0"/>
                                              <w:divBdr>
                                                <w:top w:val="none" w:sz="0" w:space="0" w:color="auto"/>
                                                <w:left w:val="none" w:sz="0" w:space="0" w:color="auto"/>
                                                <w:bottom w:val="none" w:sz="0" w:space="0" w:color="auto"/>
                                                <w:right w:val="none" w:sz="0" w:space="0" w:color="auto"/>
                                              </w:divBdr>
                                            </w:div>
                                          </w:divsChild>
                                        </w:div>
                                        <w:div w:id="1670601090">
                                          <w:marLeft w:val="0"/>
                                          <w:marRight w:val="0"/>
                                          <w:marTop w:val="0"/>
                                          <w:marBottom w:val="0"/>
                                          <w:divBdr>
                                            <w:top w:val="none" w:sz="0" w:space="0" w:color="auto"/>
                                            <w:left w:val="none" w:sz="0" w:space="0" w:color="auto"/>
                                            <w:bottom w:val="none" w:sz="0" w:space="0" w:color="auto"/>
                                            <w:right w:val="none" w:sz="0" w:space="0" w:color="auto"/>
                                          </w:divBdr>
                                          <w:divsChild>
                                            <w:div w:id="14108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462050">
                              <w:marLeft w:val="0"/>
                              <w:marRight w:val="0"/>
                              <w:marTop w:val="0"/>
                              <w:marBottom w:val="0"/>
                              <w:divBdr>
                                <w:top w:val="none" w:sz="0" w:space="0" w:color="auto"/>
                                <w:left w:val="none" w:sz="0" w:space="0" w:color="auto"/>
                                <w:bottom w:val="none" w:sz="0" w:space="0" w:color="auto"/>
                                <w:right w:val="none" w:sz="0" w:space="0" w:color="auto"/>
                              </w:divBdr>
                              <w:divsChild>
                                <w:div w:id="345910889">
                                  <w:marLeft w:val="0"/>
                                  <w:marRight w:val="0"/>
                                  <w:marTop w:val="0"/>
                                  <w:marBottom w:val="0"/>
                                  <w:divBdr>
                                    <w:top w:val="none" w:sz="0" w:space="0" w:color="auto"/>
                                    <w:left w:val="none" w:sz="0" w:space="0" w:color="auto"/>
                                    <w:bottom w:val="none" w:sz="0" w:space="0" w:color="auto"/>
                                    <w:right w:val="none" w:sz="0" w:space="0" w:color="auto"/>
                                  </w:divBdr>
                                  <w:divsChild>
                                    <w:div w:id="328145876">
                                      <w:marLeft w:val="0"/>
                                      <w:marRight w:val="0"/>
                                      <w:marTop w:val="0"/>
                                      <w:marBottom w:val="0"/>
                                      <w:divBdr>
                                        <w:top w:val="none" w:sz="0" w:space="0" w:color="auto"/>
                                        <w:left w:val="none" w:sz="0" w:space="0" w:color="auto"/>
                                        <w:bottom w:val="none" w:sz="0" w:space="0" w:color="auto"/>
                                        <w:right w:val="none" w:sz="0" w:space="0" w:color="auto"/>
                                      </w:divBdr>
                                      <w:divsChild>
                                        <w:div w:id="1079987693">
                                          <w:marLeft w:val="0"/>
                                          <w:marRight w:val="0"/>
                                          <w:marTop w:val="0"/>
                                          <w:marBottom w:val="0"/>
                                          <w:divBdr>
                                            <w:top w:val="none" w:sz="0" w:space="0" w:color="auto"/>
                                            <w:left w:val="none" w:sz="0" w:space="0" w:color="auto"/>
                                            <w:bottom w:val="none" w:sz="0" w:space="0" w:color="auto"/>
                                            <w:right w:val="none" w:sz="0" w:space="0" w:color="auto"/>
                                          </w:divBdr>
                                          <w:divsChild>
                                            <w:div w:id="489906464">
                                              <w:marLeft w:val="0"/>
                                              <w:marRight w:val="0"/>
                                              <w:marTop w:val="0"/>
                                              <w:marBottom w:val="0"/>
                                              <w:divBdr>
                                                <w:top w:val="none" w:sz="0" w:space="0" w:color="auto"/>
                                                <w:left w:val="none" w:sz="0" w:space="0" w:color="auto"/>
                                                <w:bottom w:val="none" w:sz="0" w:space="0" w:color="auto"/>
                                                <w:right w:val="none" w:sz="0" w:space="0" w:color="auto"/>
                                              </w:divBdr>
                                              <w:divsChild>
                                                <w:div w:id="1179001829">
                                                  <w:marLeft w:val="0"/>
                                                  <w:marRight w:val="0"/>
                                                  <w:marTop w:val="0"/>
                                                  <w:marBottom w:val="0"/>
                                                  <w:divBdr>
                                                    <w:top w:val="none" w:sz="0" w:space="0" w:color="auto"/>
                                                    <w:left w:val="none" w:sz="0" w:space="0" w:color="auto"/>
                                                    <w:bottom w:val="none" w:sz="0" w:space="0" w:color="auto"/>
                                                    <w:right w:val="none" w:sz="0" w:space="0" w:color="auto"/>
                                                  </w:divBdr>
                                                  <w:divsChild>
                                                    <w:div w:id="1280801365">
                                                      <w:marLeft w:val="0"/>
                                                      <w:marRight w:val="0"/>
                                                      <w:marTop w:val="0"/>
                                                      <w:marBottom w:val="0"/>
                                                      <w:divBdr>
                                                        <w:top w:val="none" w:sz="0" w:space="0" w:color="auto"/>
                                                        <w:left w:val="none" w:sz="0" w:space="0" w:color="auto"/>
                                                        <w:bottom w:val="none" w:sz="0" w:space="0" w:color="auto"/>
                                                        <w:right w:val="none" w:sz="0" w:space="0" w:color="auto"/>
                                                      </w:divBdr>
                                                      <w:divsChild>
                                                        <w:div w:id="24873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6907900">
          <w:marLeft w:val="0"/>
          <w:marRight w:val="0"/>
          <w:marTop w:val="0"/>
          <w:marBottom w:val="0"/>
          <w:divBdr>
            <w:top w:val="none" w:sz="0" w:space="0" w:color="auto"/>
            <w:left w:val="none" w:sz="0" w:space="0" w:color="auto"/>
            <w:bottom w:val="none" w:sz="0" w:space="0" w:color="auto"/>
            <w:right w:val="none" w:sz="0" w:space="0" w:color="auto"/>
          </w:divBdr>
          <w:divsChild>
            <w:div w:id="770859925">
              <w:marLeft w:val="0"/>
              <w:marRight w:val="0"/>
              <w:marTop w:val="0"/>
              <w:marBottom w:val="0"/>
              <w:divBdr>
                <w:top w:val="none" w:sz="0" w:space="0" w:color="auto"/>
                <w:left w:val="none" w:sz="0" w:space="0" w:color="auto"/>
                <w:bottom w:val="none" w:sz="0" w:space="0" w:color="auto"/>
                <w:right w:val="none" w:sz="0" w:space="0" w:color="auto"/>
              </w:divBdr>
              <w:divsChild>
                <w:div w:id="1179153224">
                  <w:marLeft w:val="0"/>
                  <w:marRight w:val="0"/>
                  <w:marTop w:val="0"/>
                  <w:marBottom w:val="0"/>
                  <w:divBdr>
                    <w:top w:val="none" w:sz="0" w:space="0" w:color="auto"/>
                    <w:left w:val="none" w:sz="0" w:space="0" w:color="auto"/>
                    <w:bottom w:val="none" w:sz="0" w:space="0" w:color="auto"/>
                    <w:right w:val="none" w:sz="0" w:space="0" w:color="auto"/>
                  </w:divBdr>
                  <w:divsChild>
                    <w:div w:id="220101826">
                      <w:marLeft w:val="0"/>
                      <w:marRight w:val="0"/>
                      <w:marTop w:val="0"/>
                      <w:marBottom w:val="0"/>
                      <w:divBdr>
                        <w:top w:val="none" w:sz="0" w:space="0" w:color="auto"/>
                        <w:left w:val="none" w:sz="0" w:space="0" w:color="auto"/>
                        <w:bottom w:val="none" w:sz="0" w:space="0" w:color="auto"/>
                        <w:right w:val="none" w:sz="0" w:space="0" w:color="auto"/>
                      </w:divBdr>
                      <w:divsChild>
                        <w:div w:id="347218626">
                          <w:marLeft w:val="0"/>
                          <w:marRight w:val="0"/>
                          <w:marTop w:val="0"/>
                          <w:marBottom w:val="0"/>
                          <w:divBdr>
                            <w:top w:val="none" w:sz="0" w:space="0" w:color="auto"/>
                            <w:left w:val="none" w:sz="0" w:space="0" w:color="auto"/>
                            <w:bottom w:val="none" w:sz="0" w:space="0" w:color="auto"/>
                            <w:right w:val="none" w:sz="0" w:space="0" w:color="auto"/>
                          </w:divBdr>
                          <w:divsChild>
                            <w:div w:id="895581793">
                              <w:marLeft w:val="0"/>
                              <w:marRight w:val="0"/>
                              <w:marTop w:val="0"/>
                              <w:marBottom w:val="0"/>
                              <w:divBdr>
                                <w:top w:val="none" w:sz="0" w:space="0" w:color="auto"/>
                                <w:left w:val="none" w:sz="0" w:space="0" w:color="auto"/>
                                <w:bottom w:val="none" w:sz="0" w:space="0" w:color="auto"/>
                                <w:right w:val="none" w:sz="0" w:space="0" w:color="auto"/>
                              </w:divBdr>
                              <w:divsChild>
                                <w:div w:id="51589391">
                                  <w:marLeft w:val="0"/>
                                  <w:marRight w:val="0"/>
                                  <w:marTop w:val="0"/>
                                  <w:marBottom w:val="0"/>
                                  <w:divBdr>
                                    <w:top w:val="none" w:sz="0" w:space="0" w:color="auto"/>
                                    <w:left w:val="none" w:sz="0" w:space="0" w:color="auto"/>
                                    <w:bottom w:val="none" w:sz="0" w:space="0" w:color="auto"/>
                                    <w:right w:val="none" w:sz="0" w:space="0" w:color="auto"/>
                                  </w:divBdr>
                                  <w:divsChild>
                                    <w:div w:id="1129973026">
                                      <w:marLeft w:val="0"/>
                                      <w:marRight w:val="0"/>
                                      <w:marTop w:val="0"/>
                                      <w:marBottom w:val="0"/>
                                      <w:divBdr>
                                        <w:top w:val="none" w:sz="0" w:space="0" w:color="auto"/>
                                        <w:left w:val="none" w:sz="0" w:space="0" w:color="auto"/>
                                        <w:bottom w:val="none" w:sz="0" w:space="0" w:color="auto"/>
                                        <w:right w:val="none" w:sz="0" w:space="0" w:color="auto"/>
                                      </w:divBdr>
                                      <w:divsChild>
                                        <w:div w:id="41489903">
                                          <w:marLeft w:val="0"/>
                                          <w:marRight w:val="0"/>
                                          <w:marTop w:val="0"/>
                                          <w:marBottom w:val="0"/>
                                          <w:divBdr>
                                            <w:top w:val="none" w:sz="0" w:space="0" w:color="auto"/>
                                            <w:left w:val="none" w:sz="0" w:space="0" w:color="auto"/>
                                            <w:bottom w:val="none" w:sz="0" w:space="0" w:color="auto"/>
                                            <w:right w:val="none" w:sz="0" w:space="0" w:color="auto"/>
                                          </w:divBdr>
                                        </w:div>
                                        <w:div w:id="1629121986">
                                          <w:marLeft w:val="0"/>
                                          <w:marRight w:val="0"/>
                                          <w:marTop w:val="0"/>
                                          <w:marBottom w:val="0"/>
                                          <w:divBdr>
                                            <w:top w:val="none" w:sz="0" w:space="0" w:color="auto"/>
                                            <w:left w:val="none" w:sz="0" w:space="0" w:color="auto"/>
                                            <w:bottom w:val="none" w:sz="0" w:space="0" w:color="auto"/>
                                            <w:right w:val="none" w:sz="0" w:space="0" w:color="auto"/>
                                          </w:divBdr>
                                          <w:divsChild>
                                            <w:div w:id="1166018910">
                                              <w:marLeft w:val="0"/>
                                              <w:marRight w:val="0"/>
                                              <w:marTop w:val="0"/>
                                              <w:marBottom w:val="0"/>
                                              <w:divBdr>
                                                <w:top w:val="none" w:sz="0" w:space="0" w:color="auto"/>
                                                <w:left w:val="none" w:sz="0" w:space="0" w:color="auto"/>
                                                <w:bottom w:val="none" w:sz="0" w:space="0" w:color="auto"/>
                                                <w:right w:val="none" w:sz="0" w:space="0" w:color="auto"/>
                                              </w:divBdr>
                                              <w:divsChild>
                                                <w:div w:id="1766220096">
                                                  <w:marLeft w:val="0"/>
                                                  <w:marRight w:val="0"/>
                                                  <w:marTop w:val="0"/>
                                                  <w:marBottom w:val="0"/>
                                                  <w:divBdr>
                                                    <w:top w:val="none" w:sz="0" w:space="0" w:color="auto"/>
                                                    <w:left w:val="none" w:sz="0" w:space="0" w:color="auto"/>
                                                    <w:bottom w:val="none" w:sz="0" w:space="0" w:color="auto"/>
                                                    <w:right w:val="none" w:sz="0" w:space="0" w:color="auto"/>
                                                  </w:divBdr>
                                                  <w:divsChild>
                                                    <w:div w:id="1103378328">
                                                      <w:marLeft w:val="0"/>
                                                      <w:marRight w:val="0"/>
                                                      <w:marTop w:val="0"/>
                                                      <w:marBottom w:val="0"/>
                                                      <w:divBdr>
                                                        <w:top w:val="none" w:sz="0" w:space="0" w:color="auto"/>
                                                        <w:left w:val="none" w:sz="0" w:space="0" w:color="auto"/>
                                                        <w:bottom w:val="none" w:sz="0" w:space="0" w:color="auto"/>
                                                        <w:right w:val="none" w:sz="0" w:space="0" w:color="auto"/>
                                                      </w:divBdr>
                                                      <w:divsChild>
                                                        <w:div w:id="704991079">
                                                          <w:marLeft w:val="0"/>
                                                          <w:marRight w:val="0"/>
                                                          <w:marTop w:val="0"/>
                                                          <w:marBottom w:val="0"/>
                                                          <w:divBdr>
                                                            <w:top w:val="none" w:sz="0" w:space="0" w:color="auto"/>
                                                            <w:left w:val="none" w:sz="0" w:space="0" w:color="auto"/>
                                                            <w:bottom w:val="none" w:sz="0" w:space="0" w:color="auto"/>
                                                            <w:right w:val="none" w:sz="0" w:space="0" w:color="auto"/>
                                                          </w:divBdr>
                                                          <w:divsChild>
                                                            <w:div w:id="20756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79449">
                                                  <w:marLeft w:val="0"/>
                                                  <w:marRight w:val="0"/>
                                                  <w:marTop w:val="0"/>
                                                  <w:marBottom w:val="0"/>
                                                  <w:divBdr>
                                                    <w:top w:val="none" w:sz="0" w:space="0" w:color="auto"/>
                                                    <w:left w:val="none" w:sz="0" w:space="0" w:color="auto"/>
                                                    <w:bottom w:val="none" w:sz="0" w:space="0" w:color="auto"/>
                                                    <w:right w:val="none" w:sz="0" w:space="0" w:color="auto"/>
                                                  </w:divBdr>
                                                  <w:divsChild>
                                                    <w:div w:id="1465735798">
                                                      <w:marLeft w:val="0"/>
                                                      <w:marRight w:val="0"/>
                                                      <w:marTop w:val="0"/>
                                                      <w:marBottom w:val="0"/>
                                                      <w:divBdr>
                                                        <w:top w:val="none" w:sz="0" w:space="0" w:color="auto"/>
                                                        <w:left w:val="none" w:sz="0" w:space="0" w:color="auto"/>
                                                        <w:bottom w:val="none" w:sz="0" w:space="0" w:color="auto"/>
                                                        <w:right w:val="none" w:sz="0" w:space="0" w:color="auto"/>
                                                      </w:divBdr>
                                                      <w:divsChild>
                                                        <w:div w:id="1618173991">
                                                          <w:marLeft w:val="0"/>
                                                          <w:marRight w:val="0"/>
                                                          <w:marTop w:val="0"/>
                                                          <w:marBottom w:val="0"/>
                                                          <w:divBdr>
                                                            <w:top w:val="none" w:sz="0" w:space="0" w:color="auto"/>
                                                            <w:left w:val="none" w:sz="0" w:space="0" w:color="auto"/>
                                                            <w:bottom w:val="none" w:sz="0" w:space="0" w:color="auto"/>
                                                            <w:right w:val="none" w:sz="0" w:space="0" w:color="auto"/>
                                                          </w:divBdr>
                                                          <w:divsChild>
                                                            <w:div w:id="544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760091">
                                                  <w:marLeft w:val="0"/>
                                                  <w:marRight w:val="0"/>
                                                  <w:marTop w:val="0"/>
                                                  <w:marBottom w:val="0"/>
                                                  <w:divBdr>
                                                    <w:top w:val="none" w:sz="0" w:space="0" w:color="auto"/>
                                                    <w:left w:val="none" w:sz="0" w:space="0" w:color="auto"/>
                                                    <w:bottom w:val="none" w:sz="0" w:space="0" w:color="auto"/>
                                                    <w:right w:val="none" w:sz="0" w:space="0" w:color="auto"/>
                                                  </w:divBdr>
                                                  <w:divsChild>
                                                    <w:div w:id="572080391">
                                                      <w:marLeft w:val="0"/>
                                                      <w:marRight w:val="0"/>
                                                      <w:marTop w:val="0"/>
                                                      <w:marBottom w:val="0"/>
                                                      <w:divBdr>
                                                        <w:top w:val="none" w:sz="0" w:space="0" w:color="auto"/>
                                                        <w:left w:val="none" w:sz="0" w:space="0" w:color="auto"/>
                                                        <w:bottom w:val="none" w:sz="0" w:space="0" w:color="auto"/>
                                                        <w:right w:val="none" w:sz="0" w:space="0" w:color="auto"/>
                                                      </w:divBdr>
                                                      <w:divsChild>
                                                        <w:div w:id="88428297">
                                                          <w:marLeft w:val="0"/>
                                                          <w:marRight w:val="0"/>
                                                          <w:marTop w:val="0"/>
                                                          <w:marBottom w:val="0"/>
                                                          <w:divBdr>
                                                            <w:top w:val="none" w:sz="0" w:space="0" w:color="auto"/>
                                                            <w:left w:val="none" w:sz="0" w:space="0" w:color="auto"/>
                                                            <w:bottom w:val="none" w:sz="0" w:space="0" w:color="auto"/>
                                                            <w:right w:val="none" w:sz="0" w:space="0" w:color="auto"/>
                                                          </w:divBdr>
                                                          <w:divsChild>
                                                            <w:div w:id="12149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444">
                                                  <w:marLeft w:val="0"/>
                                                  <w:marRight w:val="0"/>
                                                  <w:marTop w:val="0"/>
                                                  <w:marBottom w:val="0"/>
                                                  <w:divBdr>
                                                    <w:top w:val="none" w:sz="0" w:space="0" w:color="auto"/>
                                                    <w:left w:val="none" w:sz="0" w:space="0" w:color="auto"/>
                                                    <w:bottom w:val="none" w:sz="0" w:space="0" w:color="auto"/>
                                                    <w:right w:val="none" w:sz="0" w:space="0" w:color="auto"/>
                                                  </w:divBdr>
                                                  <w:divsChild>
                                                    <w:div w:id="371349469">
                                                      <w:marLeft w:val="0"/>
                                                      <w:marRight w:val="0"/>
                                                      <w:marTop w:val="0"/>
                                                      <w:marBottom w:val="0"/>
                                                      <w:divBdr>
                                                        <w:top w:val="none" w:sz="0" w:space="0" w:color="auto"/>
                                                        <w:left w:val="none" w:sz="0" w:space="0" w:color="auto"/>
                                                        <w:bottom w:val="none" w:sz="0" w:space="0" w:color="auto"/>
                                                        <w:right w:val="none" w:sz="0" w:space="0" w:color="auto"/>
                                                      </w:divBdr>
                                                      <w:divsChild>
                                                        <w:div w:id="1941597656">
                                                          <w:marLeft w:val="0"/>
                                                          <w:marRight w:val="0"/>
                                                          <w:marTop w:val="0"/>
                                                          <w:marBottom w:val="0"/>
                                                          <w:divBdr>
                                                            <w:top w:val="none" w:sz="0" w:space="0" w:color="auto"/>
                                                            <w:left w:val="none" w:sz="0" w:space="0" w:color="auto"/>
                                                            <w:bottom w:val="none" w:sz="0" w:space="0" w:color="auto"/>
                                                            <w:right w:val="none" w:sz="0" w:space="0" w:color="auto"/>
                                                          </w:divBdr>
                                                          <w:divsChild>
                                                            <w:div w:id="17334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91075">
                                                  <w:marLeft w:val="0"/>
                                                  <w:marRight w:val="0"/>
                                                  <w:marTop w:val="0"/>
                                                  <w:marBottom w:val="0"/>
                                                  <w:divBdr>
                                                    <w:top w:val="none" w:sz="0" w:space="0" w:color="auto"/>
                                                    <w:left w:val="none" w:sz="0" w:space="0" w:color="auto"/>
                                                    <w:bottom w:val="none" w:sz="0" w:space="0" w:color="auto"/>
                                                    <w:right w:val="none" w:sz="0" w:space="0" w:color="auto"/>
                                                  </w:divBdr>
                                                  <w:divsChild>
                                                    <w:div w:id="1398281008">
                                                      <w:marLeft w:val="0"/>
                                                      <w:marRight w:val="0"/>
                                                      <w:marTop w:val="0"/>
                                                      <w:marBottom w:val="0"/>
                                                      <w:divBdr>
                                                        <w:top w:val="none" w:sz="0" w:space="0" w:color="auto"/>
                                                        <w:left w:val="none" w:sz="0" w:space="0" w:color="auto"/>
                                                        <w:bottom w:val="none" w:sz="0" w:space="0" w:color="auto"/>
                                                        <w:right w:val="none" w:sz="0" w:space="0" w:color="auto"/>
                                                      </w:divBdr>
                                                      <w:divsChild>
                                                        <w:div w:id="316810892">
                                                          <w:marLeft w:val="0"/>
                                                          <w:marRight w:val="0"/>
                                                          <w:marTop w:val="0"/>
                                                          <w:marBottom w:val="0"/>
                                                          <w:divBdr>
                                                            <w:top w:val="none" w:sz="0" w:space="0" w:color="auto"/>
                                                            <w:left w:val="none" w:sz="0" w:space="0" w:color="auto"/>
                                                            <w:bottom w:val="none" w:sz="0" w:space="0" w:color="auto"/>
                                                            <w:right w:val="none" w:sz="0" w:space="0" w:color="auto"/>
                                                          </w:divBdr>
                                                          <w:divsChild>
                                                            <w:div w:id="12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645461">
                                                  <w:marLeft w:val="0"/>
                                                  <w:marRight w:val="0"/>
                                                  <w:marTop w:val="0"/>
                                                  <w:marBottom w:val="0"/>
                                                  <w:divBdr>
                                                    <w:top w:val="none" w:sz="0" w:space="0" w:color="auto"/>
                                                    <w:left w:val="none" w:sz="0" w:space="0" w:color="auto"/>
                                                    <w:bottom w:val="none" w:sz="0" w:space="0" w:color="auto"/>
                                                    <w:right w:val="none" w:sz="0" w:space="0" w:color="auto"/>
                                                  </w:divBdr>
                                                  <w:divsChild>
                                                    <w:div w:id="1082489668">
                                                      <w:marLeft w:val="0"/>
                                                      <w:marRight w:val="0"/>
                                                      <w:marTop w:val="0"/>
                                                      <w:marBottom w:val="0"/>
                                                      <w:divBdr>
                                                        <w:top w:val="none" w:sz="0" w:space="0" w:color="auto"/>
                                                        <w:left w:val="none" w:sz="0" w:space="0" w:color="auto"/>
                                                        <w:bottom w:val="none" w:sz="0" w:space="0" w:color="auto"/>
                                                        <w:right w:val="none" w:sz="0" w:space="0" w:color="auto"/>
                                                      </w:divBdr>
                                                      <w:divsChild>
                                                        <w:div w:id="577710138">
                                                          <w:marLeft w:val="0"/>
                                                          <w:marRight w:val="0"/>
                                                          <w:marTop w:val="0"/>
                                                          <w:marBottom w:val="0"/>
                                                          <w:divBdr>
                                                            <w:top w:val="none" w:sz="0" w:space="0" w:color="auto"/>
                                                            <w:left w:val="none" w:sz="0" w:space="0" w:color="auto"/>
                                                            <w:bottom w:val="none" w:sz="0" w:space="0" w:color="auto"/>
                                                            <w:right w:val="none" w:sz="0" w:space="0" w:color="auto"/>
                                                          </w:divBdr>
                                                          <w:divsChild>
                                                            <w:div w:id="4958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926103">
                              <w:marLeft w:val="0"/>
                              <w:marRight w:val="0"/>
                              <w:marTop w:val="0"/>
                              <w:marBottom w:val="0"/>
                              <w:divBdr>
                                <w:top w:val="none" w:sz="0" w:space="0" w:color="auto"/>
                                <w:left w:val="none" w:sz="0" w:space="0" w:color="auto"/>
                                <w:bottom w:val="none" w:sz="0" w:space="0" w:color="auto"/>
                                <w:right w:val="none" w:sz="0" w:space="0" w:color="auto"/>
                              </w:divBdr>
                              <w:divsChild>
                                <w:div w:id="1001078042">
                                  <w:marLeft w:val="0"/>
                                  <w:marRight w:val="0"/>
                                  <w:marTop w:val="0"/>
                                  <w:marBottom w:val="0"/>
                                  <w:divBdr>
                                    <w:top w:val="none" w:sz="0" w:space="0" w:color="auto"/>
                                    <w:left w:val="none" w:sz="0" w:space="0" w:color="auto"/>
                                    <w:bottom w:val="none" w:sz="0" w:space="0" w:color="auto"/>
                                    <w:right w:val="none" w:sz="0" w:space="0" w:color="auto"/>
                                  </w:divBdr>
                                  <w:divsChild>
                                    <w:div w:id="1537153864">
                                      <w:marLeft w:val="0"/>
                                      <w:marRight w:val="0"/>
                                      <w:marTop w:val="0"/>
                                      <w:marBottom w:val="0"/>
                                      <w:divBdr>
                                        <w:top w:val="none" w:sz="0" w:space="0" w:color="auto"/>
                                        <w:left w:val="none" w:sz="0" w:space="0" w:color="auto"/>
                                        <w:bottom w:val="none" w:sz="0" w:space="0" w:color="auto"/>
                                        <w:right w:val="none" w:sz="0" w:space="0" w:color="auto"/>
                                      </w:divBdr>
                                      <w:divsChild>
                                        <w:div w:id="1946230795">
                                          <w:marLeft w:val="0"/>
                                          <w:marRight w:val="0"/>
                                          <w:marTop w:val="0"/>
                                          <w:marBottom w:val="0"/>
                                          <w:divBdr>
                                            <w:top w:val="none" w:sz="0" w:space="0" w:color="auto"/>
                                            <w:left w:val="none" w:sz="0" w:space="0" w:color="auto"/>
                                            <w:bottom w:val="none" w:sz="0" w:space="0" w:color="auto"/>
                                            <w:right w:val="none" w:sz="0" w:space="0" w:color="auto"/>
                                          </w:divBdr>
                                          <w:divsChild>
                                            <w:div w:id="818108295">
                                              <w:marLeft w:val="0"/>
                                              <w:marRight w:val="0"/>
                                              <w:marTop w:val="0"/>
                                              <w:marBottom w:val="0"/>
                                              <w:divBdr>
                                                <w:top w:val="none" w:sz="0" w:space="0" w:color="auto"/>
                                                <w:left w:val="none" w:sz="0" w:space="0" w:color="auto"/>
                                                <w:bottom w:val="none" w:sz="0" w:space="0" w:color="auto"/>
                                                <w:right w:val="none" w:sz="0" w:space="0" w:color="auto"/>
                                              </w:divBdr>
                                              <w:divsChild>
                                                <w:div w:id="2096902335">
                                                  <w:blockQuote w:val="1"/>
                                                  <w:marLeft w:val="720"/>
                                                  <w:marRight w:val="720"/>
                                                  <w:marTop w:val="100"/>
                                                  <w:marBottom w:val="100"/>
                                                  <w:divBdr>
                                                    <w:top w:val="none" w:sz="0" w:space="0" w:color="auto"/>
                                                    <w:left w:val="none" w:sz="0" w:space="0" w:color="auto"/>
                                                    <w:bottom w:val="none" w:sz="0" w:space="0" w:color="auto"/>
                                                    <w:right w:val="none" w:sz="0" w:space="0" w:color="auto"/>
                                                  </w:divBdr>
                                                </w:div>
                                                <w:div w:id="772166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98940">
      <w:bodyDiv w:val="1"/>
      <w:marLeft w:val="0"/>
      <w:marRight w:val="0"/>
      <w:marTop w:val="0"/>
      <w:marBottom w:val="0"/>
      <w:divBdr>
        <w:top w:val="none" w:sz="0" w:space="0" w:color="auto"/>
        <w:left w:val="none" w:sz="0" w:space="0" w:color="auto"/>
        <w:bottom w:val="none" w:sz="0" w:space="0" w:color="auto"/>
        <w:right w:val="none" w:sz="0" w:space="0" w:color="auto"/>
      </w:divBdr>
      <w:divsChild>
        <w:div w:id="159388388">
          <w:marLeft w:val="0"/>
          <w:marRight w:val="0"/>
          <w:marTop w:val="0"/>
          <w:marBottom w:val="0"/>
          <w:divBdr>
            <w:top w:val="none" w:sz="0" w:space="0" w:color="auto"/>
            <w:left w:val="none" w:sz="0" w:space="0" w:color="auto"/>
            <w:bottom w:val="none" w:sz="0" w:space="0" w:color="auto"/>
            <w:right w:val="none" w:sz="0" w:space="0" w:color="auto"/>
          </w:divBdr>
          <w:divsChild>
            <w:div w:id="1468011068">
              <w:marLeft w:val="0"/>
              <w:marRight w:val="0"/>
              <w:marTop w:val="0"/>
              <w:marBottom w:val="0"/>
              <w:divBdr>
                <w:top w:val="none" w:sz="0" w:space="0" w:color="auto"/>
                <w:left w:val="none" w:sz="0" w:space="0" w:color="auto"/>
                <w:bottom w:val="none" w:sz="0" w:space="0" w:color="auto"/>
                <w:right w:val="none" w:sz="0" w:space="0" w:color="auto"/>
              </w:divBdr>
              <w:divsChild>
                <w:div w:id="377634586">
                  <w:marLeft w:val="0"/>
                  <w:marRight w:val="0"/>
                  <w:marTop w:val="0"/>
                  <w:marBottom w:val="0"/>
                  <w:divBdr>
                    <w:top w:val="none" w:sz="0" w:space="0" w:color="auto"/>
                    <w:left w:val="none" w:sz="0" w:space="0" w:color="auto"/>
                    <w:bottom w:val="none" w:sz="0" w:space="0" w:color="auto"/>
                    <w:right w:val="none" w:sz="0" w:space="0" w:color="auto"/>
                  </w:divBdr>
                  <w:divsChild>
                    <w:div w:id="2071341440">
                      <w:marLeft w:val="0"/>
                      <w:marRight w:val="0"/>
                      <w:marTop w:val="0"/>
                      <w:marBottom w:val="0"/>
                      <w:divBdr>
                        <w:top w:val="none" w:sz="0" w:space="0" w:color="auto"/>
                        <w:left w:val="none" w:sz="0" w:space="0" w:color="auto"/>
                        <w:bottom w:val="none" w:sz="0" w:space="0" w:color="auto"/>
                        <w:right w:val="none" w:sz="0" w:space="0" w:color="auto"/>
                      </w:divBdr>
                      <w:divsChild>
                        <w:div w:id="465588211">
                          <w:marLeft w:val="0"/>
                          <w:marRight w:val="0"/>
                          <w:marTop w:val="0"/>
                          <w:marBottom w:val="0"/>
                          <w:divBdr>
                            <w:top w:val="none" w:sz="0" w:space="0" w:color="auto"/>
                            <w:left w:val="none" w:sz="0" w:space="0" w:color="auto"/>
                            <w:bottom w:val="none" w:sz="0" w:space="0" w:color="auto"/>
                            <w:right w:val="none" w:sz="0" w:space="0" w:color="auto"/>
                          </w:divBdr>
                          <w:divsChild>
                            <w:div w:id="680860101">
                              <w:marLeft w:val="0"/>
                              <w:marRight w:val="0"/>
                              <w:marTop w:val="0"/>
                              <w:marBottom w:val="0"/>
                              <w:divBdr>
                                <w:top w:val="none" w:sz="0" w:space="0" w:color="auto"/>
                                <w:left w:val="none" w:sz="0" w:space="0" w:color="auto"/>
                                <w:bottom w:val="none" w:sz="0" w:space="0" w:color="auto"/>
                                <w:right w:val="none" w:sz="0" w:space="0" w:color="auto"/>
                              </w:divBdr>
                            </w:div>
                          </w:divsChild>
                        </w:div>
                        <w:div w:id="1719040275">
                          <w:marLeft w:val="0"/>
                          <w:marRight w:val="0"/>
                          <w:marTop w:val="0"/>
                          <w:marBottom w:val="0"/>
                          <w:divBdr>
                            <w:top w:val="none" w:sz="0" w:space="0" w:color="auto"/>
                            <w:left w:val="none" w:sz="0" w:space="0" w:color="auto"/>
                            <w:bottom w:val="none" w:sz="0" w:space="0" w:color="auto"/>
                            <w:right w:val="none" w:sz="0" w:space="0" w:color="auto"/>
                          </w:divBdr>
                          <w:divsChild>
                            <w:div w:id="998075632">
                              <w:marLeft w:val="0"/>
                              <w:marRight w:val="0"/>
                              <w:marTop w:val="0"/>
                              <w:marBottom w:val="0"/>
                              <w:divBdr>
                                <w:top w:val="none" w:sz="0" w:space="0" w:color="auto"/>
                                <w:left w:val="none" w:sz="0" w:space="0" w:color="auto"/>
                                <w:bottom w:val="none" w:sz="0" w:space="0" w:color="auto"/>
                                <w:right w:val="none" w:sz="0" w:space="0" w:color="auto"/>
                              </w:divBdr>
                            </w:div>
                          </w:divsChild>
                        </w:div>
                        <w:div w:id="1851721605">
                          <w:marLeft w:val="0"/>
                          <w:marRight w:val="0"/>
                          <w:marTop w:val="0"/>
                          <w:marBottom w:val="0"/>
                          <w:divBdr>
                            <w:top w:val="none" w:sz="0" w:space="0" w:color="auto"/>
                            <w:left w:val="none" w:sz="0" w:space="0" w:color="auto"/>
                            <w:bottom w:val="none" w:sz="0" w:space="0" w:color="auto"/>
                            <w:right w:val="none" w:sz="0" w:space="0" w:color="auto"/>
                          </w:divBdr>
                          <w:divsChild>
                            <w:div w:id="1591619907">
                              <w:marLeft w:val="0"/>
                              <w:marRight w:val="0"/>
                              <w:marTop w:val="0"/>
                              <w:marBottom w:val="0"/>
                              <w:divBdr>
                                <w:top w:val="none" w:sz="0" w:space="0" w:color="auto"/>
                                <w:left w:val="none" w:sz="0" w:space="0" w:color="auto"/>
                                <w:bottom w:val="none" w:sz="0" w:space="0" w:color="auto"/>
                                <w:right w:val="none" w:sz="0" w:space="0" w:color="auto"/>
                              </w:divBdr>
                              <w:divsChild>
                                <w:div w:id="1759013955">
                                  <w:marLeft w:val="0"/>
                                  <w:marRight w:val="0"/>
                                  <w:marTop w:val="0"/>
                                  <w:marBottom w:val="0"/>
                                  <w:divBdr>
                                    <w:top w:val="none" w:sz="0" w:space="0" w:color="auto"/>
                                    <w:left w:val="none" w:sz="0" w:space="0" w:color="auto"/>
                                    <w:bottom w:val="none" w:sz="0" w:space="0" w:color="auto"/>
                                    <w:right w:val="none" w:sz="0" w:space="0" w:color="auto"/>
                                  </w:divBdr>
                                  <w:divsChild>
                                    <w:div w:id="1729644608">
                                      <w:marLeft w:val="0"/>
                                      <w:marRight w:val="0"/>
                                      <w:marTop w:val="0"/>
                                      <w:marBottom w:val="0"/>
                                      <w:divBdr>
                                        <w:top w:val="none" w:sz="0" w:space="0" w:color="auto"/>
                                        <w:left w:val="none" w:sz="0" w:space="0" w:color="auto"/>
                                        <w:bottom w:val="none" w:sz="0" w:space="0" w:color="auto"/>
                                        <w:right w:val="none" w:sz="0" w:space="0" w:color="auto"/>
                                      </w:divBdr>
                                      <w:divsChild>
                                        <w:div w:id="939214268">
                                          <w:marLeft w:val="0"/>
                                          <w:marRight w:val="0"/>
                                          <w:marTop w:val="0"/>
                                          <w:marBottom w:val="0"/>
                                          <w:divBdr>
                                            <w:top w:val="none" w:sz="0" w:space="0" w:color="auto"/>
                                            <w:left w:val="none" w:sz="0" w:space="0" w:color="auto"/>
                                            <w:bottom w:val="none" w:sz="0" w:space="0" w:color="auto"/>
                                            <w:right w:val="none" w:sz="0" w:space="0" w:color="auto"/>
                                          </w:divBdr>
                                          <w:divsChild>
                                            <w:div w:id="756368283">
                                              <w:marLeft w:val="0"/>
                                              <w:marRight w:val="0"/>
                                              <w:marTop w:val="0"/>
                                              <w:marBottom w:val="0"/>
                                              <w:divBdr>
                                                <w:top w:val="none" w:sz="0" w:space="0" w:color="auto"/>
                                                <w:left w:val="none" w:sz="0" w:space="0" w:color="auto"/>
                                                <w:bottom w:val="none" w:sz="0" w:space="0" w:color="auto"/>
                                                <w:right w:val="none" w:sz="0" w:space="0" w:color="auto"/>
                                              </w:divBdr>
                                              <w:divsChild>
                                                <w:div w:id="18246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17661">
                                          <w:marLeft w:val="0"/>
                                          <w:marRight w:val="0"/>
                                          <w:marTop w:val="0"/>
                                          <w:marBottom w:val="0"/>
                                          <w:divBdr>
                                            <w:top w:val="none" w:sz="0" w:space="0" w:color="auto"/>
                                            <w:left w:val="none" w:sz="0" w:space="0" w:color="auto"/>
                                            <w:bottom w:val="none" w:sz="0" w:space="0" w:color="auto"/>
                                            <w:right w:val="none" w:sz="0" w:space="0" w:color="auto"/>
                                          </w:divBdr>
                                          <w:divsChild>
                                            <w:div w:id="1526869403">
                                              <w:marLeft w:val="0"/>
                                              <w:marRight w:val="0"/>
                                              <w:marTop w:val="0"/>
                                              <w:marBottom w:val="0"/>
                                              <w:divBdr>
                                                <w:top w:val="none" w:sz="0" w:space="0" w:color="auto"/>
                                                <w:left w:val="none" w:sz="0" w:space="0" w:color="auto"/>
                                                <w:bottom w:val="none" w:sz="0" w:space="0" w:color="auto"/>
                                                <w:right w:val="none" w:sz="0" w:space="0" w:color="auto"/>
                                              </w:divBdr>
                                            </w:div>
                                          </w:divsChild>
                                        </w:div>
                                        <w:div w:id="571816377">
                                          <w:marLeft w:val="0"/>
                                          <w:marRight w:val="0"/>
                                          <w:marTop w:val="0"/>
                                          <w:marBottom w:val="0"/>
                                          <w:divBdr>
                                            <w:top w:val="none" w:sz="0" w:space="0" w:color="auto"/>
                                            <w:left w:val="none" w:sz="0" w:space="0" w:color="auto"/>
                                            <w:bottom w:val="none" w:sz="0" w:space="0" w:color="auto"/>
                                            <w:right w:val="none" w:sz="0" w:space="0" w:color="auto"/>
                                          </w:divBdr>
                                          <w:divsChild>
                                            <w:div w:id="1567182461">
                                              <w:marLeft w:val="0"/>
                                              <w:marRight w:val="0"/>
                                              <w:marTop w:val="0"/>
                                              <w:marBottom w:val="0"/>
                                              <w:divBdr>
                                                <w:top w:val="none" w:sz="0" w:space="0" w:color="auto"/>
                                                <w:left w:val="none" w:sz="0" w:space="0" w:color="auto"/>
                                                <w:bottom w:val="none" w:sz="0" w:space="0" w:color="auto"/>
                                                <w:right w:val="none" w:sz="0" w:space="0" w:color="auto"/>
                                              </w:divBdr>
                                            </w:div>
                                          </w:divsChild>
                                        </w:div>
                                        <w:div w:id="339625751">
                                          <w:marLeft w:val="0"/>
                                          <w:marRight w:val="0"/>
                                          <w:marTop w:val="0"/>
                                          <w:marBottom w:val="0"/>
                                          <w:divBdr>
                                            <w:top w:val="none" w:sz="0" w:space="0" w:color="auto"/>
                                            <w:left w:val="none" w:sz="0" w:space="0" w:color="auto"/>
                                            <w:bottom w:val="none" w:sz="0" w:space="0" w:color="auto"/>
                                            <w:right w:val="none" w:sz="0" w:space="0" w:color="auto"/>
                                          </w:divBdr>
                                          <w:divsChild>
                                            <w:div w:id="35527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2897">
                              <w:marLeft w:val="0"/>
                              <w:marRight w:val="0"/>
                              <w:marTop w:val="0"/>
                              <w:marBottom w:val="0"/>
                              <w:divBdr>
                                <w:top w:val="none" w:sz="0" w:space="0" w:color="auto"/>
                                <w:left w:val="none" w:sz="0" w:space="0" w:color="auto"/>
                                <w:bottom w:val="none" w:sz="0" w:space="0" w:color="auto"/>
                                <w:right w:val="none" w:sz="0" w:space="0" w:color="auto"/>
                              </w:divBdr>
                              <w:divsChild>
                                <w:div w:id="988946454">
                                  <w:marLeft w:val="0"/>
                                  <w:marRight w:val="0"/>
                                  <w:marTop w:val="0"/>
                                  <w:marBottom w:val="0"/>
                                  <w:divBdr>
                                    <w:top w:val="none" w:sz="0" w:space="0" w:color="auto"/>
                                    <w:left w:val="none" w:sz="0" w:space="0" w:color="auto"/>
                                    <w:bottom w:val="none" w:sz="0" w:space="0" w:color="auto"/>
                                    <w:right w:val="none" w:sz="0" w:space="0" w:color="auto"/>
                                  </w:divBdr>
                                  <w:divsChild>
                                    <w:div w:id="1159348877">
                                      <w:marLeft w:val="0"/>
                                      <w:marRight w:val="0"/>
                                      <w:marTop w:val="0"/>
                                      <w:marBottom w:val="0"/>
                                      <w:divBdr>
                                        <w:top w:val="none" w:sz="0" w:space="0" w:color="auto"/>
                                        <w:left w:val="none" w:sz="0" w:space="0" w:color="auto"/>
                                        <w:bottom w:val="none" w:sz="0" w:space="0" w:color="auto"/>
                                        <w:right w:val="none" w:sz="0" w:space="0" w:color="auto"/>
                                      </w:divBdr>
                                      <w:divsChild>
                                        <w:div w:id="1660036164">
                                          <w:marLeft w:val="0"/>
                                          <w:marRight w:val="0"/>
                                          <w:marTop w:val="0"/>
                                          <w:marBottom w:val="0"/>
                                          <w:divBdr>
                                            <w:top w:val="none" w:sz="0" w:space="0" w:color="auto"/>
                                            <w:left w:val="none" w:sz="0" w:space="0" w:color="auto"/>
                                            <w:bottom w:val="none" w:sz="0" w:space="0" w:color="auto"/>
                                            <w:right w:val="none" w:sz="0" w:space="0" w:color="auto"/>
                                          </w:divBdr>
                                          <w:divsChild>
                                            <w:div w:id="1426345064">
                                              <w:marLeft w:val="0"/>
                                              <w:marRight w:val="0"/>
                                              <w:marTop w:val="0"/>
                                              <w:marBottom w:val="0"/>
                                              <w:divBdr>
                                                <w:top w:val="none" w:sz="0" w:space="0" w:color="auto"/>
                                                <w:left w:val="none" w:sz="0" w:space="0" w:color="auto"/>
                                                <w:bottom w:val="none" w:sz="0" w:space="0" w:color="auto"/>
                                                <w:right w:val="none" w:sz="0" w:space="0" w:color="auto"/>
                                              </w:divBdr>
                                              <w:divsChild>
                                                <w:div w:id="135536187">
                                                  <w:marLeft w:val="0"/>
                                                  <w:marRight w:val="0"/>
                                                  <w:marTop w:val="0"/>
                                                  <w:marBottom w:val="0"/>
                                                  <w:divBdr>
                                                    <w:top w:val="none" w:sz="0" w:space="0" w:color="auto"/>
                                                    <w:left w:val="none" w:sz="0" w:space="0" w:color="auto"/>
                                                    <w:bottom w:val="none" w:sz="0" w:space="0" w:color="auto"/>
                                                    <w:right w:val="none" w:sz="0" w:space="0" w:color="auto"/>
                                                  </w:divBdr>
                                                  <w:divsChild>
                                                    <w:div w:id="2008362211">
                                                      <w:marLeft w:val="0"/>
                                                      <w:marRight w:val="0"/>
                                                      <w:marTop w:val="0"/>
                                                      <w:marBottom w:val="0"/>
                                                      <w:divBdr>
                                                        <w:top w:val="none" w:sz="0" w:space="0" w:color="auto"/>
                                                        <w:left w:val="none" w:sz="0" w:space="0" w:color="auto"/>
                                                        <w:bottom w:val="none" w:sz="0" w:space="0" w:color="auto"/>
                                                        <w:right w:val="none" w:sz="0" w:space="0" w:color="auto"/>
                                                      </w:divBdr>
                                                      <w:divsChild>
                                                        <w:div w:id="161081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56328">
          <w:marLeft w:val="0"/>
          <w:marRight w:val="0"/>
          <w:marTop w:val="0"/>
          <w:marBottom w:val="0"/>
          <w:divBdr>
            <w:top w:val="none" w:sz="0" w:space="0" w:color="auto"/>
            <w:left w:val="none" w:sz="0" w:space="0" w:color="auto"/>
            <w:bottom w:val="none" w:sz="0" w:space="0" w:color="auto"/>
            <w:right w:val="none" w:sz="0" w:space="0" w:color="auto"/>
          </w:divBdr>
          <w:divsChild>
            <w:div w:id="774787264">
              <w:marLeft w:val="0"/>
              <w:marRight w:val="0"/>
              <w:marTop w:val="0"/>
              <w:marBottom w:val="0"/>
              <w:divBdr>
                <w:top w:val="none" w:sz="0" w:space="0" w:color="auto"/>
                <w:left w:val="none" w:sz="0" w:space="0" w:color="auto"/>
                <w:bottom w:val="none" w:sz="0" w:space="0" w:color="auto"/>
                <w:right w:val="none" w:sz="0" w:space="0" w:color="auto"/>
              </w:divBdr>
              <w:divsChild>
                <w:div w:id="1949510200">
                  <w:marLeft w:val="0"/>
                  <w:marRight w:val="0"/>
                  <w:marTop w:val="0"/>
                  <w:marBottom w:val="0"/>
                  <w:divBdr>
                    <w:top w:val="none" w:sz="0" w:space="0" w:color="auto"/>
                    <w:left w:val="none" w:sz="0" w:space="0" w:color="auto"/>
                    <w:bottom w:val="none" w:sz="0" w:space="0" w:color="auto"/>
                    <w:right w:val="none" w:sz="0" w:space="0" w:color="auto"/>
                  </w:divBdr>
                  <w:divsChild>
                    <w:div w:id="1837305616">
                      <w:marLeft w:val="0"/>
                      <w:marRight w:val="0"/>
                      <w:marTop w:val="0"/>
                      <w:marBottom w:val="0"/>
                      <w:divBdr>
                        <w:top w:val="none" w:sz="0" w:space="0" w:color="auto"/>
                        <w:left w:val="none" w:sz="0" w:space="0" w:color="auto"/>
                        <w:bottom w:val="none" w:sz="0" w:space="0" w:color="auto"/>
                        <w:right w:val="none" w:sz="0" w:space="0" w:color="auto"/>
                      </w:divBdr>
                      <w:divsChild>
                        <w:div w:id="162282536">
                          <w:marLeft w:val="0"/>
                          <w:marRight w:val="0"/>
                          <w:marTop w:val="0"/>
                          <w:marBottom w:val="0"/>
                          <w:divBdr>
                            <w:top w:val="none" w:sz="0" w:space="0" w:color="auto"/>
                            <w:left w:val="none" w:sz="0" w:space="0" w:color="auto"/>
                            <w:bottom w:val="none" w:sz="0" w:space="0" w:color="auto"/>
                            <w:right w:val="none" w:sz="0" w:space="0" w:color="auto"/>
                          </w:divBdr>
                          <w:divsChild>
                            <w:div w:id="424545527">
                              <w:marLeft w:val="0"/>
                              <w:marRight w:val="0"/>
                              <w:marTop w:val="0"/>
                              <w:marBottom w:val="0"/>
                              <w:divBdr>
                                <w:top w:val="none" w:sz="0" w:space="0" w:color="auto"/>
                                <w:left w:val="none" w:sz="0" w:space="0" w:color="auto"/>
                                <w:bottom w:val="none" w:sz="0" w:space="0" w:color="auto"/>
                                <w:right w:val="none" w:sz="0" w:space="0" w:color="auto"/>
                              </w:divBdr>
                              <w:divsChild>
                                <w:div w:id="783378837">
                                  <w:marLeft w:val="0"/>
                                  <w:marRight w:val="0"/>
                                  <w:marTop w:val="0"/>
                                  <w:marBottom w:val="0"/>
                                  <w:divBdr>
                                    <w:top w:val="none" w:sz="0" w:space="0" w:color="auto"/>
                                    <w:left w:val="none" w:sz="0" w:space="0" w:color="auto"/>
                                    <w:bottom w:val="none" w:sz="0" w:space="0" w:color="auto"/>
                                    <w:right w:val="none" w:sz="0" w:space="0" w:color="auto"/>
                                  </w:divBdr>
                                  <w:divsChild>
                                    <w:div w:id="253325554">
                                      <w:marLeft w:val="0"/>
                                      <w:marRight w:val="0"/>
                                      <w:marTop w:val="0"/>
                                      <w:marBottom w:val="0"/>
                                      <w:divBdr>
                                        <w:top w:val="none" w:sz="0" w:space="0" w:color="auto"/>
                                        <w:left w:val="none" w:sz="0" w:space="0" w:color="auto"/>
                                        <w:bottom w:val="none" w:sz="0" w:space="0" w:color="auto"/>
                                        <w:right w:val="none" w:sz="0" w:space="0" w:color="auto"/>
                                      </w:divBdr>
                                      <w:divsChild>
                                        <w:div w:id="954824750">
                                          <w:marLeft w:val="0"/>
                                          <w:marRight w:val="0"/>
                                          <w:marTop w:val="0"/>
                                          <w:marBottom w:val="0"/>
                                          <w:divBdr>
                                            <w:top w:val="none" w:sz="0" w:space="0" w:color="auto"/>
                                            <w:left w:val="none" w:sz="0" w:space="0" w:color="auto"/>
                                            <w:bottom w:val="none" w:sz="0" w:space="0" w:color="auto"/>
                                            <w:right w:val="none" w:sz="0" w:space="0" w:color="auto"/>
                                          </w:divBdr>
                                        </w:div>
                                        <w:div w:id="362480310">
                                          <w:marLeft w:val="0"/>
                                          <w:marRight w:val="0"/>
                                          <w:marTop w:val="0"/>
                                          <w:marBottom w:val="0"/>
                                          <w:divBdr>
                                            <w:top w:val="none" w:sz="0" w:space="0" w:color="auto"/>
                                            <w:left w:val="none" w:sz="0" w:space="0" w:color="auto"/>
                                            <w:bottom w:val="none" w:sz="0" w:space="0" w:color="auto"/>
                                            <w:right w:val="none" w:sz="0" w:space="0" w:color="auto"/>
                                          </w:divBdr>
                                          <w:divsChild>
                                            <w:div w:id="1255623792">
                                              <w:marLeft w:val="0"/>
                                              <w:marRight w:val="0"/>
                                              <w:marTop w:val="0"/>
                                              <w:marBottom w:val="0"/>
                                              <w:divBdr>
                                                <w:top w:val="none" w:sz="0" w:space="0" w:color="auto"/>
                                                <w:left w:val="none" w:sz="0" w:space="0" w:color="auto"/>
                                                <w:bottom w:val="none" w:sz="0" w:space="0" w:color="auto"/>
                                                <w:right w:val="none" w:sz="0" w:space="0" w:color="auto"/>
                                              </w:divBdr>
                                              <w:divsChild>
                                                <w:div w:id="1301961259">
                                                  <w:marLeft w:val="0"/>
                                                  <w:marRight w:val="0"/>
                                                  <w:marTop w:val="0"/>
                                                  <w:marBottom w:val="0"/>
                                                  <w:divBdr>
                                                    <w:top w:val="none" w:sz="0" w:space="0" w:color="auto"/>
                                                    <w:left w:val="none" w:sz="0" w:space="0" w:color="auto"/>
                                                    <w:bottom w:val="none" w:sz="0" w:space="0" w:color="auto"/>
                                                    <w:right w:val="none" w:sz="0" w:space="0" w:color="auto"/>
                                                  </w:divBdr>
                                                  <w:divsChild>
                                                    <w:div w:id="1339388768">
                                                      <w:marLeft w:val="0"/>
                                                      <w:marRight w:val="0"/>
                                                      <w:marTop w:val="0"/>
                                                      <w:marBottom w:val="0"/>
                                                      <w:divBdr>
                                                        <w:top w:val="none" w:sz="0" w:space="0" w:color="auto"/>
                                                        <w:left w:val="none" w:sz="0" w:space="0" w:color="auto"/>
                                                        <w:bottom w:val="none" w:sz="0" w:space="0" w:color="auto"/>
                                                        <w:right w:val="none" w:sz="0" w:space="0" w:color="auto"/>
                                                      </w:divBdr>
                                                      <w:divsChild>
                                                        <w:div w:id="1488473052">
                                                          <w:marLeft w:val="0"/>
                                                          <w:marRight w:val="0"/>
                                                          <w:marTop w:val="0"/>
                                                          <w:marBottom w:val="0"/>
                                                          <w:divBdr>
                                                            <w:top w:val="none" w:sz="0" w:space="0" w:color="auto"/>
                                                            <w:left w:val="none" w:sz="0" w:space="0" w:color="auto"/>
                                                            <w:bottom w:val="none" w:sz="0" w:space="0" w:color="auto"/>
                                                            <w:right w:val="none" w:sz="0" w:space="0" w:color="auto"/>
                                                          </w:divBdr>
                                                          <w:divsChild>
                                                            <w:div w:id="4139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40277">
                                                  <w:marLeft w:val="0"/>
                                                  <w:marRight w:val="0"/>
                                                  <w:marTop w:val="0"/>
                                                  <w:marBottom w:val="0"/>
                                                  <w:divBdr>
                                                    <w:top w:val="none" w:sz="0" w:space="0" w:color="auto"/>
                                                    <w:left w:val="none" w:sz="0" w:space="0" w:color="auto"/>
                                                    <w:bottom w:val="none" w:sz="0" w:space="0" w:color="auto"/>
                                                    <w:right w:val="none" w:sz="0" w:space="0" w:color="auto"/>
                                                  </w:divBdr>
                                                  <w:divsChild>
                                                    <w:div w:id="211498650">
                                                      <w:marLeft w:val="0"/>
                                                      <w:marRight w:val="0"/>
                                                      <w:marTop w:val="0"/>
                                                      <w:marBottom w:val="0"/>
                                                      <w:divBdr>
                                                        <w:top w:val="none" w:sz="0" w:space="0" w:color="auto"/>
                                                        <w:left w:val="none" w:sz="0" w:space="0" w:color="auto"/>
                                                        <w:bottom w:val="none" w:sz="0" w:space="0" w:color="auto"/>
                                                        <w:right w:val="none" w:sz="0" w:space="0" w:color="auto"/>
                                                      </w:divBdr>
                                                      <w:divsChild>
                                                        <w:div w:id="1831168865">
                                                          <w:marLeft w:val="0"/>
                                                          <w:marRight w:val="0"/>
                                                          <w:marTop w:val="0"/>
                                                          <w:marBottom w:val="0"/>
                                                          <w:divBdr>
                                                            <w:top w:val="none" w:sz="0" w:space="0" w:color="auto"/>
                                                            <w:left w:val="none" w:sz="0" w:space="0" w:color="auto"/>
                                                            <w:bottom w:val="none" w:sz="0" w:space="0" w:color="auto"/>
                                                            <w:right w:val="none" w:sz="0" w:space="0" w:color="auto"/>
                                                          </w:divBdr>
                                                          <w:divsChild>
                                                            <w:div w:id="10807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755781">
                                                  <w:marLeft w:val="0"/>
                                                  <w:marRight w:val="0"/>
                                                  <w:marTop w:val="0"/>
                                                  <w:marBottom w:val="0"/>
                                                  <w:divBdr>
                                                    <w:top w:val="none" w:sz="0" w:space="0" w:color="auto"/>
                                                    <w:left w:val="none" w:sz="0" w:space="0" w:color="auto"/>
                                                    <w:bottom w:val="none" w:sz="0" w:space="0" w:color="auto"/>
                                                    <w:right w:val="none" w:sz="0" w:space="0" w:color="auto"/>
                                                  </w:divBdr>
                                                  <w:divsChild>
                                                    <w:div w:id="1846091564">
                                                      <w:marLeft w:val="0"/>
                                                      <w:marRight w:val="0"/>
                                                      <w:marTop w:val="0"/>
                                                      <w:marBottom w:val="0"/>
                                                      <w:divBdr>
                                                        <w:top w:val="none" w:sz="0" w:space="0" w:color="auto"/>
                                                        <w:left w:val="none" w:sz="0" w:space="0" w:color="auto"/>
                                                        <w:bottom w:val="none" w:sz="0" w:space="0" w:color="auto"/>
                                                        <w:right w:val="none" w:sz="0" w:space="0" w:color="auto"/>
                                                      </w:divBdr>
                                                      <w:divsChild>
                                                        <w:div w:id="1812285434">
                                                          <w:marLeft w:val="0"/>
                                                          <w:marRight w:val="0"/>
                                                          <w:marTop w:val="0"/>
                                                          <w:marBottom w:val="0"/>
                                                          <w:divBdr>
                                                            <w:top w:val="none" w:sz="0" w:space="0" w:color="auto"/>
                                                            <w:left w:val="none" w:sz="0" w:space="0" w:color="auto"/>
                                                            <w:bottom w:val="none" w:sz="0" w:space="0" w:color="auto"/>
                                                            <w:right w:val="none" w:sz="0" w:space="0" w:color="auto"/>
                                                          </w:divBdr>
                                                          <w:divsChild>
                                                            <w:div w:id="15706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759876">
                                                  <w:marLeft w:val="0"/>
                                                  <w:marRight w:val="0"/>
                                                  <w:marTop w:val="0"/>
                                                  <w:marBottom w:val="0"/>
                                                  <w:divBdr>
                                                    <w:top w:val="none" w:sz="0" w:space="0" w:color="auto"/>
                                                    <w:left w:val="none" w:sz="0" w:space="0" w:color="auto"/>
                                                    <w:bottom w:val="none" w:sz="0" w:space="0" w:color="auto"/>
                                                    <w:right w:val="none" w:sz="0" w:space="0" w:color="auto"/>
                                                  </w:divBdr>
                                                  <w:divsChild>
                                                    <w:div w:id="878054795">
                                                      <w:marLeft w:val="0"/>
                                                      <w:marRight w:val="0"/>
                                                      <w:marTop w:val="0"/>
                                                      <w:marBottom w:val="0"/>
                                                      <w:divBdr>
                                                        <w:top w:val="none" w:sz="0" w:space="0" w:color="auto"/>
                                                        <w:left w:val="none" w:sz="0" w:space="0" w:color="auto"/>
                                                        <w:bottom w:val="none" w:sz="0" w:space="0" w:color="auto"/>
                                                        <w:right w:val="none" w:sz="0" w:space="0" w:color="auto"/>
                                                      </w:divBdr>
                                                      <w:divsChild>
                                                        <w:div w:id="1213888131">
                                                          <w:marLeft w:val="0"/>
                                                          <w:marRight w:val="0"/>
                                                          <w:marTop w:val="0"/>
                                                          <w:marBottom w:val="0"/>
                                                          <w:divBdr>
                                                            <w:top w:val="none" w:sz="0" w:space="0" w:color="auto"/>
                                                            <w:left w:val="none" w:sz="0" w:space="0" w:color="auto"/>
                                                            <w:bottom w:val="none" w:sz="0" w:space="0" w:color="auto"/>
                                                            <w:right w:val="none" w:sz="0" w:space="0" w:color="auto"/>
                                                          </w:divBdr>
                                                          <w:divsChild>
                                                            <w:div w:id="150058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5894">
                                                  <w:marLeft w:val="0"/>
                                                  <w:marRight w:val="0"/>
                                                  <w:marTop w:val="0"/>
                                                  <w:marBottom w:val="0"/>
                                                  <w:divBdr>
                                                    <w:top w:val="none" w:sz="0" w:space="0" w:color="auto"/>
                                                    <w:left w:val="none" w:sz="0" w:space="0" w:color="auto"/>
                                                    <w:bottom w:val="none" w:sz="0" w:space="0" w:color="auto"/>
                                                    <w:right w:val="none" w:sz="0" w:space="0" w:color="auto"/>
                                                  </w:divBdr>
                                                  <w:divsChild>
                                                    <w:div w:id="1387334173">
                                                      <w:marLeft w:val="0"/>
                                                      <w:marRight w:val="0"/>
                                                      <w:marTop w:val="0"/>
                                                      <w:marBottom w:val="0"/>
                                                      <w:divBdr>
                                                        <w:top w:val="none" w:sz="0" w:space="0" w:color="auto"/>
                                                        <w:left w:val="none" w:sz="0" w:space="0" w:color="auto"/>
                                                        <w:bottom w:val="none" w:sz="0" w:space="0" w:color="auto"/>
                                                        <w:right w:val="none" w:sz="0" w:space="0" w:color="auto"/>
                                                      </w:divBdr>
                                                      <w:divsChild>
                                                        <w:div w:id="1603877964">
                                                          <w:marLeft w:val="0"/>
                                                          <w:marRight w:val="0"/>
                                                          <w:marTop w:val="0"/>
                                                          <w:marBottom w:val="0"/>
                                                          <w:divBdr>
                                                            <w:top w:val="none" w:sz="0" w:space="0" w:color="auto"/>
                                                            <w:left w:val="none" w:sz="0" w:space="0" w:color="auto"/>
                                                            <w:bottom w:val="none" w:sz="0" w:space="0" w:color="auto"/>
                                                            <w:right w:val="none" w:sz="0" w:space="0" w:color="auto"/>
                                                          </w:divBdr>
                                                          <w:divsChild>
                                                            <w:div w:id="15004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964">
                                                  <w:marLeft w:val="0"/>
                                                  <w:marRight w:val="0"/>
                                                  <w:marTop w:val="0"/>
                                                  <w:marBottom w:val="0"/>
                                                  <w:divBdr>
                                                    <w:top w:val="none" w:sz="0" w:space="0" w:color="auto"/>
                                                    <w:left w:val="none" w:sz="0" w:space="0" w:color="auto"/>
                                                    <w:bottom w:val="none" w:sz="0" w:space="0" w:color="auto"/>
                                                    <w:right w:val="none" w:sz="0" w:space="0" w:color="auto"/>
                                                  </w:divBdr>
                                                  <w:divsChild>
                                                    <w:div w:id="1475487261">
                                                      <w:marLeft w:val="0"/>
                                                      <w:marRight w:val="0"/>
                                                      <w:marTop w:val="0"/>
                                                      <w:marBottom w:val="0"/>
                                                      <w:divBdr>
                                                        <w:top w:val="none" w:sz="0" w:space="0" w:color="auto"/>
                                                        <w:left w:val="none" w:sz="0" w:space="0" w:color="auto"/>
                                                        <w:bottom w:val="none" w:sz="0" w:space="0" w:color="auto"/>
                                                        <w:right w:val="none" w:sz="0" w:space="0" w:color="auto"/>
                                                      </w:divBdr>
                                                      <w:divsChild>
                                                        <w:div w:id="2051345207">
                                                          <w:marLeft w:val="0"/>
                                                          <w:marRight w:val="0"/>
                                                          <w:marTop w:val="0"/>
                                                          <w:marBottom w:val="0"/>
                                                          <w:divBdr>
                                                            <w:top w:val="none" w:sz="0" w:space="0" w:color="auto"/>
                                                            <w:left w:val="none" w:sz="0" w:space="0" w:color="auto"/>
                                                            <w:bottom w:val="none" w:sz="0" w:space="0" w:color="auto"/>
                                                            <w:right w:val="none" w:sz="0" w:space="0" w:color="auto"/>
                                                          </w:divBdr>
                                                          <w:divsChild>
                                                            <w:div w:id="116188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746769">
                              <w:marLeft w:val="0"/>
                              <w:marRight w:val="0"/>
                              <w:marTop w:val="0"/>
                              <w:marBottom w:val="0"/>
                              <w:divBdr>
                                <w:top w:val="none" w:sz="0" w:space="0" w:color="auto"/>
                                <w:left w:val="none" w:sz="0" w:space="0" w:color="auto"/>
                                <w:bottom w:val="none" w:sz="0" w:space="0" w:color="auto"/>
                                <w:right w:val="none" w:sz="0" w:space="0" w:color="auto"/>
                              </w:divBdr>
                              <w:divsChild>
                                <w:div w:id="1349990996">
                                  <w:marLeft w:val="0"/>
                                  <w:marRight w:val="0"/>
                                  <w:marTop w:val="0"/>
                                  <w:marBottom w:val="0"/>
                                  <w:divBdr>
                                    <w:top w:val="none" w:sz="0" w:space="0" w:color="auto"/>
                                    <w:left w:val="none" w:sz="0" w:space="0" w:color="auto"/>
                                    <w:bottom w:val="none" w:sz="0" w:space="0" w:color="auto"/>
                                    <w:right w:val="none" w:sz="0" w:space="0" w:color="auto"/>
                                  </w:divBdr>
                                  <w:divsChild>
                                    <w:div w:id="822237152">
                                      <w:marLeft w:val="0"/>
                                      <w:marRight w:val="0"/>
                                      <w:marTop w:val="0"/>
                                      <w:marBottom w:val="0"/>
                                      <w:divBdr>
                                        <w:top w:val="none" w:sz="0" w:space="0" w:color="auto"/>
                                        <w:left w:val="none" w:sz="0" w:space="0" w:color="auto"/>
                                        <w:bottom w:val="none" w:sz="0" w:space="0" w:color="auto"/>
                                        <w:right w:val="none" w:sz="0" w:space="0" w:color="auto"/>
                                      </w:divBdr>
                                      <w:divsChild>
                                        <w:div w:id="576208995">
                                          <w:marLeft w:val="0"/>
                                          <w:marRight w:val="0"/>
                                          <w:marTop w:val="0"/>
                                          <w:marBottom w:val="0"/>
                                          <w:divBdr>
                                            <w:top w:val="none" w:sz="0" w:space="0" w:color="auto"/>
                                            <w:left w:val="none" w:sz="0" w:space="0" w:color="auto"/>
                                            <w:bottom w:val="none" w:sz="0" w:space="0" w:color="auto"/>
                                            <w:right w:val="none" w:sz="0" w:space="0" w:color="auto"/>
                                          </w:divBdr>
                                          <w:divsChild>
                                            <w:div w:id="188378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398680">
      <w:bodyDiv w:val="1"/>
      <w:marLeft w:val="0"/>
      <w:marRight w:val="0"/>
      <w:marTop w:val="0"/>
      <w:marBottom w:val="0"/>
      <w:divBdr>
        <w:top w:val="none" w:sz="0" w:space="0" w:color="auto"/>
        <w:left w:val="none" w:sz="0" w:space="0" w:color="auto"/>
        <w:bottom w:val="none" w:sz="0" w:space="0" w:color="auto"/>
        <w:right w:val="none" w:sz="0" w:space="0" w:color="auto"/>
      </w:divBdr>
      <w:divsChild>
        <w:div w:id="1369646814">
          <w:marLeft w:val="0"/>
          <w:marRight w:val="225"/>
          <w:marTop w:val="0"/>
          <w:marBottom w:val="0"/>
          <w:divBdr>
            <w:top w:val="none" w:sz="0" w:space="0" w:color="auto"/>
            <w:left w:val="none" w:sz="0" w:space="0" w:color="auto"/>
            <w:bottom w:val="none" w:sz="0" w:space="0" w:color="auto"/>
            <w:right w:val="none" w:sz="0" w:space="0" w:color="auto"/>
          </w:divBdr>
        </w:div>
        <w:div w:id="407920369">
          <w:marLeft w:val="0"/>
          <w:marRight w:val="0"/>
          <w:marTop w:val="0"/>
          <w:marBottom w:val="0"/>
          <w:divBdr>
            <w:top w:val="none" w:sz="0" w:space="0" w:color="auto"/>
            <w:left w:val="none" w:sz="0" w:space="0" w:color="auto"/>
            <w:bottom w:val="none" w:sz="0" w:space="0" w:color="auto"/>
            <w:right w:val="none" w:sz="0" w:space="0" w:color="auto"/>
          </w:divBdr>
        </w:div>
        <w:div w:id="1519583532">
          <w:marLeft w:val="0"/>
          <w:marRight w:val="0"/>
          <w:marTop w:val="0"/>
          <w:marBottom w:val="0"/>
          <w:divBdr>
            <w:top w:val="none" w:sz="0" w:space="0" w:color="auto"/>
            <w:left w:val="none" w:sz="0" w:space="0" w:color="auto"/>
            <w:bottom w:val="none" w:sz="0" w:space="0" w:color="auto"/>
            <w:right w:val="none" w:sz="0" w:space="0" w:color="auto"/>
          </w:divBdr>
        </w:div>
        <w:div w:id="254287399">
          <w:marLeft w:val="0"/>
          <w:marRight w:val="0"/>
          <w:marTop w:val="0"/>
          <w:marBottom w:val="0"/>
          <w:divBdr>
            <w:top w:val="none" w:sz="0" w:space="0" w:color="auto"/>
            <w:left w:val="none" w:sz="0" w:space="0" w:color="auto"/>
            <w:bottom w:val="none" w:sz="0" w:space="0" w:color="auto"/>
            <w:right w:val="none" w:sz="0" w:space="0" w:color="auto"/>
          </w:divBdr>
        </w:div>
        <w:div w:id="1365714623">
          <w:marLeft w:val="0"/>
          <w:marRight w:val="0"/>
          <w:marTop w:val="0"/>
          <w:marBottom w:val="0"/>
          <w:divBdr>
            <w:top w:val="none" w:sz="0" w:space="0" w:color="auto"/>
            <w:left w:val="none" w:sz="0" w:space="0" w:color="auto"/>
            <w:bottom w:val="none" w:sz="0" w:space="0" w:color="auto"/>
            <w:right w:val="none" w:sz="0" w:space="0" w:color="auto"/>
          </w:divBdr>
        </w:div>
        <w:div w:id="70739389">
          <w:marLeft w:val="0"/>
          <w:marRight w:val="0"/>
          <w:marTop w:val="0"/>
          <w:marBottom w:val="0"/>
          <w:divBdr>
            <w:top w:val="none" w:sz="0" w:space="0" w:color="auto"/>
            <w:left w:val="none" w:sz="0" w:space="0" w:color="auto"/>
            <w:bottom w:val="none" w:sz="0" w:space="0" w:color="auto"/>
            <w:right w:val="none" w:sz="0" w:space="0" w:color="auto"/>
          </w:divBdr>
        </w:div>
        <w:div w:id="951014375">
          <w:marLeft w:val="0"/>
          <w:marRight w:val="0"/>
          <w:marTop w:val="0"/>
          <w:marBottom w:val="0"/>
          <w:divBdr>
            <w:top w:val="none" w:sz="0" w:space="0" w:color="auto"/>
            <w:left w:val="none" w:sz="0" w:space="0" w:color="auto"/>
            <w:bottom w:val="none" w:sz="0" w:space="0" w:color="auto"/>
            <w:right w:val="none" w:sz="0" w:space="0" w:color="auto"/>
          </w:divBdr>
        </w:div>
        <w:div w:id="1499271379">
          <w:marLeft w:val="0"/>
          <w:marRight w:val="0"/>
          <w:marTop w:val="0"/>
          <w:marBottom w:val="0"/>
          <w:divBdr>
            <w:top w:val="none" w:sz="0" w:space="0" w:color="auto"/>
            <w:left w:val="none" w:sz="0" w:space="0" w:color="auto"/>
            <w:bottom w:val="none" w:sz="0" w:space="0" w:color="auto"/>
            <w:right w:val="none" w:sz="0" w:space="0" w:color="auto"/>
          </w:divBdr>
        </w:div>
      </w:divsChild>
    </w:div>
    <w:div w:id="126975614">
      <w:bodyDiv w:val="1"/>
      <w:marLeft w:val="0"/>
      <w:marRight w:val="0"/>
      <w:marTop w:val="0"/>
      <w:marBottom w:val="0"/>
      <w:divBdr>
        <w:top w:val="none" w:sz="0" w:space="0" w:color="auto"/>
        <w:left w:val="none" w:sz="0" w:space="0" w:color="auto"/>
        <w:bottom w:val="none" w:sz="0" w:space="0" w:color="auto"/>
        <w:right w:val="none" w:sz="0" w:space="0" w:color="auto"/>
      </w:divBdr>
      <w:divsChild>
        <w:div w:id="678393247">
          <w:marLeft w:val="0"/>
          <w:marRight w:val="0"/>
          <w:marTop w:val="0"/>
          <w:marBottom w:val="0"/>
          <w:divBdr>
            <w:top w:val="none" w:sz="0" w:space="0" w:color="auto"/>
            <w:left w:val="none" w:sz="0" w:space="0" w:color="auto"/>
            <w:bottom w:val="none" w:sz="0" w:space="0" w:color="auto"/>
            <w:right w:val="none" w:sz="0" w:space="0" w:color="auto"/>
          </w:divBdr>
        </w:div>
      </w:divsChild>
    </w:div>
    <w:div w:id="157887828">
      <w:bodyDiv w:val="1"/>
      <w:marLeft w:val="0"/>
      <w:marRight w:val="0"/>
      <w:marTop w:val="0"/>
      <w:marBottom w:val="0"/>
      <w:divBdr>
        <w:top w:val="none" w:sz="0" w:space="0" w:color="auto"/>
        <w:left w:val="none" w:sz="0" w:space="0" w:color="auto"/>
        <w:bottom w:val="none" w:sz="0" w:space="0" w:color="auto"/>
        <w:right w:val="none" w:sz="0" w:space="0" w:color="auto"/>
      </w:divBdr>
      <w:divsChild>
        <w:div w:id="1543710056">
          <w:marLeft w:val="0"/>
          <w:marRight w:val="0"/>
          <w:marTop w:val="0"/>
          <w:marBottom w:val="0"/>
          <w:divBdr>
            <w:top w:val="none" w:sz="0" w:space="0" w:color="auto"/>
            <w:left w:val="none" w:sz="0" w:space="0" w:color="auto"/>
            <w:bottom w:val="none" w:sz="0" w:space="0" w:color="auto"/>
            <w:right w:val="none" w:sz="0" w:space="0" w:color="auto"/>
          </w:divBdr>
          <w:divsChild>
            <w:div w:id="1072123836">
              <w:marLeft w:val="0"/>
              <w:marRight w:val="0"/>
              <w:marTop w:val="0"/>
              <w:marBottom w:val="0"/>
              <w:divBdr>
                <w:top w:val="none" w:sz="0" w:space="0" w:color="auto"/>
                <w:left w:val="none" w:sz="0" w:space="0" w:color="auto"/>
                <w:bottom w:val="none" w:sz="0" w:space="0" w:color="auto"/>
                <w:right w:val="none" w:sz="0" w:space="0" w:color="auto"/>
              </w:divBdr>
              <w:divsChild>
                <w:div w:id="1561015168">
                  <w:marLeft w:val="0"/>
                  <w:marRight w:val="0"/>
                  <w:marTop w:val="0"/>
                  <w:marBottom w:val="204"/>
                  <w:divBdr>
                    <w:top w:val="single" w:sz="6" w:space="12" w:color="BDBAB0"/>
                    <w:left w:val="single" w:sz="6" w:space="8" w:color="BDBAB0"/>
                    <w:bottom w:val="single" w:sz="6" w:space="12" w:color="BDBAB0"/>
                    <w:right w:val="single" w:sz="6" w:space="8" w:color="BDBAB0"/>
                  </w:divBdr>
                  <w:divsChild>
                    <w:div w:id="996689997">
                      <w:marLeft w:val="0"/>
                      <w:marRight w:val="0"/>
                      <w:marTop w:val="0"/>
                      <w:marBottom w:val="0"/>
                      <w:divBdr>
                        <w:top w:val="none" w:sz="0" w:space="0" w:color="auto"/>
                        <w:left w:val="none" w:sz="0" w:space="0" w:color="auto"/>
                        <w:bottom w:val="none" w:sz="0" w:space="0" w:color="auto"/>
                        <w:right w:val="none" w:sz="0" w:space="0" w:color="auto"/>
                      </w:divBdr>
                      <w:divsChild>
                        <w:div w:id="571041036">
                          <w:marLeft w:val="0"/>
                          <w:marRight w:val="0"/>
                          <w:marTop w:val="0"/>
                          <w:marBottom w:val="136"/>
                          <w:divBdr>
                            <w:top w:val="none" w:sz="0" w:space="0" w:color="auto"/>
                            <w:left w:val="none" w:sz="0" w:space="0" w:color="auto"/>
                            <w:bottom w:val="none" w:sz="0" w:space="0" w:color="auto"/>
                            <w:right w:val="none" w:sz="0" w:space="0" w:color="auto"/>
                          </w:divBdr>
                        </w:div>
                        <w:div w:id="7361284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25526640">
              <w:marLeft w:val="0"/>
              <w:marRight w:val="0"/>
              <w:marTop w:val="0"/>
              <w:marBottom w:val="0"/>
              <w:divBdr>
                <w:top w:val="none" w:sz="0" w:space="0" w:color="auto"/>
                <w:left w:val="none" w:sz="0" w:space="0" w:color="auto"/>
                <w:bottom w:val="none" w:sz="0" w:space="0" w:color="auto"/>
                <w:right w:val="none" w:sz="0" w:space="0" w:color="auto"/>
              </w:divBdr>
              <w:divsChild>
                <w:div w:id="1224680907">
                  <w:marLeft w:val="0"/>
                  <w:marRight w:val="0"/>
                  <w:marTop w:val="0"/>
                  <w:marBottom w:val="14"/>
                  <w:divBdr>
                    <w:top w:val="single" w:sz="6" w:space="0" w:color="3C3C3C"/>
                    <w:left w:val="single" w:sz="6" w:space="0" w:color="CDCDCD"/>
                    <w:bottom w:val="single" w:sz="6" w:space="0" w:color="BDBAB0"/>
                    <w:right w:val="single" w:sz="6" w:space="0" w:color="CDCDCD"/>
                  </w:divBdr>
                  <w:divsChild>
                    <w:div w:id="2107190801">
                      <w:marLeft w:val="204"/>
                      <w:marRight w:val="204"/>
                      <w:marTop w:val="0"/>
                      <w:marBottom w:val="0"/>
                      <w:divBdr>
                        <w:top w:val="none" w:sz="0" w:space="0" w:color="auto"/>
                        <w:left w:val="none" w:sz="0" w:space="0" w:color="auto"/>
                        <w:bottom w:val="none" w:sz="0" w:space="0" w:color="auto"/>
                        <w:right w:val="none" w:sz="0" w:space="0" w:color="auto"/>
                      </w:divBdr>
                      <w:divsChild>
                        <w:div w:id="13101868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204"/>
                  <w:divBdr>
                    <w:top w:val="single" w:sz="6" w:space="12" w:color="BDBAB0"/>
                    <w:left w:val="single" w:sz="6" w:space="8" w:color="BDBAB0"/>
                    <w:bottom w:val="single" w:sz="6" w:space="12" w:color="BDBAB0"/>
                    <w:right w:val="single" w:sz="6" w:space="8" w:color="BDBAB0"/>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sChild>
                            <w:div w:id="1684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92140">
      <w:bodyDiv w:val="1"/>
      <w:marLeft w:val="0"/>
      <w:marRight w:val="0"/>
      <w:marTop w:val="0"/>
      <w:marBottom w:val="0"/>
      <w:divBdr>
        <w:top w:val="none" w:sz="0" w:space="0" w:color="auto"/>
        <w:left w:val="none" w:sz="0" w:space="0" w:color="auto"/>
        <w:bottom w:val="none" w:sz="0" w:space="0" w:color="auto"/>
        <w:right w:val="none" w:sz="0" w:space="0" w:color="auto"/>
      </w:divBdr>
      <w:divsChild>
        <w:div w:id="1552380989">
          <w:marLeft w:val="0"/>
          <w:marRight w:val="0"/>
          <w:marTop w:val="0"/>
          <w:marBottom w:val="0"/>
          <w:divBdr>
            <w:top w:val="none" w:sz="0" w:space="0" w:color="auto"/>
            <w:left w:val="none" w:sz="0" w:space="0" w:color="auto"/>
            <w:bottom w:val="none" w:sz="0" w:space="0" w:color="auto"/>
            <w:right w:val="none" w:sz="0" w:space="0" w:color="auto"/>
          </w:divBdr>
          <w:divsChild>
            <w:div w:id="480972840">
              <w:marLeft w:val="0"/>
              <w:marRight w:val="0"/>
              <w:marTop w:val="0"/>
              <w:marBottom w:val="0"/>
              <w:divBdr>
                <w:top w:val="none" w:sz="0" w:space="0" w:color="auto"/>
                <w:left w:val="none" w:sz="0" w:space="0" w:color="auto"/>
                <w:bottom w:val="none" w:sz="0" w:space="0" w:color="auto"/>
                <w:right w:val="none" w:sz="0" w:space="0" w:color="auto"/>
              </w:divBdr>
              <w:divsChild>
                <w:div w:id="1038436044">
                  <w:marLeft w:val="0"/>
                  <w:marRight w:val="0"/>
                  <w:marTop w:val="0"/>
                  <w:marBottom w:val="0"/>
                  <w:divBdr>
                    <w:top w:val="none" w:sz="0" w:space="0" w:color="auto"/>
                    <w:left w:val="none" w:sz="0" w:space="0" w:color="auto"/>
                    <w:bottom w:val="none" w:sz="0" w:space="0" w:color="auto"/>
                    <w:right w:val="none" w:sz="0" w:space="0" w:color="auto"/>
                  </w:divBdr>
                  <w:divsChild>
                    <w:div w:id="1258170479">
                      <w:marLeft w:val="0"/>
                      <w:marRight w:val="0"/>
                      <w:marTop w:val="0"/>
                      <w:marBottom w:val="0"/>
                      <w:divBdr>
                        <w:top w:val="none" w:sz="0" w:space="0" w:color="auto"/>
                        <w:left w:val="none" w:sz="0" w:space="0" w:color="auto"/>
                        <w:bottom w:val="none" w:sz="0" w:space="0" w:color="auto"/>
                        <w:right w:val="none" w:sz="0" w:space="0" w:color="auto"/>
                      </w:divBdr>
                      <w:divsChild>
                        <w:div w:id="1530727977">
                          <w:marLeft w:val="0"/>
                          <w:marRight w:val="0"/>
                          <w:marTop w:val="0"/>
                          <w:marBottom w:val="0"/>
                          <w:divBdr>
                            <w:top w:val="none" w:sz="0" w:space="0" w:color="auto"/>
                            <w:left w:val="none" w:sz="0" w:space="0" w:color="auto"/>
                            <w:bottom w:val="none" w:sz="0" w:space="0" w:color="auto"/>
                            <w:right w:val="none" w:sz="0" w:space="0" w:color="auto"/>
                          </w:divBdr>
                          <w:divsChild>
                            <w:div w:id="358775972">
                              <w:marLeft w:val="0"/>
                              <w:marRight w:val="0"/>
                              <w:marTop w:val="0"/>
                              <w:marBottom w:val="0"/>
                              <w:divBdr>
                                <w:top w:val="none" w:sz="0" w:space="0" w:color="auto"/>
                                <w:left w:val="none" w:sz="0" w:space="0" w:color="auto"/>
                                <w:bottom w:val="none" w:sz="0" w:space="0" w:color="auto"/>
                                <w:right w:val="none" w:sz="0" w:space="0" w:color="auto"/>
                              </w:divBdr>
                            </w:div>
                          </w:divsChild>
                        </w:div>
                        <w:div w:id="755588782">
                          <w:marLeft w:val="0"/>
                          <w:marRight w:val="0"/>
                          <w:marTop w:val="0"/>
                          <w:marBottom w:val="0"/>
                          <w:divBdr>
                            <w:top w:val="none" w:sz="0" w:space="0" w:color="auto"/>
                            <w:left w:val="none" w:sz="0" w:space="0" w:color="auto"/>
                            <w:bottom w:val="none" w:sz="0" w:space="0" w:color="auto"/>
                            <w:right w:val="none" w:sz="0" w:space="0" w:color="auto"/>
                          </w:divBdr>
                          <w:divsChild>
                            <w:div w:id="2102530166">
                              <w:marLeft w:val="0"/>
                              <w:marRight w:val="0"/>
                              <w:marTop w:val="0"/>
                              <w:marBottom w:val="0"/>
                              <w:divBdr>
                                <w:top w:val="none" w:sz="0" w:space="0" w:color="auto"/>
                                <w:left w:val="none" w:sz="0" w:space="0" w:color="auto"/>
                                <w:bottom w:val="none" w:sz="0" w:space="0" w:color="auto"/>
                                <w:right w:val="none" w:sz="0" w:space="0" w:color="auto"/>
                              </w:divBdr>
                              <w:divsChild>
                                <w:div w:id="1379626702">
                                  <w:marLeft w:val="0"/>
                                  <w:marRight w:val="0"/>
                                  <w:marTop w:val="0"/>
                                  <w:marBottom w:val="0"/>
                                  <w:divBdr>
                                    <w:top w:val="none" w:sz="0" w:space="0" w:color="auto"/>
                                    <w:left w:val="none" w:sz="0" w:space="0" w:color="auto"/>
                                    <w:bottom w:val="none" w:sz="0" w:space="0" w:color="auto"/>
                                    <w:right w:val="none" w:sz="0" w:space="0" w:color="auto"/>
                                  </w:divBdr>
                                  <w:divsChild>
                                    <w:div w:id="702287331">
                                      <w:marLeft w:val="0"/>
                                      <w:marRight w:val="0"/>
                                      <w:marTop w:val="0"/>
                                      <w:marBottom w:val="0"/>
                                      <w:divBdr>
                                        <w:top w:val="none" w:sz="0" w:space="0" w:color="auto"/>
                                        <w:left w:val="none" w:sz="0" w:space="0" w:color="auto"/>
                                        <w:bottom w:val="none" w:sz="0" w:space="0" w:color="auto"/>
                                        <w:right w:val="none" w:sz="0" w:space="0" w:color="auto"/>
                                      </w:divBdr>
                                      <w:divsChild>
                                        <w:div w:id="2041513308">
                                          <w:marLeft w:val="0"/>
                                          <w:marRight w:val="0"/>
                                          <w:marTop w:val="0"/>
                                          <w:marBottom w:val="0"/>
                                          <w:divBdr>
                                            <w:top w:val="none" w:sz="0" w:space="0" w:color="auto"/>
                                            <w:left w:val="none" w:sz="0" w:space="0" w:color="auto"/>
                                            <w:bottom w:val="none" w:sz="0" w:space="0" w:color="auto"/>
                                            <w:right w:val="none" w:sz="0" w:space="0" w:color="auto"/>
                                          </w:divBdr>
                                          <w:divsChild>
                                            <w:div w:id="1134563629">
                                              <w:marLeft w:val="0"/>
                                              <w:marRight w:val="0"/>
                                              <w:marTop w:val="0"/>
                                              <w:marBottom w:val="0"/>
                                              <w:divBdr>
                                                <w:top w:val="none" w:sz="0" w:space="0" w:color="auto"/>
                                                <w:left w:val="none" w:sz="0" w:space="0" w:color="auto"/>
                                                <w:bottom w:val="none" w:sz="0" w:space="0" w:color="auto"/>
                                                <w:right w:val="none" w:sz="0" w:space="0" w:color="auto"/>
                                              </w:divBdr>
                                              <w:divsChild>
                                                <w:div w:id="8801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2541">
                                          <w:marLeft w:val="0"/>
                                          <w:marRight w:val="0"/>
                                          <w:marTop w:val="0"/>
                                          <w:marBottom w:val="0"/>
                                          <w:divBdr>
                                            <w:top w:val="none" w:sz="0" w:space="0" w:color="auto"/>
                                            <w:left w:val="none" w:sz="0" w:space="0" w:color="auto"/>
                                            <w:bottom w:val="none" w:sz="0" w:space="0" w:color="auto"/>
                                            <w:right w:val="none" w:sz="0" w:space="0" w:color="auto"/>
                                          </w:divBdr>
                                          <w:divsChild>
                                            <w:div w:id="681591893">
                                              <w:marLeft w:val="0"/>
                                              <w:marRight w:val="0"/>
                                              <w:marTop w:val="0"/>
                                              <w:marBottom w:val="0"/>
                                              <w:divBdr>
                                                <w:top w:val="none" w:sz="0" w:space="0" w:color="auto"/>
                                                <w:left w:val="none" w:sz="0" w:space="0" w:color="auto"/>
                                                <w:bottom w:val="none" w:sz="0" w:space="0" w:color="auto"/>
                                                <w:right w:val="none" w:sz="0" w:space="0" w:color="auto"/>
                                              </w:divBdr>
                                            </w:div>
                                          </w:divsChild>
                                        </w:div>
                                        <w:div w:id="1311400256">
                                          <w:marLeft w:val="0"/>
                                          <w:marRight w:val="0"/>
                                          <w:marTop w:val="0"/>
                                          <w:marBottom w:val="0"/>
                                          <w:divBdr>
                                            <w:top w:val="none" w:sz="0" w:space="0" w:color="auto"/>
                                            <w:left w:val="none" w:sz="0" w:space="0" w:color="auto"/>
                                            <w:bottom w:val="none" w:sz="0" w:space="0" w:color="auto"/>
                                            <w:right w:val="none" w:sz="0" w:space="0" w:color="auto"/>
                                          </w:divBdr>
                                          <w:divsChild>
                                            <w:div w:id="124590164">
                                              <w:marLeft w:val="0"/>
                                              <w:marRight w:val="0"/>
                                              <w:marTop w:val="0"/>
                                              <w:marBottom w:val="0"/>
                                              <w:divBdr>
                                                <w:top w:val="none" w:sz="0" w:space="0" w:color="auto"/>
                                                <w:left w:val="none" w:sz="0" w:space="0" w:color="auto"/>
                                                <w:bottom w:val="none" w:sz="0" w:space="0" w:color="auto"/>
                                                <w:right w:val="none" w:sz="0" w:space="0" w:color="auto"/>
                                              </w:divBdr>
                                            </w:div>
                                          </w:divsChild>
                                        </w:div>
                                        <w:div w:id="739474742">
                                          <w:marLeft w:val="0"/>
                                          <w:marRight w:val="0"/>
                                          <w:marTop w:val="0"/>
                                          <w:marBottom w:val="0"/>
                                          <w:divBdr>
                                            <w:top w:val="none" w:sz="0" w:space="0" w:color="auto"/>
                                            <w:left w:val="none" w:sz="0" w:space="0" w:color="auto"/>
                                            <w:bottom w:val="none" w:sz="0" w:space="0" w:color="auto"/>
                                            <w:right w:val="none" w:sz="0" w:space="0" w:color="auto"/>
                                          </w:divBdr>
                                          <w:divsChild>
                                            <w:div w:id="206544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2115">
                              <w:marLeft w:val="0"/>
                              <w:marRight w:val="0"/>
                              <w:marTop w:val="0"/>
                              <w:marBottom w:val="0"/>
                              <w:divBdr>
                                <w:top w:val="none" w:sz="0" w:space="0" w:color="auto"/>
                                <w:left w:val="none" w:sz="0" w:space="0" w:color="auto"/>
                                <w:bottom w:val="none" w:sz="0" w:space="0" w:color="auto"/>
                                <w:right w:val="none" w:sz="0" w:space="0" w:color="auto"/>
                              </w:divBdr>
                              <w:divsChild>
                                <w:div w:id="2125154412">
                                  <w:marLeft w:val="0"/>
                                  <w:marRight w:val="0"/>
                                  <w:marTop w:val="0"/>
                                  <w:marBottom w:val="0"/>
                                  <w:divBdr>
                                    <w:top w:val="none" w:sz="0" w:space="0" w:color="auto"/>
                                    <w:left w:val="none" w:sz="0" w:space="0" w:color="auto"/>
                                    <w:bottom w:val="none" w:sz="0" w:space="0" w:color="auto"/>
                                    <w:right w:val="none" w:sz="0" w:space="0" w:color="auto"/>
                                  </w:divBdr>
                                  <w:divsChild>
                                    <w:div w:id="309679610">
                                      <w:marLeft w:val="0"/>
                                      <w:marRight w:val="0"/>
                                      <w:marTop w:val="0"/>
                                      <w:marBottom w:val="0"/>
                                      <w:divBdr>
                                        <w:top w:val="none" w:sz="0" w:space="0" w:color="auto"/>
                                        <w:left w:val="none" w:sz="0" w:space="0" w:color="auto"/>
                                        <w:bottom w:val="none" w:sz="0" w:space="0" w:color="auto"/>
                                        <w:right w:val="none" w:sz="0" w:space="0" w:color="auto"/>
                                      </w:divBdr>
                                      <w:divsChild>
                                        <w:div w:id="188300973">
                                          <w:marLeft w:val="0"/>
                                          <w:marRight w:val="0"/>
                                          <w:marTop w:val="0"/>
                                          <w:marBottom w:val="0"/>
                                          <w:divBdr>
                                            <w:top w:val="none" w:sz="0" w:space="0" w:color="auto"/>
                                            <w:left w:val="none" w:sz="0" w:space="0" w:color="auto"/>
                                            <w:bottom w:val="none" w:sz="0" w:space="0" w:color="auto"/>
                                            <w:right w:val="none" w:sz="0" w:space="0" w:color="auto"/>
                                          </w:divBdr>
                                          <w:divsChild>
                                            <w:div w:id="858395873">
                                              <w:marLeft w:val="0"/>
                                              <w:marRight w:val="0"/>
                                              <w:marTop w:val="0"/>
                                              <w:marBottom w:val="0"/>
                                              <w:divBdr>
                                                <w:top w:val="none" w:sz="0" w:space="0" w:color="auto"/>
                                                <w:left w:val="none" w:sz="0" w:space="0" w:color="auto"/>
                                                <w:bottom w:val="none" w:sz="0" w:space="0" w:color="auto"/>
                                                <w:right w:val="none" w:sz="0" w:space="0" w:color="auto"/>
                                              </w:divBdr>
                                              <w:divsChild>
                                                <w:div w:id="1750274644">
                                                  <w:marLeft w:val="0"/>
                                                  <w:marRight w:val="0"/>
                                                  <w:marTop w:val="0"/>
                                                  <w:marBottom w:val="0"/>
                                                  <w:divBdr>
                                                    <w:top w:val="none" w:sz="0" w:space="0" w:color="auto"/>
                                                    <w:left w:val="none" w:sz="0" w:space="0" w:color="auto"/>
                                                    <w:bottom w:val="none" w:sz="0" w:space="0" w:color="auto"/>
                                                    <w:right w:val="none" w:sz="0" w:space="0" w:color="auto"/>
                                                  </w:divBdr>
                                                  <w:divsChild>
                                                    <w:div w:id="991833971">
                                                      <w:marLeft w:val="0"/>
                                                      <w:marRight w:val="0"/>
                                                      <w:marTop w:val="0"/>
                                                      <w:marBottom w:val="0"/>
                                                      <w:divBdr>
                                                        <w:top w:val="none" w:sz="0" w:space="0" w:color="auto"/>
                                                        <w:left w:val="none" w:sz="0" w:space="0" w:color="auto"/>
                                                        <w:bottom w:val="none" w:sz="0" w:space="0" w:color="auto"/>
                                                        <w:right w:val="none" w:sz="0" w:space="0" w:color="auto"/>
                                                      </w:divBdr>
                                                      <w:divsChild>
                                                        <w:div w:id="1408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3234665">
          <w:marLeft w:val="0"/>
          <w:marRight w:val="0"/>
          <w:marTop w:val="0"/>
          <w:marBottom w:val="0"/>
          <w:divBdr>
            <w:top w:val="none" w:sz="0" w:space="0" w:color="auto"/>
            <w:left w:val="none" w:sz="0" w:space="0" w:color="auto"/>
            <w:bottom w:val="none" w:sz="0" w:space="0" w:color="auto"/>
            <w:right w:val="none" w:sz="0" w:space="0" w:color="auto"/>
          </w:divBdr>
          <w:divsChild>
            <w:div w:id="823006428">
              <w:marLeft w:val="0"/>
              <w:marRight w:val="0"/>
              <w:marTop w:val="0"/>
              <w:marBottom w:val="0"/>
              <w:divBdr>
                <w:top w:val="none" w:sz="0" w:space="0" w:color="auto"/>
                <w:left w:val="none" w:sz="0" w:space="0" w:color="auto"/>
                <w:bottom w:val="none" w:sz="0" w:space="0" w:color="auto"/>
                <w:right w:val="none" w:sz="0" w:space="0" w:color="auto"/>
              </w:divBdr>
              <w:divsChild>
                <w:div w:id="1622104021">
                  <w:marLeft w:val="0"/>
                  <w:marRight w:val="0"/>
                  <w:marTop w:val="0"/>
                  <w:marBottom w:val="0"/>
                  <w:divBdr>
                    <w:top w:val="none" w:sz="0" w:space="0" w:color="auto"/>
                    <w:left w:val="none" w:sz="0" w:space="0" w:color="auto"/>
                    <w:bottom w:val="none" w:sz="0" w:space="0" w:color="auto"/>
                    <w:right w:val="none" w:sz="0" w:space="0" w:color="auto"/>
                  </w:divBdr>
                  <w:divsChild>
                    <w:div w:id="1693459458">
                      <w:marLeft w:val="0"/>
                      <w:marRight w:val="0"/>
                      <w:marTop w:val="0"/>
                      <w:marBottom w:val="0"/>
                      <w:divBdr>
                        <w:top w:val="none" w:sz="0" w:space="0" w:color="auto"/>
                        <w:left w:val="none" w:sz="0" w:space="0" w:color="auto"/>
                        <w:bottom w:val="none" w:sz="0" w:space="0" w:color="auto"/>
                        <w:right w:val="none" w:sz="0" w:space="0" w:color="auto"/>
                      </w:divBdr>
                      <w:divsChild>
                        <w:div w:id="276645258">
                          <w:marLeft w:val="0"/>
                          <w:marRight w:val="0"/>
                          <w:marTop w:val="0"/>
                          <w:marBottom w:val="0"/>
                          <w:divBdr>
                            <w:top w:val="none" w:sz="0" w:space="0" w:color="auto"/>
                            <w:left w:val="none" w:sz="0" w:space="0" w:color="auto"/>
                            <w:bottom w:val="none" w:sz="0" w:space="0" w:color="auto"/>
                            <w:right w:val="none" w:sz="0" w:space="0" w:color="auto"/>
                          </w:divBdr>
                          <w:divsChild>
                            <w:div w:id="208763829">
                              <w:marLeft w:val="0"/>
                              <w:marRight w:val="0"/>
                              <w:marTop w:val="0"/>
                              <w:marBottom w:val="0"/>
                              <w:divBdr>
                                <w:top w:val="none" w:sz="0" w:space="0" w:color="auto"/>
                                <w:left w:val="none" w:sz="0" w:space="0" w:color="auto"/>
                                <w:bottom w:val="none" w:sz="0" w:space="0" w:color="auto"/>
                                <w:right w:val="none" w:sz="0" w:space="0" w:color="auto"/>
                              </w:divBdr>
                              <w:divsChild>
                                <w:div w:id="1601376898">
                                  <w:marLeft w:val="0"/>
                                  <w:marRight w:val="0"/>
                                  <w:marTop w:val="0"/>
                                  <w:marBottom w:val="0"/>
                                  <w:divBdr>
                                    <w:top w:val="none" w:sz="0" w:space="0" w:color="auto"/>
                                    <w:left w:val="none" w:sz="0" w:space="0" w:color="auto"/>
                                    <w:bottom w:val="none" w:sz="0" w:space="0" w:color="auto"/>
                                    <w:right w:val="none" w:sz="0" w:space="0" w:color="auto"/>
                                  </w:divBdr>
                                  <w:divsChild>
                                    <w:div w:id="671951577">
                                      <w:marLeft w:val="0"/>
                                      <w:marRight w:val="0"/>
                                      <w:marTop w:val="0"/>
                                      <w:marBottom w:val="0"/>
                                      <w:divBdr>
                                        <w:top w:val="none" w:sz="0" w:space="0" w:color="auto"/>
                                        <w:left w:val="none" w:sz="0" w:space="0" w:color="auto"/>
                                        <w:bottom w:val="none" w:sz="0" w:space="0" w:color="auto"/>
                                        <w:right w:val="none" w:sz="0" w:space="0" w:color="auto"/>
                                      </w:divBdr>
                                      <w:divsChild>
                                        <w:div w:id="1991473045">
                                          <w:marLeft w:val="0"/>
                                          <w:marRight w:val="0"/>
                                          <w:marTop w:val="0"/>
                                          <w:marBottom w:val="0"/>
                                          <w:divBdr>
                                            <w:top w:val="none" w:sz="0" w:space="0" w:color="auto"/>
                                            <w:left w:val="none" w:sz="0" w:space="0" w:color="auto"/>
                                            <w:bottom w:val="none" w:sz="0" w:space="0" w:color="auto"/>
                                            <w:right w:val="none" w:sz="0" w:space="0" w:color="auto"/>
                                          </w:divBdr>
                                        </w:div>
                                        <w:div w:id="298801693">
                                          <w:marLeft w:val="0"/>
                                          <w:marRight w:val="0"/>
                                          <w:marTop w:val="0"/>
                                          <w:marBottom w:val="0"/>
                                          <w:divBdr>
                                            <w:top w:val="none" w:sz="0" w:space="0" w:color="auto"/>
                                            <w:left w:val="none" w:sz="0" w:space="0" w:color="auto"/>
                                            <w:bottom w:val="none" w:sz="0" w:space="0" w:color="auto"/>
                                            <w:right w:val="none" w:sz="0" w:space="0" w:color="auto"/>
                                          </w:divBdr>
                                          <w:divsChild>
                                            <w:div w:id="1113596053">
                                              <w:marLeft w:val="0"/>
                                              <w:marRight w:val="0"/>
                                              <w:marTop w:val="0"/>
                                              <w:marBottom w:val="0"/>
                                              <w:divBdr>
                                                <w:top w:val="none" w:sz="0" w:space="0" w:color="auto"/>
                                                <w:left w:val="none" w:sz="0" w:space="0" w:color="auto"/>
                                                <w:bottom w:val="none" w:sz="0" w:space="0" w:color="auto"/>
                                                <w:right w:val="none" w:sz="0" w:space="0" w:color="auto"/>
                                              </w:divBdr>
                                              <w:divsChild>
                                                <w:div w:id="437264118">
                                                  <w:marLeft w:val="0"/>
                                                  <w:marRight w:val="0"/>
                                                  <w:marTop w:val="0"/>
                                                  <w:marBottom w:val="0"/>
                                                  <w:divBdr>
                                                    <w:top w:val="none" w:sz="0" w:space="0" w:color="auto"/>
                                                    <w:left w:val="none" w:sz="0" w:space="0" w:color="auto"/>
                                                    <w:bottom w:val="none" w:sz="0" w:space="0" w:color="auto"/>
                                                    <w:right w:val="none" w:sz="0" w:space="0" w:color="auto"/>
                                                  </w:divBdr>
                                                  <w:divsChild>
                                                    <w:div w:id="941839290">
                                                      <w:marLeft w:val="0"/>
                                                      <w:marRight w:val="0"/>
                                                      <w:marTop w:val="0"/>
                                                      <w:marBottom w:val="0"/>
                                                      <w:divBdr>
                                                        <w:top w:val="none" w:sz="0" w:space="0" w:color="auto"/>
                                                        <w:left w:val="none" w:sz="0" w:space="0" w:color="auto"/>
                                                        <w:bottom w:val="none" w:sz="0" w:space="0" w:color="auto"/>
                                                        <w:right w:val="none" w:sz="0" w:space="0" w:color="auto"/>
                                                      </w:divBdr>
                                                      <w:divsChild>
                                                        <w:div w:id="743718751">
                                                          <w:marLeft w:val="0"/>
                                                          <w:marRight w:val="0"/>
                                                          <w:marTop w:val="0"/>
                                                          <w:marBottom w:val="0"/>
                                                          <w:divBdr>
                                                            <w:top w:val="none" w:sz="0" w:space="0" w:color="auto"/>
                                                            <w:left w:val="none" w:sz="0" w:space="0" w:color="auto"/>
                                                            <w:bottom w:val="none" w:sz="0" w:space="0" w:color="auto"/>
                                                            <w:right w:val="none" w:sz="0" w:space="0" w:color="auto"/>
                                                          </w:divBdr>
                                                          <w:divsChild>
                                                            <w:div w:id="8945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24365">
                                                  <w:marLeft w:val="0"/>
                                                  <w:marRight w:val="0"/>
                                                  <w:marTop w:val="0"/>
                                                  <w:marBottom w:val="0"/>
                                                  <w:divBdr>
                                                    <w:top w:val="none" w:sz="0" w:space="0" w:color="auto"/>
                                                    <w:left w:val="none" w:sz="0" w:space="0" w:color="auto"/>
                                                    <w:bottom w:val="none" w:sz="0" w:space="0" w:color="auto"/>
                                                    <w:right w:val="none" w:sz="0" w:space="0" w:color="auto"/>
                                                  </w:divBdr>
                                                  <w:divsChild>
                                                    <w:div w:id="2024823402">
                                                      <w:marLeft w:val="0"/>
                                                      <w:marRight w:val="0"/>
                                                      <w:marTop w:val="0"/>
                                                      <w:marBottom w:val="0"/>
                                                      <w:divBdr>
                                                        <w:top w:val="none" w:sz="0" w:space="0" w:color="auto"/>
                                                        <w:left w:val="none" w:sz="0" w:space="0" w:color="auto"/>
                                                        <w:bottom w:val="none" w:sz="0" w:space="0" w:color="auto"/>
                                                        <w:right w:val="none" w:sz="0" w:space="0" w:color="auto"/>
                                                      </w:divBdr>
                                                      <w:divsChild>
                                                        <w:div w:id="865021091">
                                                          <w:marLeft w:val="0"/>
                                                          <w:marRight w:val="0"/>
                                                          <w:marTop w:val="0"/>
                                                          <w:marBottom w:val="0"/>
                                                          <w:divBdr>
                                                            <w:top w:val="none" w:sz="0" w:space="0" w:color="auto"/>
                                                            <w:left w:val="none" w:sz="0" w:space="0" w:color="auto"/>
                                                            <w:bottom w:val="none" w:sz="0" w:space="0" w:color="auto"/>
                                                            <w:right w:val="none" w:sz="0" w:space="0" w:color="auto"/>
                                                          </w:divBdr>
                                                          <w:divsChild>
                                                            <w:div w:id="161929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46103">
                                                  <w:marLeft w:val="0"/>
                                                  <w:marRight w:val="0"/>
                                                  <w:marTop w:val="0"/>
                                                  <w:marBottom w:val="0"/>
                                                  <w:divBdr>
                                                    <w:top w:val="none" w:sz="0" w:space="0" w:color="auto"/>
                                                    <w:left w:val="none" w:sz="0" w:space="0" w:color="auto"/>
                                                    <w:bottom w:val="none" w:sz="0" w:space="0" w:color="auto"/>
                                                    <w:right w:val="none" w:sz="0" w:space="0" w:color="auto"/>
                                                  </w:divBdr>
                                                  <w:divsChild>
                                                    <w:div w:id="1175849469">
                                                      <w:marLeft w:val="0"/>
                                                      <w:marRight w:val="0"/>
                                                      <w:marTop w:val="0"/>
                                                      <w:marBottom w:val="0"/>
                                                      <w:divBdr>
                                                        <w:top w:val="none" w:sz="0" w:space="0" w:color="auto"/>
                                                        <w:left w:val="none" w:sz="0" w:space="0" w:color="auto"/>
                                                        <w:bottom w:val="none" w:sz="0" w:space="0" w:color="auto"/>
                                                        <w:right w:val="none" w:sz="0" w:space="0" w:color="auto"/>
                                                      </w:divBdr>
                                                      <w:divsChild>
                                                        <w:div w:id="1810629290">
                                                          <w:marLeft w:val="0"/>
                                                          <w:marRight w:val="0"/>
                                                          <w:marTop w:val="0"/>
                                                          <w:marBottom w:val="0"/>
                                                          <w:divBdr>
                                                            <w:top w:val="none" w:sz="0" w:space="0" w:color="auto"/>
                                                            <w:left w:val="none" w:sz="0" w:space="0" w:color="auto"/>
                                                            <w:bottom w:val="none" w:sz="0" w:space="0" w:color="auto"/>
                                                            <w:right w:val="none" w:sz="0" w:space="0" w:color="auto"/>
                                                          </w:divBdr>
                                                          <w:divsChild>
                                                            <w:div w:id="18799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09471">
                                                  <w:marLeft w:val="0"/>
                                                  <w:marRight w:val="0"/>
                                                  <w:marTop w:val="0"/>
                                                  <w:marBottom w:val="0"/>
                                                  <w:divBdr>
                                                    <w:top w:val="none" w:sz="0" w:space="0" w:color="auto"/>
                                                    <w:left w:val="none" w:sz="0" w:space="0" w:color="auto"/>
                                                    <w:bottom w:val="none" w:sz="0" w:space="0" w:color="auto"/>
                                                    <w:right w:val="none" w:sz="0" w:space="0" w:color="auto"/>
                                                  </w:divBdr>
                                                  <w:divsChild>
                                                    <w:div w:id="315382599">
                                                      <w:marLeft w:val="0"/>
                                                      <w:marRight w:val="0"/>
                                                      <w:marTop w:val="0"/>
                                                      <w:marBottom w:val="0"/>
                                                      <w:divBdr>
                                                        <w:top w:val="none" w:sz="0" w:space="0" w:color="auto"/>
                                                        <w:left w:val="none" w:sz="0" w:space="0" w:color="auto"/>
                                                        <w:bottom w:val="none" w:sz="0" w:space="0" w:color="auto"/>
                                                        <w:right w:val="none" w:sz="0" w:space="0" w:color="auto"/>
                                                      </w:divBdr>
                                                      <w:divsChild>
                                                        <w:div w:id="2169131">
                                                          <w:marLeft w:val="0"/>
                                                          <w:marRight w:val="0"/>
                                                          <w:marTop w:val="0"/>
                                                          <w:marBottom w:val="0"/>
                                                          <w:divBdr>
                                                            <w:top w:val="none" w:sz="0" w:space="0" w:color="auto"/>
                                                            <w:left w:val="none" w:sz="0" w:space="0" w:color="auto"/>
                                                            <w:bottom w:val="none" w:sz="0" w:space="0" w:color="auto"/>
                                                            <w:right w:val="none" w:sz="0" w:space="0" w:color="auto"/>
                                                          </w:divBdr>
                                                          <w:divsChild>
                                                            <w:div w:id="193763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25173">
                                                  <w:marLeft w:val="0"/>
                                                  <w:marRight w:val="0"/>
                                                  <w:marTop w:val="0"/>
                                                  <w:marBottom w:val="0"/>
                                                  <w:divBdr>
                                                    <w:top w:val="none" w:sz="0" w:space="0" w:color="auto"/>
                                                    <w:left w:val="none" w:sz="0" w:space="0" w:color="auto"/>
                                                    <w:bottom w:val="none" w:sz="0" w:space="0" w:color="auto"/>
                                                    <w:right w:val="none" w:sz="0" w:space="0" w:color="auto"/>
                                                  </w:divBdr>
                                                  <w:divsChild>
                                                    <w:div w:id="2099322524">
                                                      <w:marLeft w:val="0"/>
                                                      <w:marRight w:val="0"/>
                                                      <w:marTop w:val="0"/>
                                                      <w:marBottom w:val="0"/>
                                                      <w:divBdr>
                                                        <w:top w:val="none" w:sz="0" w:space="0" w:color="auto"/>
                                                        <w:left w:val="none" w:sz="0" w:space="0" w:color="auto"/>
                                                        <w:bottom w:val="none" w:sz="0" w:space="0" w:color="auto"/>
                                                        <w:right w:val="none" w:sz="0" w:space="0" w:color="auto"/>
                                                      </w:divBdr>
                                                      <w:divsChild>
                                                        <w:div w:id="1191724077">
                                                          <w:marLeft w:val="0"/>
                                                          <w:marRight w:val="0"/>
                                                          <w:marTop w:val="0"/>
                                                          <w:marBottom w:val="0"/>
                                                          <w:divBdr>
                                                            <w:top w:val="none" w:sz="0" w:space="0" w:color="auto"/>
                                                            <w:left w:val="none" w:sz="0" w:space="0" w:color="auto"/>
                                                            <w:bottom w:val="none" w:sz="0" w:space="0" w:color="auto"/>
                                                            <w:right w:val="none" w:sz="0" w:space="0" w:color="auto"/>
                                                          </w:divBdr>
                                                          <w:divsChild>
                                                            <w:div w:id="36190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3756">
                                                  <w:marLeft w:val="0"/>
                                                  <w:marRight w:val="0"/>
                                                  <w:marTop w:val="0"/>
                                                  <w:marBottom w:val="0"/>
                                                  <w:divBdr>
                                                    <w:top w:val="none" w:sz="0" w:space="0" w:color="auto"/>
                                                    <w:left w:val="none" w:sz="0" w:space="0" w:color="auto"/>
                                                    <w:bottom w:val="none" w:sz="0" w:space="0" w:color="auto"/>
                                                    <w:right w:val="none" w:sz="0" w:space="0" w:color="auto"/>
                                                  </w:divBdr>
                                                  <w:divsChild>
                                                    <w:div w:id="1774931199">
                                                      <w:marLeft w:val="0"/>
                                                      <w:marRight w:val="0"/>
                                                      <w:marTop w:val="0"/>
                                                      <w:marBottom w:val="0"/>
                                                      <w:divBdr>
                                                        <w:top w:val="none" w:sz="0" w:space="0" w:color="auto"/>
                                                        <w:left w:val="none" w:sz="0" w:space="0" w:color="auto"/>
                                                        <w:bottom w:val="none" w:sz="0" w:space="0" w:color="auto"/>
                                                        <w:right w:val="none" w:sz="0" w:space="0" w:color="auto"/>
                                                      </w:divBdr>
                                                      <w:divsChild>
                                                        <w:div w:id="1199395211">
                                                          <w:marLeft w:val="0"/>
                                                          <w:marRight w:val="0"/>
                                                          <w:marTop w:val="0"/>
                                                          <w:marBottom w:val="0"/>
                                                          <w:divBdr>
                                                            <w:top w:val="none" w:sz="0" w:space="0" w:color="auto"/>
                                                            <w:left w:val="none" w:sz="0" w:space="0" w:color="auto"/>
                                                            <w:bottom w:val="none" w:sz="0" w:space="0" w:color="auto"/>
                                                            <w:right w:val="none" w:sz="0" w:space="0" w:color="auto"/>
                                                          </w:divBdr>
                                                          <w:divsChild>
                                                            <w:div w:id="190775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92181">
                              <w:marLeft w:val="0"/>
                              <w:marRight w:val="0"/>
                              <w:marTop w:val="0"/>
                              <w:marBottom w:val="0"/>
                              <w:divBdr>
                                <w:top w:val="none" w:sz="0" w:space="0" w:color="auto"/>
                                <w:left w:val="none" w:sz="0" w:space="0" w:color="auto"/>
                                <w:bottom w:val="none" w:sz="0" w:space="0" w:color="auto"/>
                                <w:right w:val="none" w:sz="0" w:space="0" w:color="auto"/>
                              </w:divBdr>
                              <w:divsChild>
                                <w:div w:id="155269755">
                                  <w:marLeft w:val="0"/>
                                  <w:marRight w:val="0"/>
                                  <w:marTop w:val="0"/>
                                  <w:marBottom w:val="0"/>
                                  <w:divBdr>
                                    <w:top w:val="none" w:sz="0" w:space="0" w:color="auto"/>
                                    <w:left w:val="none" w:sz="0" w:space="0" w:color="auto"/>
                                    <w:bottom w:val="none" w:sz="0" w:space="0" w:color="auto"/>
                                    <w:right w:val="none" w:sz="0" w:space="0" w:color="auto"/>
                                  </w:divBdr>
                                  <w:divsChild>
                                    <w:div w:id="2106489204">
                                      <w:marLeft w:val="0"/>
                                      <w:marRight w:val="0"/>
                                      <w:marTop w:val="0"/>
                                      <w:marBottom w:val="0"/>
                                      <w:divBdr>
                                        <w:top w:val="none" w:sz="0" w:space="0" w:color="auto"/>
                                        <w:left w:val="none" w:sz="0" w:space="0" w:color="auto"/>
                                        <w:bottom w:val="none" w:sz="0" w:space="0" w:color="auto"/>
                                        <w:right w:val="none" w:sz="0" w:space="0" w:color="auto"/>
                                      </w:divBdr>
                                      <w:divsChild>
                                        <w:div w:id="2052533861">
                                          <w:marLeft w:val="0"/>
                                          <w:marRight w:val="0"/>
                                          <w:marTop w:val="0"/>
                                          <w:marBottom w:val="0"/>
                                          <w:divBdr>
                                            <w:top w:val="none" w:sz="0" w:space="0" w:color="auto"/>
                                            <w:left w:val="none" w:sz="0" w:space="0" w:color="auto"/>
                                            <w:bottom w:val="none" w:sz="0" w:space="0" w:color="auto"/>
                                            <w:right w:val="none" w:sz="0" w:space="0" w:color="auto"/>
                                          </w:divBdr>
                                          <w:divsChild>
                                            <w:div w:id="115683278">
                                              <w:marLeft w:val="0"/>
                                              <w:marRight w:val="0"/>
                                              <w:marTop w:val="0"/>
                                              <w:marBottom w:val="0"/>
                                              <w:divBdr>
                                                <w:top w:val="none" w:sz="0" w:space="0" w:color="auto"/>
                                                <w:left w:val="none" w:sz="0" w:space="0" w:color="auto"/>
                                                <w:bottom w:val="none" w:sz="0" w:space="0" w:color="auto"/>
                                                <w:right w:val="none" w:sz="0" w:space="0" w:color="auto"/>
                                              </w:divBdr>
                                              <w:divsChild>
                                                <w:div w:id="1852328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176241">
      <w:bodyDiv w:val="1"/>
      <w:marLeft w:val="0"/>
      <w:marRight w:val="0"/>
      <w:marTop w:val="0"/>
      <w:marBottom w:val="0"/>
      <w:divBdr>
        <w:top w:val="none" w:sz="0" w:space="0" w:color="auto"/>
        <w:left w:val="none" w:sz="0" w:space="0" w:color="auto"/>
        <w:bottom w:val="none" w:sz="0" w:space="0" w:color="auto"/>
        <w:right w:val="none" w:sz="0" w:space="0" w:color="auto"/>
      </w:divBdr>
      <w:divsChild>
        <w:div w:id="1275362797">
          <w:marLeft w:val="0"/>
          <w:marRight w:val="0"/>
          <w:marTop w:val="0"/>
          <w:marBottom w:val="0"/>
          <w:divBdr>
            <w:top w:val="none" w:sz="0" w:space="0" w:color="auto"/>
            <w:left w:val="none" w:sz="0" w:space="0" w:color="auto"/>
            <w:bottom w:val="none" w:sz="0" w:space="0" w:color="auto"/>
            <w:right w:val="none" w:sz="0" w:space="0" w:color="auto"/>
          </w:divBdr>
        </w:div>
        <w:div w:id="672413573">
          <w:marLeft w:val="0"/>
          <w:marRight w:val="0"/>
          <w:marTop w:val="0"/>
          <w:marBottom w:val="0"/>
          <w:divBdr>
            <w:top w:val="none" w:sz="0" w:space="0" w:color="auto"/>
            <w:left w:val="none" w:sz="0" w:space="0" w:color="auto"/>
            <w:bottom w:val="none" w:sz="0" w:space="0" w:color="auto"/>
            <w:right w:val="none" w:sz="0" w:space="0" w:color="auto"/>
          </w:divBdr>
        </w:div>
        <w:div w:id="1106541674">
          <w:marLeft w:val="0"/>
          <w:marRight w:val="0"/>
          <w:marTop w:val="0"/>
          <w:marBottom w:val="0"/>
          <w:divBdr>
            <w:top w:val="none" w:sz="0" w:space="0" w:color="auto"/>
            <w:left w:val="none" w:sz="0" w:space="0" w:color="auto"/>
            <w:bottom w:val="none" w:sz="0" w:space="0" w:color="auto"/>
            <w:right w:val="none" w:sz="0" w:space="0" w:color="auto"/>
          </w:divBdr>
          <w:divsChild>
            <w:div w:id="1447041326">
              <w:marLeft w:val="0"/>
              <w:marRight w:val="0"/>
              <w:marTop w:val="0"/>
              <w:marBottom w:val="0"/>
              <w:divBdr>
                <w:top w:val="none" w:sz="0" w:space="0" w:color="auto"/>
                <w:left w:val="none" w:sz="0" w:space="0" w:color="auto"/>
                <w:bottom w:val="none" w:sz="0" w:space="0" w:color="auto"/>
                <w:right w:val="none" w:sz="0" w:space="0" w:color="auto"/>
              </w:divBdr>
            </w:div>
            <w:div w:id="4040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920">
      <w:bodyDiv w:val="1"/>
      <w:marLeft w:val="0"/>
      <w:marRight w:val="0"/>
      <w:marTop w:val="0"/>
      <w:marBottom w:val="0"/>
      <w:divBdr>
        <w:top w:val="none" w:sz="0" w:space="0" w:color="auto"/>
        <w:left w:val="none" w:sz="0" w:space="0" w:color="auto"/>
        <w:bottom w:val="none" w:sz="0" w:space="0" w:color="auto"/>
        <w:right w:val="none" w:sz="0" w:space="0" w:color="auto"/>
      </w:divBdr>
      <w:divsChild>
        <w:div w:id="1720281452">
          <w:marLeft w:val="0"/>
          <w:marRight w:val="0"/>
          <w:marTop w:val="0"/>
          <w:marBottom w:val="0"/>
          <w:divBdr>
            <w:top w:val="none" w:sz="0" w:space="0" w:color="auto"/>
            <w:left w:val="none" w:sz="0" w:space="0" w:color="auto"/>
            <w:bottom w:val="none" w:sz="0" w:space="0" w:color="auto"/>
            <w:right w:val="none" w:sz="0" w:space="0" w:color="auto"/>
          </w:divBdr>
        </w:div>
      </w:divsChild>
    </w:div>
    <w:div w:id="179897035">
      <w:bodyDiv w:val="1"/>
      <w:marLeft w:val="0"/>
      <w:marRight w:val="0"/>
      <w:marTop w:val="0"/>
      <w:marBottom w:val="0"/>
      <w:divBdr>
        <w:top w:val="none" w:sz="0" w:space="0" w:color="auto"/>
        <w:left w:val="none" w:sz="0" w:space="0" w:color="auto"/>
        <w:bottom w:val="none" w:sz="0" w:space="0" w:color="auto"/>
        <w:right w:val="none" w:sz="0" w:space="0" w:color="auto"/>
      </w:divBdr>
      <w:divsChild>
        <w:div w:id="1113355647">
          <w:marLeft w:val="0"/>
          <w:marRight w:val="0"/>
          <w:marTop w:val="0"/>
          <w:marBottom w:val="0"/>
          <w:divBdr>
            <w:top w:val="none" w:sz="0" w:space="0" w:color="auto"/>
            <w:left w:val="none" w:sz="0" w:space="0" w:color="auto"/>
            <w:bottom w:val="none" w:sz="0" w:space="0" w:color="auto"/>
            <w:right w:val="none" w:sz="0" w:space="0" w:color="auto"/>
          </w:divBdr>
          <w:divsChild>
            <w:div w:id="1610166410">
              <w:marLeft w:val="0"/>
              <w:marRight w:val="0"/>
              <w:marTop w:val="0"/>
              <w:marBottom w:val="0"/>
              <w:divBdr>
                <w:top w:val="none" w:sz="0" w:space="0" w:color="auto"/>
                <w:left w:val="none" w:sz="0" w:space="0" w:color="auto"/>
                <w:bottom w:val="none" w:sz="0" w:space="0" w:color="auto"/>
                <w:right w:val="none" w:sz="0" w:space="0" w:color="auto"/>
              </w:divBdr>
            </w:div>
          </w:divsChild>
        </w:div>
        <w:div w:id="1586109635">
          <w:marLeft w:val="0"/>
          <w:marRight w:val="0"/>
          <w:marTop w:val="0"/>
          <w:marBottom w:val="0"/>
          <w:divBdr>
            <w:top w:val="none" w:sz="0" w:space="0" w:color="auto"/>
            <w:left w:val="none" w:sz="0" w:space="0" w:color="auto"/>
            <w:bottom w:val="none" w:sz="0" w:space="0" w:color="auto"/>
            <w:right w:val="none" w:sz="0" w:space="0" w:color="auto"/>
          </w:divBdr>
          <w:divsChild>
            <w:div w:id="583957385">
              <w:marLeft w:val="0"/>
              <w:marRight w:val="0"/>
              <w:marTop w:val="0"/>
              <w:marBottom w:val="0"/>
              <w:divBdr>
                <w:top w:val="none" w:sz="0" w:space="0" w:color="auto"/>
                <w:left w:val="none" w:sz="0" w:space="0" w:color="auto"/>
                <w:bottom w:val="none" w:sz="0" w:space="0" w:color="auto"/>
                <w:right w:val="none" w:sz="0" w:space="0" w:color="auto"/>
              </w:divBdr>
            </w:div>
          </w:divsChild>
        </w:div>
        <w:div w:id="1513184254">
          <w:marLeft w:val="0"/>
          <w:marRight w:val="0"/>
          <w:marTop w:val="0"/>
          <w:marBottom w:val="0"/>
          <w:divBdr>
            <w:top w:val="none" w:sz="0" w:space="0" w:color="auto"/>
            <w:left w:val="none" w:sz="0" w:space="0" w:color="auto"/>
            <w:bottom w:val="none" w:sz="0" w:space="0" w:color="auto"/>
            <w:right w:val="none" w:sz="0" w:space="0" w:color="auto"/>
          </w:divBdr>
          <w:divsChild>
            <w:div w:id="1679429952">
              <w:marLeft w:val="0"/>
              <w:marRight w:val="0"/>
              <w:marTop w:val="0"/>
              <w:marBottom w:val="0"/>
              <w:divBdr>
                <w:top w:val="none" w:sz="0" w:space="0" w:color="auto"/>
                <w:left w:val="none" w:sz="0" w:space="0" w:color="auto"/>
                <w:bottom w:val="none" w:sz="0" w:space="0" w:color="auto"/>
                <w:right w:val="none" w:sz="0" w:space="0" w:color="auto"/>
              </w:divBdr>
              <w:divsChild>
                <w:div w:id="1725446758">
                  <w:marLeft w:val="0"/>
                  <w:marRight w:val="0"/>
                  <w:marTop w:val="0"/>
                  <w:marBottom w:val="136"/>
                  <w:divBdr>
                    <w:top w:val="none" w:sz="0" w:space="0" w:color="auto"/>
                    <w:left w:val="none" w:sz="0" w:space="0" w:color="auto"/>
                    <w:bottom w:val="dotted" w:sz="6" w:space="3" w:color="CCCCCC"/>
                    <w:right w:val="none" w:sz="0" w:space="0" w:color="auto"/>
                  </w:divBdr>
                </w:div>
              </w:divsChild>
            </w:div>
          </w:divsChild>
        </w:div>
        <w:div w:id="1209486381">
          <w:marLeft w:val="0"/>
          <w:marRight w:val="0"/>
          <w:marTop w:val="0"/>
          <w:marBottom w:val="0"/>
          <w:divBdr>
            <w:top w:val="none" w:sz="0" w:space="0" w:color="auto"/>
            <w:left w:val="none" w:sz="0" w:space="0" w:color="auto"/>
            <w:bottom w:val="none" w:sz="0" w:space="0" w:color="auto"/>
            <w:right w:val="none" w:sz="0" w:space="0" w:color="auto"/>
          </w:divBdr>
        </w:div>
      </w:divsChild>
    </w:div>
    <w:div w:id="184516357">
      <w:bodyDiv w:val="1"/>
      <w:marLeft w:val="0"/>
      <w:marRight w:val="0"/>
      <w:marTop w:val="0"/>
      <w:marBottom w:val="0"/>
      <w:divBdr>
        <w:top w:val="none" w:sz="0" w:space="0" w:color="auto"/>
        <w:left w:val="none" w:sz="0" w:space="0" w:color="auto"/>
        <w:bottom w:val="none" w:sz="0" w:space="0" w:color="auto"/>
        <w:right w:val="none" w:sz="0" w:space="0" w:color="auto"/>
      </w:divBdr>
      <w:divsChild>
        <w:div w:id="467674856">
          <w:marLeft w:val="0"/>
          <w:marRight w:val="0"/>
          <w:marTop w:val="0"/>
          <w:marBottom w:val="0"/>
          <w:divBdr>
            <w:top w:val="none" w:sz="0" w:space="0" w:color="auto"/>
            <w:left w:val="none" w:sz="0" w:space="0" w:color="auto"/>
            <w:bottom w:val="none" w:sz="0" w:space="0" w:color="auto"/>
            <w:right w:val="none" w:sz="0" w:space="0" w:color="auto"/>
          </w:divBdr>
        </w:div>
        <w:div w:id="436877781">
          <w:marLeft w:val="0"/>
          <w:marRight w:val="0"/>
          <w:marTop w:val="0"/>
          <w:marBottom w:val="0"/>
          <w:divBdr>
            <w:top w:val="none" w:sz="0" w:space="0" w:color="auto"/>
            <w:left w:val="none" w:sz="0" w:space="0" w:color="auto"/>
            <w:bottom w:val="none" w:sz="0" w:space="0" w:color="auto"/>
            <w:right w:val="none" w:sz="0" w:space="0" w:color="auto"/>
          </w:divBdr>
        </w:div>
        <w:div w:id="770200047">
          <w:marLeft w:val="0"/>
          <w:marRight w:val="0"/>
          <w:marTop w:val="0"/>
          <w:marBottom w:val="300"/>
          <w:divBdr>
            <w:top w:val="none" w:sz="0" w:space="0" w:color="auto"/>
            <w:left w:val="none" w:sz="0" w:space="0" w:color="auto"/>
            <w:bottom w:val="none" w:sz="0" w:space="0" w:color="auto"/>
            <w:right w:val="none" w:sz="0" w:space="0" w:color="auto"/>
          </w:divBdr>
        </w:div>
        <w:div w:id="786629154">
          <w:marLeft w:val="0"/>
          <w:marRight w:val="0"/>
          <w:marTop w:val="0"/>
          <w:marBottom w:val="225"/>
          <w:divBdr>
            <w:top w:val="single" w:sz="6" w:space="4" w:color="9C9B9B"/>
            <w:left w:val="none" w:sz="0" w:space="0" w:color="auto"/>
            <w:bottom w:val="single" w:sz="6" w:space="4" w:color="9C9B9B"/>
            <w:right w:val="none" w:sz="0" w:space="0" w:color="auto"/>
          </w:divBdr>
          <w:divsChild>
            <w:div w:id="1572499012">
              <w:marLeft w:val="0"/>
              <w:marRight w:val="0"/>
              <w:marTop w:val="0"/>
              <w:marBottom w:val="0"/>
              <w:divBdr>
                <w:top w:val="none" w:sz="0" w:space="0" w:color="auto"/>
                <w:left w:val="none" w:sz="0" w:space="0" w:color="auto"/>
                <w:bottom w:val="none" w:sz="0" w:space="0" w:color="auto"/>
                <w:right w:val="none" w:sz="0" w:space="0" w:color="auto"/>
              </w:divBdr>
              <w:divsChild>
                <w:div w:id="1420714320">
                  <w:marLeft w:val="0"/>
                  <w:marRight w:val="0"/>
                  <w:marTop w:val="0"/>
                  <w:marBottom w:val="0"/>
                  <w:divBdr>
                    <w:top w:val="none" w:sz="0" w:space="0" w:color="auto"/>
                    <w:left w:val="none" w:sz="0" w:space="0" w:color="auto"/>
                    <w:bottom w:val="none" w:sz="0" w:space="0" w:color="auto"/>
                    <w:right w:val="none" w:sz="0" w:space="0" w:color="auto"/>
                  </w:divBdr>
                  <w:divsChild>
                    <w:div w:id="14793720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02844246">
              <w:marLeft w:val="0"/>
              <w:marRight w:val="0"/>
              <w:marTop w:val="0"/>
              <w:marBottom w:val="0"/>
              <w:divBdr>
                <w:top w:val="none" w:sz="0" w:space="0" w:color="auto"/>
                <w:left w:val="none" w:sz="0" w:space="0" w:color="auto"/>
                <w:bottom w:val="none" w:sz="0" w:space="0" w:color="auto"/>
                <w:right w:val="none" w:sz="0" w:space="0" w:color="auto"/>
              </w:divBdr>
            </w:div>
          </w:divsChild>
        </w:div>
        <w:div w:id="1394503683">
          <w:marLeft w:val="0"/>
          <w:marRight w:val="0"/>
          <w:marTop w:val="0"/>
          <w:marBottom w:val="225"/>
          <w:divBdr>
            <w:top w:val="none" w:sz="0" w:space="0" w:color="auto"/>
            <w:left w:val="none" w:sz="0" w:space="0" w:color="auto"/>
            <w:bottom w:val="none" w:sz="0" w:space="0" w:color="auto"/>
            <w:right w:val="none" w:sz="0" w:space="0" w:color="auto"/>
          </w:divBdr>
        </w:div>
        <w:div w:id="1102340460">
          <w:marLeft w:val="0"/>
          <w:marRight w:val="0"/>
          <w:marTop w:val="0"/>
          <w:marBottom w:val="0"/>
          <w:divBdr>
            <w:top w:val="none" w:sz="0" w:space="0" w:color="auto"/>
            <w:left w:val="none" w:sz="0" w:space="0" w:color="auto"/>
            <w:bottom w:val="none" w:sz="0" w:space="0" w:color="auto"/>
            <w:right w:val="none" w:sz="0" w:space="0" w:color="auto"/>
          </w:divBdr>
        </w:div>
      </w:divsChild>
    </w:div>
    <w:div w:id="185751802">
      <w:bodyDiv w:val="1"/>
      <w:marLeft w:val="0"/>
      <w:marRight w:val="0"/>
      <w:marTop w:val="0"/>
      <w:marBottom w:val="0"/>
      <w:divBdr>
        <w:top w:val="none" w:sz="0" w:space="0" w:color="auto"/>
        <w:left w:val="none" w:sz="0" w:space="0" w:color="auto"/>
        <w:bottom w:val="none" w:sz="0" w:space="0" w:color="auto"/>
        <w:right w:val="none" w:sz="0" w:space="0" w:color="auto"/>
      </w:divBdr>
      <w:divsChild>
        <w:div w:id="2143300662">
          <w:marLeft w:val="0"/>
          <w:marRight w:val="0"/>
          <w:marTop w:val="0"/>
          <w:marBottom w:val="0"/>
          <w:divBdr>
            <w:top w:val="none" w:sz="0" w:space="0" w:color="auto"/>
            <w:left w:val="none" w:sz="0" w:space="0" w:color="auto"/>
            <w:bottom w:val="none" w:sz="0" w:space="0" w:color="auto"/>
            <w:right w:val="none" w:sz="0" w:space="0" w:color="auto"/>
          </w:divBdr>
        </w:div>
        <w:div w:id="878323167">
          <w:marLeft w:val="0"/>
          <w:marRight w:val="0"/>
          <w:marTop w:val="217"/>
          <w:marBottom w:val="0"/>
          <w:divBdr>
            <w:top w:val="none" w:sz="0" w:space="0" w:color="auto"/>
            <w:left w:val="none" w:sz="0" w:space="0" w:color="auto"/>
            <w:bottom w:val="none" w:sz="0" w:space="0" w:color="auto"/>
            <w:right w:val="none" w:sz="0" w:space="0" w:color="auto"/>
          </w:divBdr>
        </w:div>
        <w:div w:id="181743119">
          <w:marLeft w:val="0"/>
          <w:marRight w:val="0"/>
          <w:marTop w:val="0"/>
          <w:marBottom w:val="0"/>
          <w:divBdr>
            <w:top w:val="none" w:sz="0" w:space="0" w:color="auto"/>
            <w:left w:val="none" w:sz="0" w:space="0" w:color="auto"/>
            <w:bottom w:val="none" w:sz="0" w:space="0" w:color="auto"/>
            <w:right w:val="none" w:sz="0" w:space="0" w:color="auto"/>
          </w:divBdr>
          <w:divsChild>
            <w:div w:id="1585602833">
              <w:marLeft w:val="0"/>
              <w:marRight w:val="0"/>
              <w:marTop w:val="0"/>
              <w:marBottom w:val="217"/>
              <w:divBdr>
                <w:top w:val="none" w:sz="0" w:space="0" w:color="auto"/>
                <w:left w:val="none" w:sz="0" w:space="0" w:color="auto"/>
                <w:bottom w:val="none" w:sz="0" w:space="0" w:color="auto"/>
                <w:right w:val="none" w:sz="0" w:space="0" w:color="auto"/>
              </w:divBdr>
            </w:div>
            <w:div w:id="17228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4785">
      <w:bodyDiv w:val="1"/>
      <w:marLeft w:val="0"/>
      <w:marRight w:val="0"/>
      <w:marTop w:val="0"/>
      <w:marBottom w:val="0"/>
      <w:divBdr>
        <w:top w:val="none" w:sz="0" w:space="0" w:color="auto"/>
        <w:left w:val="none" w:sz="0" w:space="0" w:color="auto"/>
        <w:bottom w:val="none" w:sz="0" w:space="0" w:color="auto"/>
        <w:right w:val="none" w:sz="0" w:space="0" w:color="auto"/>
      </w:divBdr>
      <w:divsChild>
        <w:div w:id="836925579">
          <w:marLeft w:val="0"/>
          <w:marRight w:val="204"/>
          <w:marTop w:val="0"/>
          <w:marBottom w:val="0"/>
          <w:divBdr>
            <w:top w:val="none" w:sz="0" w:space="0" w:color="auto"/>
            <w:left w:val="none" w:sz="0" w:space="0" w:color="auto"/>
            <w:bottom w:val="none" w:sz="0" w:space="0" w:color="auto"/>
            <w:right w:val="none" w:sz="0" w:space="0" w:color="auto"/>
          </w:divBdr>
        </w:div>
      </w:divsChild>
    </w:div>
    <w:div w:id="206374923">
      <w:bodyDiv w:val="1"/>
      <w:marLeft w:val="0"/>
      <w:marRight w:val="0"/>
      <w:marTop w:val="0"/>
      <w:marBottom w:val="0"/>
      <w:divBdr>
        <w:top w:val="none" w:sz="0" w:space="0" w:color="auto"/>
        <w:left w:val="none" w:sz="0" w:space="0" w:color="auto"/>
        <w:bottom w:val="none" w:sz="0" w:space="0" w:color="auto"/>
        <w:right w:val="none" w:sz="0" w:space="0" w:color="auto"/>
      </w:divBdr>
      <w:divsChild>
        <w:div w:id="505561925">
          <w:marLeft w:val="0"/>
          <w:marRight w:val="0"/>
          <w:marTop w:val="0"/>
          <w:marBottom w:val="272"/>
          <w:divBdr>
            <w:top w:val="none" w:sz="0" w:space="0" w:color="auto"/>
            <w:left w:val="none" w:sz="0" w:space="0" w:color="auto"/>
            <w:bottom w:val="none" w:sz="0" w:space="0" w:color="auto"/>
            <w:right w:val="none" w:sz="0" w:space="0" w:color="auto"/>
          </w:divBdr>
        </w:div>
        <w:div w:id="1463302034">
          <w:marLeft w:val="1358"/>
          <w:marRight w:val="1358"/>
          <w:marTop w:val="204"/>
          <w:marBottom w:val="204"/>
          <w:divBdr>
            <w:top w:val="none" w:sz="0" w:space="0" w:color="auto"/>
            <w:left w:val="none" w:sz="0" w:space="0" w:color="auto"/>
            <w:bottom w:val="none" w:sz="0" w:space="0" w:color="auto"/>
            <w:right w:val="none" w:sz="0" w:space="0" w:color="auto"/>
          </w:divBdr>
        </w:div>
        <w:div w:id="2050764403">
          <w:marLeft w:val="1358"/>
          <w:marRight w:val="0"/>
          <w:marTop w:val="0"/>
          <w:marBottom w:val="340"/>
          <w:divBdr>
            <w:top w:val="dotted" w:sz="6" w:space="10" w:color="D4D4D4"/>
            <w:left w:val="none" w:sz="0" w:space="0" w:color="auto"/>
            <w:bottom w:val="dotted" w:sz="6" w:space="0" w:color="D4D4D4"/>
            <w:right w:val="none" w:sz="0" w:space="0" w:color="auto"/>
          </w:divBdr>
        </w:div>
        <w:div w:id="2053848452">
          <w:marLeft w:val="1358"/>
          <w:marRight w:val="1358"/>
          <w:marTop w:val="0"/>
          <w:marBottom w:val="0"/>
          <w:divBdr>
            <w:top w:val="none" w:sz="0" w:space="0" w:color="auto"/>
            <w:left w:val="none" w:sz="0" w:space="0" w:color="auto"/>
            <w:bottom w:val="none" w:sz="0" w:space="0" w:color="auto"/>
            <w:right w:val="none" w:sz="0" w:space="0" w:color="auto"/>
          </w:divBdr>
        </w:div>
      </w:divsChild>
    </w:div>
    <w:div w:id="209539583">
      <w:bodyDiv w:val="1"/>
      <w:marLeft w:val="0"/>
      <w:marRight w:val="0"/>
      <w:marTop w:val="0"/>
      <w:marBottom w:val="0"/>
      <w:divBdr>
        <w:top w:val="none" w:sz="0" w:space="0" w:color="auto"/>
        <w:left w:val="none" w:sz="0" w:space="0" w:color="auto"/>
        <w:bottom w:val="none" w:sz="0" w:space="0" w:color="auto"/>
        <w:right w:val="none" w:sz="0" w:space="0" w:color="auto"/>
      </w:divBdr>
    </w:div>
    <w:div w:id="217012738">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3">
          <w:marLeft w:val="0"/>
          <w:marRight w:val="0"/>
          <w:marTop w:val="0"/>
          <w:marBottom w:val="0"/>
          <w:divBdr>
            <w:top w:val="none" w:sz="0" w:space="0" w:color="auto"/>
            <w:left w:val="none" w:sz="0" w:space="0" w:color="auto"/>
            <w:bottom w:val="none" w:sz="0" w:space="0" w:color="auto"/>
            <w:right w:val="none" w:sz="0" w:space="0" w:color="auto"/>
          </w:divBdr>
        </w:div>
      </w:divsChild>
    </w:div>
    <w:div w:id="217397449">
      <w:bodyDiv w:val="1"/>
      <w:marLeft w:val="0"/>
      <w:marRight w:val="0"/>
      <w:marTop w:val="0"/>
      <w:marBottom w:val="0"/>
      <w:divBdr>
        <w:top w:val="none" w:sz="0" w:space="0" w:color="auto"/>
        <w:left w:val="none" w:sz="0" w:space="0" w:color="auto"/>
        <w:bottom w:val="none" w:sz="0" w:space="0" w:color="auto"/>
        <w:right w:val="none" w:sz="0" w:space="0" w:color="auto"/>
      </w:divBdr>
      <w:divsChild>
        <w:div w:id="33845358">
          <w:marLeft w:val="0"/>
          <w:marRight w:val="0"/>
          <w:marTop w:val="0"/>
          <w:marBottom w:val="0"/>
          <w:divBdr>
            <w:top w:val="none" w:sz="0" w:space="0" w:color="auto"/>
            <w:left w:val="none" w:sz="0" w:space="0" w:color="auto"/>
            <w:bottom w:val="none" w:sz="0" w:space="0" w:color="auto"/>
            <w:right w:val="none" w:sz="0" w:space="0" w:color="auto"/>
          </w:divBdr>
        </w:div>
        <w:div w:id="1704164514">
          <w:marLeft w:val="0"/>
          <w:marRight w:val="0"/>
          <w:marTop w:val="217"/>
          <w:marBottom w:val="0"/>
          <w:divBdr>
            <w:top w:val="none" w:sz="0" w:space="0" w:color="auto"/>
            <w:left w:val="none" w:sz="0" w:space="0" w:color="auto"/>
            <w:bottom w:val="none" w:sz="0" w:space="0" w:color="auto"/>
            <w:right w:val="none" w:sz="0" w:space="0" w:color="auto"/>
          </w:divBdr>
        </w:div>
        <w:div w:id="202331295">
          <w:marLeft w:val="0"/>
          <w:marRight w:val="0"/>
          <w:marTop w:val="0"/>
          <w:marBottom w:val="0"/>
          <w:divBdr>
            <w:top w:val="none" w:sz="0" w:space="0" w:color="auto"/>
            <w:left w:val="none" w:sz="0" w:space="0" w:color="auto"/>
            <w:bottom w:val="none" w:sz="0" w:space="0" w:color="auto"/>
            <w:right w:val="none" w:sz="0" w:space="0" w:color="auto"/>
          </w:divBdr>
          <w:divsChild>
            <w:div w:id="368725391">
              <w:marLeft w:val="0"/>
              <w:marRight w:val="0"/>
              <w:marTop w:val="0"/>
              <w:marBottom w:val="0"/>
              <w:divBdr>
                <w:top w:val="none" w:sz="0" w:space="0" w:color="auto"/>
                <w:left w:val="none" w:sz="0" w:space="0" w:color="auto"/>
                <w:bottom w:val="none" w:sz="0" w:space="0" w:color="auto"/>
                <w:right w:val="none" w:sz="0" w:space="0" w:color="auto"/>
              </w:divBdr>
              <w:divsChild>
                <w:div w:id="546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01868">
          <w:marLeft w:val="0"/>
          <w:marRight w:val="0"/>
          <w:marTop w:val="0"/>
          <w:marBottom w:val="0"/>
          <w:divBdr>
            <w:top w:val="none" w:sz="0" w:space="0" w:color="auto"/>
            <w:left w:val="none" w:sz="0" w:space="0" w:color="auto"/>
            <w:bottom w:val="none" w:sz="0" w:space="0" w:color="auto"/>
            <w:right w:val="none" w:sz="0" w:space="0" w:color="auto"/>
          </w:divBdr>
          <w:divsChild>
            <w:div w:id="145366426">
              <w:marLeft w:val="0"/>
              <w:marRight w:val="0"/>
              <w:marTop w:val="0"/>
              <w:marBottom w:val="217"/>
              <w:divBdr>
                <w:top w:val="none" w:sz="0" w:space="0" w:color="auto"/>
                <w:left w:val="none" w:sz="0" w:space="0" w:color="auto"/>
                <w:bottom w:val="none" w:sz="0" w:space="0" w:color="auto"/>
                <w:right w:val="none" w:sz="0" w:space="0" w:color="auto"/>
              </w:divBdr>
            </w:div>
            <w:div w:id="565996298">
              <w:marLeft w:val="0"/>
              <w:marRight w:val="0"/>
              <w:marTop w:val="0"/>
              <w:marBottom w:val="0"/>
              <w:divBdr>
                <w:top w:val="none" w:sz="0" w:space="0" w:color="auto"/>
                <w:left w:val="none" w:sz="0" w:space="0" w:color="auto"/>
                <w:bottom w:val="none" w:sz="0" w:space="0" w:color="auto"/>
                <w:right w:val="none" w:sz="0" w:space="0" w:color="auto"/>
              </w:divBdr>
            </w:div>
            <w:div w:id="26045407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224876535">
      <w:bodyDiv w:val="1"/>
      <w:marLeft w:val="0"/>
      <w:marRight w:val="0"/>
      <w:marTop w:val="0"/>
      <w:marBottom w:val="0"/>
      <w:divBdr>
        <w:top w:val="none" w:sz="0" w:space="0" w:color="auto"/>
        <w:left w:val="none" w:sz="0" w:space="0" w:color="auto"/>
        <w:bottom w:val="none" w:sz="0" w:space="0" w:color="auto"/>
        <w:right w:val="none" w:sz="0" w:space="0" w:color="auto"/>
      </w:divBdr>
      <w:divsChild>
        <w:div w:id="2115393095">
          <w:marLeft w:val="0"/>
          <w:marRight w:val="0"/>
          <w:marTop w:val="0"/>
          <w:marBottom w:val="0"/>
          <w:divBdr>
            <w:top w:val="none" w:sz="0" w:space="0" w:color="auto"/>
            <w:left w:val="none" w:sz="0" w:space="0" w:color="auto"/>
            <w:bottom w:val="none" w:sz="0" w:space="0" w:color="auto"/>
            <w:right w:val="none" w:sz="0" w:space="0" w:color="auto"/>
          </w:divBdr>
          <w:divsChild>
            <w:div w:id="817768200">
              <w:marLeft w:val="0"/>
              <w:marRight w:val="0"/>
              <w:marTop w:val="0"/>
              <w:marBottom w:val="0"/>
              <w:divBdr>
                <w:top w:val="none" w:sz="0" w:space="0" w:color="auto"/>
                <w:left w:val="none" w:sz="0" w:space="0" w:color="auto"/>
                <w:bottom w:val="none" w:sz="0" w:space="0" w:color="auto"/>
                <w:right w:val="none" w:sz="0" w:space="0" w:color="auto"/>
              </w:divBdr>
              <w:divsChild>
                <w:div w:id="2002927575">
                  <w:marLeft w:val="0"/>
                  <w:marRight w:val="0"/>
                  <w:marTop w:val="0"/>
                  <w:marBottom w:val="0"/>
                  <w:divBdr>
                    <w:top w:val="none" w:sz="0" w:space="0" w:color="auto"/>
                    <w:left w:val="none" w:sz="0" w:space="0" w:color="auto"/>
                    <w:bottom w:val="none" w:sz="0" w:space="0" w:color="auto"/>
                    <w:right w:val="none" w:sz="0" w:space="0" w:color="auto"/>
                  </w:divBdr>
                </w:div>
                <w:div w:id="709769058">
                  <w:marLeft w:val="0"/>
                  <w:marRight w:val="0"/>
                  <w:marTop w:val="0"/>
                  <w:marBottom w:val="0"/>
                  <w:divBdr>
                    <w:top w:val="none" w:sz="0" w:space="0" w:color="auto"/>
                    <w:left w:val="none" w:sz="0" w:space="0" w:color="auto"/>
                    <w:bottom w:val="none" w:sz="0" w:space="0" w:color="auto"/>
                    <w:right w:val="none" w:sz="0" w:space="0" w:color="auto"/>
                  </w:divBdr>
                </w:div>
                <w:div w:id="1099832390">
                  <w:marLeft w:val="0"/>
                  <w:marRight w:val="0"/>
                  <w:marTop w:val="0"/>
                  <w:marBottom w:val="272"/>
                  <w:divBdr>
                    <w:top w:val="none" w:sz="0" w:space="0" w:color="auto"/>
                    <w:left w:val="none" w:sz="0" w:space="0" w:color="auto"/>
                    <w:bottom w:val="none" w:sz="0" w:space="0" w:color="auto"/>
                    <w:right w:val="none" w:sz="0" w:space="0" w:color="auto"/>
                  </w:divBdr>
                </w:div>
                <w:div w:id="821043177">
                  <w:marLeft w:val="0"/>
                  <w:marRight w:val="0"/>
                  <w:marTop w:val="0"/>
                  <w:marBottom w:val="204"/>
                  <w:divBdr>
                    <w:top w:val="single" w:sz="6" w:space="3" w:color="9C9B9B"/>
                    <w:left w:val="none" w:sz="0" w:space="0" w:color="auto"/>
                    <w:bottom w:val="single" w:sz="6" w:space="3" w:color="9C9B9B"/>
                    <w:right w:val="none" w:sz="0" w:space="0" w:color="auto"/>
                  </w:divBdr>
                  <w:divsChild>
                    <w:div w:id="927155233">
                      <w:marLeft w:val="0"/>
                      <w:marRight w:val="0"/>
                      <w:marTop w:val="0"/>
                      <w:marBottom w:val="0"/>
                      <w:divBdr>
                        <w:top w:val="none" w:sz="0" w:space="0" w:color="auto"/>
                        <w:left w:val="none" w:sz="0" w:space="0" w:color="auto"/>
                        <w:bottom w:val="none" w:sz="0" w:space="0" w:color="auto"/>
                        <w:right w:val="none" w:sz="0" w:space="0" w:color="auto"/>
                      </w:divBdr>
                      <w:divsChild>
                        <w:div w:id="1230310846">
                          <w:marLeft w:val="0"/>
                          <w:marRight w:val="0"/>
                          <w:marTop w:val="0"/>
                          <w:marBottom w:val="0"/>
                          <w:divBdr>
                            <w:top w:val="none" w:sz="0" w:space="0" w:color="auto"/>
                            <w:left w:val="none" w:sz="0" w:space="0" w:color="auto"/>
                            <w:bottom w:val="none" w:sz="0" w:space="0" w:color="auto"/>
                            <w:right w:val="none" w:sz="0" w:space="0" w:color="auto"/>
                          </w:divBdr>
                          <w:divsChild>
                            <w:div w:id="124125408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388988782">
                      <w:marLeft w:val="0"/>
                      <w:marRight w:val="0"/>
                      <w:marTop w:val="0"/>
                      <w:marBottom w:val="0"/>
                      <w:divBdr>
                        <w:top w:val="none" w:sz="0" w:space="0" w:color="auto"/>
                        <w:left w:val="none" w:sz="0" w:space="0" w:color="auto"/>
                        <w:bottom w:val="none" w:sz="0" w:space="0" w:color="auto"/>
                        <w:right w:val="none" w:sz="0" w:space="0" w:color="auto"/>
                      </w:divBdr>
                    </w:div>
                  </w:divsChild>
                </w:div>
                <w:div w:id="1297417584">
                  <w:marLeft w:val="0"/>
                  <w:marRight w:val="0"/>
                  <w:marTop w:val="0"/>
                  <w:marBottom w:val="204"/>
                  <w:divBdr>
                    <w:top w:val="none" w:sz="0" w:space="0" w:color="auto"/>
                    <w:left w:val="none" w:sz="0" w:space="0" w:color="auto"/>
                    <w:bottom w:val="none" w:sz="0" w:space="0" w:color="auto"/>
                    <w:right w:val="none" w:sz="0" w:space="0" w:color="auto"/>
                  </w:divBdr>
                </w:div>
                <w:div w:id="398328026">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204"/>
                  <w:divBdr>
                    <w:top w:val="single" w:sz="6" w:space="3" w:color="9C9B9B"/>
                    <w:left w:val="none" w:sz="0" w:space="0" w:color="auto"/>
                    <w:bottom w:val="single" w:sz="6" w:space="3" w:color="9C9B9B"/>
                    <w:right w:val="none" w:sz="0" w:space="0" w:color="auto"/>
                  </w:divBdr>
                </w:div>
                <w:div w:id="295646831">
                  <w:marLeft w:val="0"/>
                  <w:marRight w:val="0"/>
                  <w:marTop w:val="272"/>
                  <w:marBottom w:val="0"/>
                  <w:divBdr>
                    <w:top w:val="single" w:sz="6" w:space="0" w:color="CCCCCC"/>
                    <w:left w:val="single" w:sz="6" w:space="0" w:color="CCCCCC"/>
                    <w:bottom w:val="single" w:sz="6" w:space="0" w:color="CCCCCC"/>
                    <w:right w:val="single" w:sz="6" w:space="0" w:color="CCCCCC"/>
                  </w:divBdr>
                  <w:divsChild>
                    <w:div w:id="678042254">
                      <w:marLeft w:val="0"/>
                      <w:marRight w:val="0"/>
                      <w:marTop w:val="0"/>
                      <w:marBottom w:val="0"/>
                      <w:divBdr>
                        <w:top w:val="none" w:sz="0" w:space="0" w:color="auto"/>
                        <w:left w:val="none" w:sz="0" w:space="0" w:color="auto"/>
                        <w:bottom w:val="none" w:sz="0" w:space="0" w:color="auto"/>
                        <w:right w:val="none" w:sz="0" w:space="0" w:color="auto"/>
                      </w:divBdr>
                    </w:div>
                    <w:div w:id="1454328097">
                      <w:marLeft w:val="0"/>
                      <w:marRight w:val="0"/>
                      <w:marTop w:val="0"/>
                      <w:marBottom w:val="0"/>
                      <w:divBdr>
                        <w:top w:val="none" w:sz="0" w:space="0" w:color="auto"/>
                        <w:left w:val="none" w:sz="0" w:space="0" w:color="auto"/>
                        <w:bottom w:val="none" w:sz="0" w:space="0" w:color="auto"/>
                        <w:right w:val="none" w:sz="0" w:space="0" w:color="auto"/>
                      </w:divBdr>
                    </w:div>
                  </w:divsChild>
                </w:div>
                <w:div w:id="2104108343">
                  <w:marLeft w:val="0"/>
                  <w:marRight w:val="0"/>
                  <w:marTop w:val="0"/>
                  <w:marBottom w:val="0"/>
                  <w:divBdr>
                    <w:top w:val="none" w:sz="0" w:space="0" w:color="auto"/>
                    <w:left w:val="none" w:sz="0" w:space="0" w:color="auto"/>
                    <w:bottom w:val="none" w:sz="0" w:space="0" w:color="auto"/>
                    <w:right w:val="none" w:sz="0" w:space="0" w:color="auto"/>
                  </w:divBdr>
                  <w:divsChild>
                    <w:div w:id="2065837066">
                      <w:marLeft w:val="0"/>
                      <w:marRight w:val="0"/>
                      <w:marTop w:val="0"/>
                      <w:marBottom w:val="136"/>
                      <w:divBdr>
                        <w:top w:val="none" w:sz="0" w:space="0" w:color="auto"/>
                        <w:left w:val="none" w:sz="0" w:space="0" w:color="auto"/>
                        <w:bottom w:val="none" w:sz="0" w:space="0" w:color="auto"/>
                        <w:right w:val="none" w:sz="0" w:space="0" w:color="auto"/>
                      </w:divBdr>
                      <w:divsChild>
                        <w:div w:id="1595167622">
                          <w:marLeft w:val="-204"/>
                          <w:marRight w:val="-204"/>
                          <w:marTop w:val="0"/>
                          <w:marBottom w:val="0"/>
                          <w:divBdr>
                            <w:top w:val="none" w:sz="0" w:space="0" w:color="auto"/>
                            <w:left w:val="none" w:sz="0" w:space="0" w:color="auto"/>
                            <w:bottom w:val="none" w:sz="0" w:space="0" w:color="auto"/>
                            <w:right w:val="none" w:sz="0" w:space="0" w:color="auto"/>
                          </w:divBdr>
                        </w:div>
                        <w:div w:id="23748798">
                          <w:marLeft w:val="-204"/>
                          <w:marRight w:val="-204"/>
                          <w:marTop w:val="0"/>
                          <w:marBottom w:val="0"/>
                          <w:divBdr>
                            <w:top w:val="none" w:sz="0" w:space="0" w:color="auto"/>
                            <w:left w:val="none" w:sz="0" w:space="0" w:color="auto"/>
                            <w:bottom w:val="none" w:sz="0" w:space="0" w:color="auto"/>
                            <w:right w:val="none" w:sz="0" w:space="0" w:color="auto"/>
                          </w:divBdr>
                          <w:divsChild>
                            <w:div w:id="1249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7451">
                      <w:marLeft w:val="0"/>
                      <w:marRight w:val="0"/>
                      <w:marTop w:val="0"/>
                      <w:marBottom w:val="0"/>
                      <w:divBdr>
                        <w:top w:val="none" w:sz="0" w:space="0" w:color="auto"/>
                        <w:left w:val="none" w:sz="0" w:space="0" w:color="auto"/>
                        <w:bottom w:val="none" w:sz="0" w:space="0" w:color="auto"/>
                        <w:right w:val="none" w:sz="0" w:space="0" w:color="auto"/>
                      </w:divBdr>
                      <w:divsChild>
                        <w:div w:id="1329019701">
                          <w:marLeft w:val="0"/>
                          <w:marRight w:val="0"/>
                          <w:marTop w:val="0"/>
                          <w:marBottom w:val="68"/>
                          <w:divBdr>
                            <w:top w:val="none" w:sz="0" w:space="0" w:color="auto"/>
                            <w:left w:val="none" w:sz="0" w:space="0" w:color="auto"/>
                            <w:bottom w:val="single" w:sz="6" w:space="3" w:color="9C9B9B"/>
                            <w:right w:val="none" w:sz="0" w:space="0" w:color="auto"/>
                          </w:divBdr>
                          <w:divsChild>
                            <w:div w:id="40249640">
                              <w:marLeft w:val="0"/>
                              <w:marRight w:val="0"/>
                              <w:marTop w:val="0"/>
                              <w:marBottom w:val="0"/>
                              <w:divBdr>
                                <w:top w:val="none" w:sz="0" w:space="0" w:color="auto"/>
                                <w:left w:val="none" w:sz="0" w:space="0" w:color="auto"/>
                                <w:bottom w:val="none" w:sz="0" w:space="0" w:color="auto"/>
                                <w:right w:val="none" w:sz="0" w:space="0" w:color="auto"/>
                              </w:divBdr>
                            </w:div>
                            <w:div w:id="110907766">
                              <w:marLeft w:val="0"/>
                              <w:marRight w:val="0"/>
                              <w:marTop w:val="0"/>
                              <w:marBottom w:val="0"/>
                              <w:divBdr>
                                <w:top w:val="none" w:sz="0" w:space="0" w:color="auto"/>
                                <w:left w:val="none" w:sz="0" w:space="0" w:color="auto"/>
                                <w:bottom w:val="none" w:sz="0" w:space="0" w:color="auto"/>
                                <w:right w:val="none" w:sz="0" w:space="0" w:color="auto"/>
                              </w:divBdr>
                            </w:div>
                            <w:div w:id="756942403">
                              <w:marLeft w:val="0"/>
                              <w:marRight w:val="0"/>
                              <w:marTop w:val="0"/>
                              <w:marBottom w:val="0"/>
                              <w:divBdr>
                                <w:top w:val="none" w:sz="0" w:space="0" w:color="auto"/>
                                <w:left w:val="none" w:sz="0" w:space="0" w:color="auto"/>
                                <w:bottom w:val="none" w:sz="0" w:space="0" w:color="auto"/>
                                <w:right w:val="none" w:sz="0" w:space="0" w:color="auto"/>
                              </w:divBdr>
                            </w:div>
                          </w:divsChild>
                        </w:div>
                        <w:div w:id="402603733">
                          <w:marLeft w:val="0"/>
                          <w:marRight w:val="0"/>
                          <w:marTop w:val="0"/>
                          <w:marBottom w:val="0"/>
                          <w:divBdr>
                            <w:top w:val="none" w:sz="0" w:space="0" w:color="auto"/>
                            <w:left w:val="none" w:sz="0" w:space="0" w:color="auto"/>
                            <w:bottom w:val="none" w:sz="0" w:space="0" w:color="auto"/>
                            <w:right w:val="none" w:sz="0" w:space="0" w:color="auto"/>
                          </w:divBdr>
                          <w:divsChild>
                            <w:div w:id="249658736">
                              <w:marLeft w:val="0"/>
                              <w:marRight w:val="0"/>
                              <w:marTop w:val="0"/>
                              <w:marBottom w:val="0"/>
                              <w:divBdr>
                                <w:top w:val="none" w:sz="0" w:space="0" w:color="auto"/>
                                <w:left w:val="none" w:sz="0" w:space="0" w:color="auto"/>
                                <w:bottom w:val="none" w:sz="0" w:space="0" w:color="auto"/>
                                <w:right w:val="none" w:sz="0" w:space="0" w:color="auto"/>
                              </w:divBdr>
                              <w:divsChild>
                                <w:div w:id="2039309546">
                                  <w:marLeft w:val="0"/>
                                  <w:marRight w:val="0"/>
                                  <w:marTop w:val="0"/>
                                  <w:marBottom w:val="0"/>
                                  <w:divBdr>
                                    <w:top w:val="single" w:sz="6" w:space="3" w:color="C7C4C4"/>
                                    <w:left w:val="none" w:sz="0" w:space="0" w:color="auto"/>
                                    <w:bottom w:val="single" w:sz="6" w:space="3" w:color="C7C4C4"/>
                                    <w:right w:val="single" w:sz="6" w:space="7" w:color="C7C4C4"/>
                                  </w:divBdr>
                                </w:div>
                              </w:divsChild>
                            </w:div>
                            <w:div w:id="12923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5712">
                      <w:marLeft w:val="0"/>
                      <w:marRight w:val="0"/>
                      <w:marTop w:val="0"/>
                      <w:marBottom w:val="136"/>
                      <w:divBdr>
                        <w:top w:val="none" w:sz="0" w:space="0" w:color="auto"/>
                        <w:left w:val="none" w:sz="0" w:space="0" w:color="auto"/>
                        <w:bottom w:val="none" w:sz="0" w:space="0" w:color="auto"/>
                        <w:right w:val="none" w:sz="0" w:space="0" w:color="auto"/>
                      </w:divBdr>
                      <w:divsChild>
                        <w:div w:id="415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028358">
          <w:marLeft w:val="0"/>
          <w:marRight w:val="0"/>
          <w:marTop w:val="0"/>
          <w:marBottom w:val="0"/>
          <w:divBdr>
            <w:top w:val="none" w:sz="0" w:space="0" w:color="auto"/>
            <w:left w:val="none" w:sz="0" w:space="0" w:color="auto"/>
            <w:bottom w:val="none" w:sz="0" w:space="0" w:color="auto"/>
            <w:right w:val="none" w:sz="0" w:space="0" w:color="auto"/>
          </w:divBdr>
          <w:divsChild>
            <w:div w:id="1422601571">
              <w:marLeft w:val="0"/>
              <w:marRight w:val="0"/>
              <w:marTop w:val="0"/>
              <w:marBottom w:val="204"/>
              <w:divBdr>
                <w:top w:val="none" w:sz="0" w:space="0" w:color="auto"/>
                <w:left w:val="none" w:sz="0" w:space="0" w:color="auto"/>
                <w:bottom w:val="none" w:sz="0" w:space="0" w:color="auto"/>
                <w:right w:val="none" w:sz="0" w:space="0" w:color="auto"/>
              </w:divBdr>
              <w:divsChild>
                <w:div w:id="124549123">
                  <w:marLeft w:val="0"/>
                  <w:marRight w:val="0"/>
                  <w:marTop w:val="0"/>
                  <w:marBottom w:val="0"/>
                  <w:divBdr>
                    <w:top w:val="none" w:sz="0" w:space="0" w:color="auto"/>
                    <w:left w:val="none" w:sz="0" w:space="0" w:color="auto"/>
                    <w:bottom w:val="none" w:sz="0" w:space="0" w:color="auto"/>
                    <w:right w:val="none" w:sz="0" w:space="0" w:color="auto"/>
                  </w:divBdr>
                </w:div>
                <w:div w:id="1780299945">
                  <w:marLeft w:val="0"/>
                  <w:marRight w:val="0"/>
                  <w:marTop w:val="0"/>
                  <w:marBottom w:val="0"/>
                  <w:divBdr>
                    <w:top w:val="single" w:sz="6" w:space="3" w:color="E6E6E6"/>
                    <w:left w:val="single" w:sz="6" w:space="7" w:color="E6E6E6"/>
                    <w:bottom w:val="single" w:sz="6" w:space="1" w:color="E6E6E6"/>
                    <w:right w:val="single" w:sz="6" w:space="3" w:color="E6E6E6"/>
                  </w:divBdr>
                </w:div>
              </w:divsChild>
            </w:div>
            <w:div w:id="886839357">
              <w:marLeft w:val="0"/>
              <w:marRight w:val="0"/>
              <w:marTop w:val="0"/>
              <w:marBottom w:val="204"/>
              <w:divBdr>
                <w:top w:val="none" w:sz="0" w:space="0" w:color="auto"/>
                <w:left w:val="none" w:sz="0" w:space="0" w:color="auto"/>
                <w:bottom w:val="none" w:sz="0" w:space="0" w:color="auto"/>
                <w:right w:val="none" w:sz="0" w:space="0" w:color="auto"/>
              </w:divBdr>
              <w:divsChild>
                <w:div w:id="1306592601">
                  <w:marLeft w:val="0"/>
                  <w:marRight w:val="0"/>
                  <w:marTop w:val="0"/>
                  <w:marBottom w:val="0"/>
                  <w:divBdr>
                    <w:top w:val="none" w:sz="0" w:space="0" w:color="auto"/>
                    <w:left w:val="none" w:sz="0" w:space="0" w:color="auto"/>
                    <w:bottom w:val="none" w:sz="0" w:space="0" w:color="auto"/>
                    <w:right w:val="none" w:sz="0" w:space="0" w:color="auto"/>
                  </w:divBdr>
                </w:div>
                <w:div w:id="2038391332">
                  <w:marLeft w:val="0"/>
                  <w:marRight w:val="0"/>
                  <w:marTop w:val="0"/>
                  <w:marBottom w:val="0"/>
                  <w:divBdr>
                    <w:top w:val="single" w:sz="6" w:space="10" w:color="E6E6E6"/>
                    <w:left w:val="single" w:sz="6" w:space="7" w:color="E6E6E6"/>
                    <w:bottom w:val="single" w:sz="6" w:space="1" w:color="E6E6E6"/>
                    <w:right w:val="single" w:sz="6" w:space="7" w:color="E6E6E6"/>
                  </w:divBdr>
                  <w:divsChild>
                    <w:div w:id="7204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343948">
      <w:bodyDiv w:val="1"/>
      <w:marLeft w:val="0"/>
      <w:marRight w:val="0"/>
      <w:marTop w:val="0"/>
      <w:marBottom w:val="0"/>
      <w:divBdr>
        <w:top w:val="none" w:sz="0" w:space="0" w:color="auto"/>
        <w:left w:val="none" w:sz="0" w:space="0" w:color="auto"/>
        <w:bottom w:val="none" w:sz="0" w:space="0" w:color="auto"/>
        <w:right w:val="none" w:sz="0" w:space="0" w:color="auto"/>
      </w:divBdr>
      <w:divsChild>
        <w:div w:id="529805745">
          <w:marLeft w:val="0"/>
          <w:marRight w:val="0"/>
          <w:marTop w:val="225"/>
          <w:marBottom w:val="150"/>
          <w:divBdr>
            <w:top w:val="single" w:sz="6" w:space="2" w:color="CBCBCB"/>
            <w:left w:val="none" w:sz="0" w:space="0" w:color="auto"/>
            <w:bottom w:val="single" w:sz="6" w:space="2" w:color="CBCBCB"/>
            <w:right w:val="none" w:sz="0" w:space="0" w:color="auto"/>
          </w:divBdr>
        </w:div>
        <w:div w:id="1252204990">
          <w:marLeft w:val="0"/>
          <w:marRight w:val="0"/>
          <w:marTop w:val="0"/>
          <w:marBottom w:val="0"/>
          <w:divBdr>
            <w:top w:val="none" w:sz="0" w:space="0" w:color="auto"/>
            <w:left w:val="none" w:sz="0" w:space="0" w:color="auto"/>
            <w:bottom w:val="none" w:sz="0" w:space="0" w:color="auto"/>
            <w:right w:val="none" w:sz="0" w:space="0" w:color="auto"/>
          </w:divBdr>
          <w:divsChild>
            <w:div w:id="2028869242">
              <w:marLeft w:val="0"/>
              <w:marRight w:val="150"/>
              <w:marTop w:val="0"/>
              <w:marBottom w:val="0"/>
              <w:divBdr>
                <w:top w:val="none" w:sz="0" w:space="0" w:color="auto"/>
                <w:left w:val="none" w:sz="0" w:space="0" w:color="auto"/>
                <w:bottom w:val="none" w:sz="0" w:space="0" w:color="auto"/>
                <w:right w:val="none" w:sz="0" w:space="0" w:color="auto"/>
              </w:divBdr>
              <w:divsChild>
                <w:div w:id="1783069728">
                  <w:marLeft w:val="0"/>
                  <w:marRight w:val="0"/>
                  <w:marTop w:val="0"/>
                  <w:marBottom w:val="0"/>
                  <w:divBdr>
                    <w:top w:val="none" w:sz="0" w:space="0" w:color="auto"/>
                    <w:left w:val="none" w:sz="0" w:space="0" w:color="auto"/>
                    <w:bottom w:val="none" w:sz="0" w:space="0" w:color="auto"/>
                    <w:right w:val="none" w:sz="0" w:space="0" w:color="auto"/>
                  </w:divBdr>
                </w:div>
                <w:div w:id="280915912">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230433423">
      <w:bodyDiv w:val="1"/>
      <w:marLeft w:val="0"/>
      <w:marRight w:val="0"/>
      <w:marTop w:val="0"/>
      <w:marBottom w:val="0"/>
      <w:divBdr>
        <w:top w:val="none" w:sz="0" w:space="0" w:color="auto"/>
        <w:left w:val="none" w:sz="0" w:space="0" w:color="auto"/>
        <w:bottom w:val="none" w:sz="0" w:space="0" w:color="auto"/>
        <w:right w:val="none" w:sz="0" w:space="0" w:color="auto"/>
      </w:divBdr>
      <w:divsChild>
        <w:div w:id="1917786141">
          <w:marLeft w:val="0"/>
          <w:marRight w:val="0"/>
          <w:marTop w:val="0"/>
          <w:marBottom w:val="0"/>
          <w:divBdr>
            <w:top w:val="none" w:sz="0" w:space="0" w:color="auto"/>
            <w:left w:val="none" w:sz="0" w:space="0" w:color="auto"/>
            <w:bottom w:val="none" w:sz="0" w:space="0" w:color="auto"/>
            <w:right w:val="none" w:sz="0" w:space="0" w:color="auto"/>
          </w:divBdr>
        </w:div>
        <w:div w:id="806121136">
          <w:marLeft w:val="0"/>
          <w:marRight w:val="0"/>
          <w:marTop w:val="0"/>
          <w:marBottom w:val="0"/>
          <w:divBdr>
            <w:top w:val="none" w:sz="0" w:space="0" w:color="auto"/>
            <w:left w:val="none" w:sz="0" w:space="0" w:color="auto"/>
            <w:bottom w:val="none" w:sz="0" w:space="0" w:color="auto"/>
            <w:right w:val="none" w:sz="0" w:space="0" w:color="auto"/>
          </w:divBdr>
        </w:div>
        <w:div w:id="1882015118">
          <w:marLeft w:val="0"/>
          <w:marRight w:val="0"/>
          <w:marTop w:val="0"/>
          <w:marBottom w:val="0"/>
          <w:divBdr>
            <w:top w:val="none" w:sz="0" w:space="0" w:color="auto"/>
            <w:left w:val="none" w:sz="0" w:space="0" w:color="auto"/>
            <w:bottom w:val="none" w:sz="0" w:space="0" w:color="auto"/>
            <w:right w:val="none" w:sz="0" w:space="0" w:color="auto"/>
          </w:divBdr>
        </w:div>
        <w:div w:id="171603922">
          <w:marLeft w:val="0"/>
          <w:marRight w:val="0"/>
          <w:marTop w:val="0"/>
          <w:marBottom w:val="0"/>
          <w:divBdr>
            <w:top w:val="none" w:sz="0" w:space="0" w:color="auto"/>
            <w:left w:val="none" w:sz="0" w:space="0" w:color="auto"/>
            <w:bottom w:val="none" w:sz="0" w:space="0" w:color="auto"/>
            <w:right w:val="none" w:sz="0" w:space="0" w:color="auto"/>
          </w:divBdr>
          <w:divsChild>
            <w:div w:id="660498991">
              <w:marLeft w:val="0"/>
              <w:marRight w:val="0"/>
              <w:marTop w:val="0"/>
              <w:marBottom w:val="0"/>
              <w:divBdr>
                <w:top w:val="none" w:sz="0" w:space="0" w:color="auto"/>
                <w:left w:val="none" w:sz="0" w:space="0" w:color="auto"/>
                <w:bottom w:val="none" w:sz="0" w:space="0" w:color="auto"/>
                <w:right w:val="none" w:sz="0" w:space="0" w:color="auto"/>
              </w:divBdr>
              <w:divsChild>
                <w:div w:id="922422217">
                  <w:marLeft w:val="0"/>
                  <w:marRight w:val="0"/>
                  <w:marTop w:val="0"/>
                  <w:marBottom w:val="0"/>
                  <w:divBdr>
                    <w:top w:val="none" w:sz="0" w:space="0" w:color="auto"/>
                    <w:left w:val="none" w:sz="0" w:space="0" w:color="auto"/>
                    <w:bottom w:val="none" w:sz="0" w:space="0" w:color="auto"/>
                    <w:right w:val="none" w:sz="0" w:space="0" w:color="auto"/>
                  </w:divBdr>
                  <w:divsChild>
                    <w:div w:id="204532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20409">
              <w:marLeft w:val="0"/>
              <w:marRight w:val="0"/>
              <w:marTop w:val="0"/>
              <w:marBottom w:val="0"/>
              <w:divBdr>
                <w:top w:val="none" w:sz="0" w:space="0" w:color="auto"/>
                <w:left w:val="none" w:sz="0" w:space="0" w:color="auto"/>
                <w:bottom w:val="none" w:sz="0" w:space="0" w:color="auto"/>
                <w:right w:val="none" w:sz="0" w:space="0" w:color="auto"/>
              </w:divBdr>
            </w:div>
          </w:divsChild>
        </w:div>
        <w:div w:id="1519391464">
          <w:marLeft w:val="0"/>
          <w:marRight w:val="0"/>
          <w:marTop w:val="0"/>
          <w:marBottom w:val="0"/>
          <w:divBdr>
            <w:top w:val="none" w:sz="0" w:space="0" w:color="auto"/>
            <w:left w:val="none" w:sz="0" w:space="0" w:color="auto"/>
            <w:bottom w:val="none" w:sz="0" w:space="0" w:color="auto"/>
            <w:right w:val="none" w:sz="0" w:space="0" w:color="auto"/>
          </w:divBdr>
        </w:div>
        <w:div w:id="1602948991">
          <w:marLeft w:val="0"/>
          <w:marRight w:val="0"/>
          <w:marTop w:val="0"/>
          <w:marBottom w:val="0"/>
          <w:divBdr>
            <w:top w:val="none" w:sz="0" w:space="0" w:color="auto"/>
            <w:left w:val="none" w:sz="0" w:space="0" w:color="auto"/>
            <w:bottom w:val="none" w:sz="0" w:space="0" w:color="auto"/>
            <w:right w:val="none" w:sz="0" w:space="0" w:color="auto"/>
          </w:divBdr>
        </w:div>
      </w:divsChild>
    </w:div>
    <w:div w:id="231740944">
      <w:bodyDiv w:val="1"/>
      <w:marLeft w:val="0"/>
      <w:marRight w:val="0"/>
      <w:marTop w:val="0"/>
      <w:marBottom w:val="0"/>
      <w:divBdr>
        <w:top w:val="none" w:sz="0" w:space="0" w:color="auto"/>
        <w:left w:val="none" w:sz="0" w:space="0" w:color="auto"/>
        <w:bottom w:val="none" w:sz="0" w:space="0" w:color="auto"/>
        <w:right w:val="none" w:sz="0" w:space="0" w:color="auto"/>
      </w:divBdr>
      <w:divsChild>
        <w:div w:id="86587407">
          <w:marLeft w:val="0"/>
          <w:marRight w:val="0"/>
          <w:marTop w:val="0"/>
          <w:marBottom w:val="150"/>
          <w:divBdr>
            <w:top w:val="none" w:sz="0" w:space="0" w:color="auto"/>
            <w:left w:val="none" w:sz="0" w:space="0" w:color="auto"/>
            <w:bottom w:val="none" w:sz="0" w:space="0" w:color="auto"/>
            <w:right w:val="none" w:sz="0" w:space="0" w:color="auto"/>
          </w:divBdr>
        </w:div>
        <w:div w:id="927730962">
          <w:marLeft w:val="0"/>
          <w:marRight w:val="0"/>
          <w:marTop w:val="0"/>
          <w:marBottom w:val="225"/>
          <w:divBdr>
            <w:top w:val="none" w:sz="0" w:space="0" w:color="auto"/>
            <w:left w:val="none" w:sz="0" w:space="0" w:color="auto"/>
            <w:bottom w:val="none" w:sz="0" w:space="0" w:color="auto"/>
            <w:right w:val="none" w:sz="0" w:space="0" w:color="auto"/>
          </w:divBdr>
        </w:div>
        <w:div w:id="866790804">
          <w:marLeft w:val="0"/>
          <w:marRight w:val="0"/>
          <w:marTop w:val="0"/>
          <w:marBottom w:val="150"/>
          <w:divBdr>
            <w:top w:val="none" w:sz="0" w:space="0" w:color="auto"/>
            <w:left w:val="none" w:sz="0" w:space="0" w:color="auto"/>
            <w:bottom w:val="none" w:sz="0" w:space="0" w:color="auto"/>
            <w:right w:val="none" w:sz="0" w:space="0" w:color="auto"/>
          </w:divBdr>
          <w:divsChild>
            <w:div w:id="1449547777">
              <w:marLeft w:val="0"/>
              <w:marRight w:val="0"/>
              <w:marTop w:val="0"/>
              <w:marBottom w:val="0"/>
              <w:divBdr>
                <w:top w:val="none" w:sz="0" w:space="0" w:color="auto"/>
                <w:left w:val="none" w:sz="0" w:space="0" w:color="auto"/>
                <w:bottom w:val="none" w:sz="0" w:space="0" w:color="auto"/>
                <w:right w:val="none" w:sz="0" w:space="0" w:color="auto"/>
              </w:divBdr>
              <w:divsChild>
                <w:div w:id="1834760206">
                  <w:marLeft w:val="0"/>
                  <w:marRight w:val="0"/>
                  <w:marTop w:val="0"/>
                  <w:marBottom w:val="0"/>
                  <w:divBdr>
                    <w:top w:val="none" w:sz="0" w:space="0" w:color="auto"/>
                    <w:left w:val="none" w:sz="0" w:space="0" w:color="auto"/>
                    <w:bottom w:val="none" w:sz="0" w:space="0" w:color="auto"/>
                    <w:right w:val="none" w:sz="0" w:space="0" w:color="auto"/>
                  </w:divBdr>
                </w:div>
                <w:div w:id="2396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9212">
      <w:bodyDiv w:val="1"/>
      <w:marLeft w:val="0"/>
      <w:marRight w:val="0"/>
      <w:marTop w:val="0"/>
      <w:marBottom w:val="0"/>
      <w:divBdr>
        <w:top w:val="none" w:sz="0" w:space="0" w:color="auto"/>
        <w:left w:val="none" w:sz="0" w:space="0" w:color="auto"/>
        <w:bottom w:val="none" w:sz="0" w:space="0" w:color="auto"/>
        <w:right w:val="none" w:sz="0" w:space="0" w:color="auto"/>
      </w:divBdr>
      <w:divsChild>
        <w:div w:id="1677919874">
          <w:marLeft w:val="0"/>
          <w:marRight w:val="0"/>
          <w:marTop w:val="0"/>
          <w:marBottom w:val="0"/>
          <w:divBdr>
            <w:top w:val="none" w:sz="0" w:space="0" w:color="auto"/>
            <w:left w:val="none" w:sz="0" w:space="0" w:color="auto"/>
            <w:bottom w:val="none" w:sz="0" w:space="0" w:color="auto"/>
            <w:right w:val="none" w:sz="0" w:space="0" w:color="auto"/>
          </w:divBdr>
          <w:divsChild>
            <w:div w:id="1773012808">
              <w:marLeft w:val="0"/>
              <w:marRight w:val="0"/>
              <w:marTop w:val="136"/>
              <w:marBottom w:val="0"/>
              <w:divBdr>
                <w:top w:val="none" w:sz="0" w:space="0" w:color="auto"/>
                <w:left w:val="none" w:sz="0" w:space="0" w:color="auto"/>
                <w:bottom w:val="none" w:sz="0" w:space="0" w:color="auto"/>
                <w:right w:val="none" w:sz="0" w:space="0" w:color="auto"/>
              </w:divBdr>
            </w:div>
            <w:div w:id="1715471029">
              <w:marLeft w:val="0"/>
              <w:marRight w:val="0"/>
              <w:marTop w:val="136"/>
              <w:marBottom w:val="272"/>
              <w:divBdr>
                <w:top w:val="none" w:sz="0" w:space="0" w:color="auto"/>
                <w:left w:val="single" w:sz="24" w:space="7" w:color="auto"/>
                <w:bottom w:val="none" w:sz="0" w:space="0" w:color="auto"/>
                <w:right w:val="none" w:sz="0" w:space="0" w:color="auto"/>
              </w:divBdr>
            </w:div>
          </w:divsChild>
        </w:div>
        <w:div w:id="602105245">
          <w:marLeft w:val="0"/>
          <w:marRight w:val="0"/>
          <w:marTop w:val="0"/>
          <w:marBottom w:val="0"/>
          <w:divBdr>
            <w:top w:val="none" w:sz="0" w:space="0" w:color="auto"/>
            <w:left w:val="none" w:sz="0" w:space="0" w:color="auto"/>
            <w:bottom w:val="none" w:sz="0" w:space="0" w:color="auto"/>
            <w:right w:val="none" w:sz="0" w:space="0" w:color="auto"/>
          </w:divBdr>
        </w:div>
        <w:div w:id="606891282">
          <w:marLeft w:val="0"/>
          <w:marRight w:val="0"/>
          <w:marTop w:val="408"/>
          <w:marBottom w:val="0"/>
          <w:divBdr>
            <w:top w:val="none" w:sz="0" w:space="0" w:color="auto"/>
            <w:left w:val="none" w:sz="0" w:space="0" w:color="auto"/>
            <w:bottom w:val="none" w:sz="0" w:space="0" w:color="auto"/>
            <w:right w:val="none" w:sz="0" w:space="0" w:color="auto"/>
          </w:divBdr>
          <w:divsChild>
            <w:div w:id="1917133340">
              <w:marLeft w:val="0"/>
              <w:marRight w:val="0"/>
              <w:marTop w:val="0"/>
              <w:marBottom w:val="0"/>
              <w:divBdr>
                <w:top w:val="none" w:sz="0" w:space="0" w:color="auto"/>
                <w:left w:val="none" w:sz="0" w:space="0" w:color="auto"/>
                <w:bottom w:val="none" w:sz="0" w:space="0" w:color="auto"/>
                <w:right w:val="none" w:sz="0" w:space="0" w:color="auto"/>
              </w:divBdr>
              <w:divsChild>
                <w:div w:id="1642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76">
          <w:marLeft w:val="0"/>
          <w:marRight w:val="0"/>
          <w:marTop w:val="0"/>
          <w:marBottom w:val="0"/>
          <w:divBdr>
            <w:top w:val="none" w:sz="0" w:space="0" w:color="auto"/>
            <w:left w:val="none" w:sz="0" w:space="0" w:color="auto"/>
            <w:bottom w:val="none" w:sz="0" w:space="0" w:color="auto"/>
            <w:right w:val="none" w:sz="0" w:space="0" w:color="auto"/>
          </w:divBdr>
          <w:divsChild>
            <w:div w:id="1639798175">
              <w:marLeft w:val="0"/>
              <w:marRight w:val="0"/>
              <w:marTop w:val="0"/>
              <w:marBottom w:val="0"/>
              <w:divBdr>
                <w:top w:val="none" w:sz="0" w:space="0" w:color="auto"/>
                <w:left w:val="none" w:sz="0" w:space="0" w:color="auto"/>
                <w:bottom w:val="none" w:sz="0" w:space="0" w:color="auto"/>
                <w:right w:val="none" w:sz="0" w:space="0" w:color="auto"/>
              </w:divBdr>
              <w:divsChild>
                <w:div w:id="454838843">
                  <w:marLeft w:val="0"/>
                  <w:marRight w:val="0"/>
                  <w:marTop w:val="0"/>
                  <w:marBottom w:val="0"/>
                  <w:divBdr>
                    <w:top w:val="none" w:sz="0" w:space="0" w:color="auto"/>
                    <w:left w:val="none" w:sz="0" w:space="0" w:color="auto"/>
                    <w:bottom w:val="none" w:sz="0" w:space="0" w:color="auto"/>
                    <w:right w:val="none" w:sz="0" w:space="0" w:color="auto"/>
                  </w:divBdr>
                  <w:divsChild>
                    <w:div w:id="19811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72082">
      <w:bodyDiv w:val="1"/>
      <w:marLeft w:val="0"/>
      <w:marRight w:val="0"/>
      <w:marTop w:val="0"/>
      <w:marBottom w:val="0"/>
      <w:divBdr>
        <w:top w:val="none" w:sz="0" w:space="0" w:color="auto"/>
        <w:left w:val="none" w:sz="0" w:space="0" w:color="auto"/>
        <w:bottom w:val="none" w:sz="0" w:space="0" w:color="auto"/>
        <w:right w:val="none" w:sz="0" w:space="0" w:color="auto"/>
      </w:divBdr>
      <w:divsChild>
        <w:div w:id="1183056196">
          <w:marLeft w:val="0"/>
          <w:marRight w:val="0"/>
          <w:marTop w:val="0"/>
          <w:marBottom w:val="0"/>
          <w:divBdr>
            <w:top w:val="none" w:sz="0" w:space="0" w:color="auto"/>
            <w:left w:val="none" w:sz="0" w:space="0" w:color="auto"/>
            <w:bottom w:val="none" w:sz="0" w:space="0" w:color="auto"/>
            <w:right w:val="none" w:sz="0" w:space="0" w:color="auto"/>
          </w:divBdr>
        </w:div>
        <w:div w:id="427165036">
          <w:marLeft w:val="0"/>
          <w:marRight w:val="0"/>
          <w:marTop w:val="0"/>
          <w:marBottom w:val="0"/>
          <w:divBdr>
            <w:top w:val="none" w:sz="0" w:space="0" w:color="auto"/>
            <w:left w:val="none" w:sz="0" w:space="0" w:color="auto"/>
            <w:bottom w:val="none" w:sz="0" w:space="0" w:color="auto"/>
            <w:right w:val="none" w:sz="0" w:space="0" w:color="auto"/>
          </w:divBdr>
        </w:div>
      </w:divsChild>
    </w:div>
    <w:div w:id="239566362">
      <w:bodyDiv w:val="1"/>
      <w:marLeft w:val="0"/>
      <w:marRight w:val="0"/>
      <w:marTop w:val="0"/>
      <w:marBottom w:val="0"/>
      <w:divBdr>
        <w:top w:val="none" w:sz="0" w:space="0" w:color="auto"/>
        <w:left w:val="none" w:sz="0" w:space="0" w:color="auto"/>
        <w:bottom w:val="none" w:sz="0" w:space="0" w:color="auto"/>
        <w:right w:val="none" w:sz="0" w:space="0" w:color="auto"/>
      </w:divBdr>
      <w:divsChild>
        <w:div w:id="383985219">
          <w:marLeft w:val="0"/>
          <w:marRight w:val="0"/>
          <w:marTop w:val="204"/>
          <w:marBottom w:val="136"/>
          <w:divBdr>
            <w:top w:val="single" w:sz="6" w:space="2" w:color="CBCBCB"/>
            <w:left w:val="none" w:sz="0" w:space="0" w:color="auto"/>
            <w:bottom w:val="single" w:sz="6" w:space="2" w:color="CBCBCB"/>
            <w:right w:val="none" w:sz="0" w:space="0" w:color="auto"/>
          </w:divBdr>
        </w:div>
        <w:div w:id="1957175756">
          <w:marLeft w:val="0"/>
          <w:marRight w:val="0"/>
          <w:marTop w:val="0"/>
          <w:marBottom w:val="0"/>
          <w:divBdr>
            <w:top w:val="none" w:sz="0" w:space="0" w:color="auto"/>
            <w:left w:val="none" w:sz="0" w:space="0" w:color="auto"/>
            <w:bottom w:val="none" w:sz="0" w:space="0" w:color="auto"/>
            <w:right w:val="none" w:sz="0" w:space="0" w:color="auto"/>
          </w:divBdr>
          <w:divsChild>
            <w:div w:id="282660164">
              <w:marLeft w:val="0"/>
              <w:marRight w:val="136"/>
              <w:marTop w:val="0"/>
              <w:marBottom w:val="0"/>
              <w:divBdr>
                <w:top w:val="none" w:sz="0" w:space="0" w:color="auto"/>
                <w:left w:val="none" w:sz="0" w:space="0" w:color="auto"/>
                <w:bottom w:val="none" w:sz="0" w:space="0" w:color="auto"/>
                <w:right w:val="none" w:sz="0" w:space="0" w:color="auto"/>
              </w:divBdr>
              <w:divsChild>
                <w:div w:id="1719668419">
                  <w:marLeft w:val="0"/>
                  <w:marRight w:val="0"/>
                  <w:marTop w:val="0"/>
                  <w:marBottom w:val="0"/>
                  <w:divBdr>
                    <w:top w:val="none" w:sz="0" w:space="0" w:color="auto"/>
                    <w:left w:val="none" w:sz="0" w:space="0" w:color="auto"/>
                    <w:bottom w:val="none" w:sz="0" w:space="0" w:color="auto"/>
                    <w:right w:val="none" w:sz="0" w:space="0" w:color="auto"/>
                  </w:divBdr>
                </w:div>
                <w:div w:id="131860975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480734403">
          <w:marLeft w:val="0"/>
          <w:marRight w:val="0"/>
          <w:marTop w:val="204"/>
          <w:marBottom w:val="0"/>
          <w:divBdr>
            <w:top w:val="single" w:sz="6" w:space="2" w:color="CBCBCB"/>
            <w:left w:val="none" w:sz="0" w:space="0" w:color="auto"/>
            <w:bottom w:val="single" w:sz="2" w:space="2" w:color="000000"/>
            <w:right w:val="none" w:sz="0" w:space="0" w:color="auto"/>
          </w:divBdr>
        </w:div>
      </w:divsChild>
    </w:div>
    <w:div w:id="243997315">
      <w:bodyDiv w:val="1"/>
      <w:marLeft w:val="0"/>
      <w:marRight w:val="0"/>
      <w:marTop w:val="0"/>
      <w:marBottom w:val="0"/>
      <w:divBdr>
        <w:top w:val="none" w:sz="0" w:space="0" w:color="auto"/>
        <w:left w:val="none" w:sz="0" w:space="0" w:color="auto"/>
        <w:bottom w:val="none" w:sz="0" w:space="0" w:color="auto"/>
        <w:right w:val="none" w:sz="0" w:space="0" w:color="auto"/>
      </w:divBdr>
      <w:divsChild>
        <w:div w:id="1949963755">
          <w:marLeft w:val="0"/>
          <w:marRight w:val="0"/>
          <w:marTop w:val="0"/>
          <w:marBottom w:val="326"/>
          <w:divBdr>
            <w:top w:val="none" w:sz="0" w:space="0" w:color="auto"/>
            <w:left w:val="none" w:sz="0" w:space="0" w:color="auto"/>
            <w:bottom w:val="none" w:sz="0" w:space="0" w:color="auto"/>
            <w:right w:val="none" w:sz="0" w:space="0" w:color="auto"/>
          </w:divBdr>
          <w:divsChild>
            <w:div w:id="1064134673">
              <w:marLeft w:val="0"/>
              <w:marRight w:val="0"/>
              <w:marTop w:val="217"/>
              <w:marBottom w:val="0"/>
              <w:divBdr>
                <w:top w:val="none" w:sz="0" w:space="0" w:color="auto"/>
                <w:left w:val="none" w:sz="0" w:space="0" w:color="auto"/>
                <w:bottom w:val="none" w:sz="0" w:space="0" w:color="auto"/>
                <w:right w:val="none" w:sz="0" w:space="0" w:color="auto"/>
              </w:divBdr>
            </w:div>
          </w:divsChild>
        </w:div>
        <w:div w:id="2025402400">
          <w:marLeft w:val="0"/>
          <w:marRight w:val="0"/>
          <w:marTop w:val="0"/>
          <w:marBottom w:val="543"/>
          <w:divBdr>
            <w:top w:val="none" w:sz="0" w:space="0" w:color="auto"/>
            <w:left w:val="none" w:sz="0" w:space="0" w:color="auto"/>
            <w:bottom w:val="none" w:sz="0" w:space="0" w:color="auto"/>
            <w:right w:val="none" w:sz="0" w:space="0" w:color="auto"/>
          </w:divBdr>
        </w:div>
        <w:div w:id="1919896511">
          <w:marLeft w:val="0"/>
          <w:marRight w:val="0"/>
          <w:marTop w:val="0"/>
          <w:marBottom w:val="543"/>
          <w:divBdr>
            <w:top w:val="none" w:sz="0" w:space="0" w:color="auto"/>
            <w:left w:val="none" w:sz="0" w:space="0" w:color="auto"/>
            <w:bottom w:val="none" w:sz="0" w:space="0" w:color="auto"/>
            <w:right w:val="none" w:sz="0" w:space="0" w:color="auto"/>
          </w:divBdr>
          <w:divsChild>
            <w:div w:id="750077793">
              <w:marLeft w:val="0"/>
              <w:marRight w:val="0"/>
              <w:marTop w:val="0"/>
              <w:marBottom w:val="0"/>
              <w:divBdr>
                <w:top w:val="none" w:sz="0" w:space="0" w:color="auto"/>
                <w:left w:val="none" w:sz="0" w:space="0" w:color="auto"/>
                <w:bottom w:val="none" w:sz="0" w:space="0" w:color="auto"/>
                <w:right w:val="none" w:sz="0" w:space="0" w:color="auto"/>
              </w:divBdr>
              <w:divsChild>
                <w:div w:id="105762781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sChild>
    </w:div>
    <w:div w:id="244651695">
      <w:bodyDiv w:val="1"/>
      <w:marLeft w:val="0"/>
      <w:marRight w:val="0"/>
      <w:marTop w:val="0"/>
      <w:marBottom w:val="0"/>
      <w:divBdr>
        <w:top w:val="none" w:sz="0" w:space="0" w:color="auto"/>
        <w:left w:val="none" w:sz="0" w:space="0" w:color="auto"/>
        <w:bottom w:val="none" w:sz="0" w:space="0" w:color="auto"/>
        <w:right w:val="none" w:sz="0" w:space="0" w:color="auto"/>
      </w:divBdr>
      <w:divsChild>
        <w:div w:id="859049985">
          <w:marLeft w:val="0"/>
          <w:marRight w:val="204"/>
          <w:marTop w:val="0"/>
          <w:marBottom w:val="0"/>
          <w:divBdr>
            <w:top w:val="none" w:sz="0" w:space="0" w:color="auto"/>
            <w:left w:val="none" w:sz="0" w:space="0" w:color="auto"/>
            <w:bottom w:val="none" w:sz="0" w:space="0" w:color="auto"/>
            <w:right w:val="none" w:sz="0" w:space="0" w:color="auto"/>
          </w:divBdr>
        </w:div>
      </w:divsChild>
    </w:div>
    <w:div w:id="255599659">
      <w:bodyDiv w:val="1"/>
      <w:marLeft w:val="0"/>
      <w:marRight w:val="0"/>
      <w:marTop w:val="0"/>
      <w:marBottom w:val="0"/>
      <w:divBdr>
        <w:top w:val="none" w:sz="0" w:space="0" w:color="auto"/>
        <w:left w:val="none" w:sz="0" w:space="0" w:color="auto"/>
        <w:bottom w:val="none" w:sz="0" w:space="0" w:color="auto"/>
        <w:right w:val="none" w:sz="0" w:space="0" w:color="auto"/>
      </w:divBdr>
      <w:divsChild>
        <w:div w:id="1123962544">
          <w:marLeft w:val="0"/>
          <w:marRight w:val="0"/>
          <w:marTop w:val="0"/>
          <w:marBottom w:val="0"/>
          <w:divBdr>
            <w:top w:val="none" w:sz="0" w:space="0" w:color="auto"/>
            <w:left w:val="none" w:sz="0" w:space="0" w:color="auto"/>
            <w:bottom w:val="none" w:sz="0" w:space="0" w:color="auto"/>
            <w:right w:val="none" w:sz="0" w:space="0" w:color="auto"/>
          </w:divBdr>
        </w:div>
        <w:div w:id="1504783441">
          <w:marLeft w:val="0"/>
          <w:marRight w:val="0"/>
          <w:marTop w:val="0"/>
          <w:marBottom w:val="0"/>
          <w:divBdr>
            <w:top w:val="none" w:sz="0" w:space="0" w:color="auto"/>
            <w:left w:val="none" w:sz="0" w:space="0" w:color="auto"/>
            <w:bottom w:val="none" w:sz="0" w:space="0" w:color="auto"/>
            <w:right w:val="none" w:sz="0" w:space="0" w:color="auto"/>
          </w:divBdr>
        </w:div>
        <w:div w:id="1008295013">
          <w:marLeft w:val="0"/>
          <w:marRight w:val="0"/>
          <w:marTop w:val="0"/>
          <w:marBottom w:val="300"/>
          <w:divBdr>
            <w:top w:val="none" w:sz="0" w:space="0" w:color="auto"/>
            <w:left w:val="none" w:sz="0" w:space="0" w:color="auto"/>
            <w:bottom w:val="none" w:sz="0" w:space="0" w:color="auto"/>
            <w:right w:val="none" w:sz="0" w:space="0" w:color="auto"/>
          </w:divBdr>
        </w:div>
        <w:div w:id="2135319192">
          <w:marLeft w:val="0"/>
          <w:marRight w:val="0"/>
          <w:marTop w:val="0"/>
          <w:marBottom w:val="225"/>
          <w:divBdr>
            <w:top w:val="single" w:sz="6" w:space="4" w:color="9C9B9B"/>
            <w:left w:val="none" w:sz="0" w:space="0" w:color="auto"/>
            <w:bottom w:val="single" w:sz="6" w:space="4" w:color="9C9B9B"/>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sChild>
                <w:div w:id="559097055">
                  <w:marLeft w:val="0"/>
                  <w:marRight w:val="0"/>
                  <w:marTop w:val="0"/>
                  <w:marBottom w:val="0"/>
                  <w:divBdr>
                    <w:top w:val="none" w:sz="0" w:space="0" w:color="auto"/>
                    <w:left w:val="none" w:sz="0" w:space="0" w:color="auto"/>
                    <w:bottom w:val="none" w:sz="0" w:space="0" w:color="auto"/>
                    <w:right w:val="none" w:sz="0" w:space="0" w:color="auto"/>
                  </w:divBdr>
                  <w:divsChild>
                    <w:div w:id="70576163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559243427">
              <w:marLeft w:val="0"/>
              <w:marRight w:val="0"/>
              <w:marTop w:val="0"/>
              <w:marBottom w:val="0"/>
              <w:divBdr>
                <w:top w:val="none" w:sz="0" w:space="0" w:color="auto"/>
                <w:left w:val="none" w:sz="0" w:space="0" w:color="auto"/>
                <w:bottom w:val="none" w:sz="0" w:space="0" w:color="auto"/>
                <w:right w:val="none" w:sz="0" w:space="0" w:color="auto"/>
              </w:divBdr>
            </w:div>
          </w:divsChild>
        </w:div>
        <w:div w:id="333647011">
          <w:marLeft w:val="0"/>
          <w:marRight w:val="0"/>
          <w:marTop w:val="0"/>
          <w:marBottom w:val="225"/>
          <w:divBdr>
            <w:top w:val="none" w:sz="0" w:space="0" w:color="auto"/>
            <w:left w:val="none" w:sz="0" w:space="0" w:color="auto"/>
            <w:bottom w:val="none" w:sz="0" w:space="0" w:color="auto"/>
            <w:right w:val="none" w:sz="0" w:space="0" w:color="auto"/>
          </w:divBdr>
        </w:div>
        <w:div w:id="1340963125">
          <w:marLeft w:val="0"/>
          <w:marRight w:val="0"/>
          <w:marTop w:val="0"/>
          <w:marBottom w:val="0"/>
          <w:divBdr>
            <w:top w:val="none" w:sz="0" w:space="0" w:color="auto"/>
            <w:left w:val="none" w:sz="0" w:space="0" w:color="auto"/>
            <w:bottom w:val="none" w:sz="0" w:space="0" w:color="auto"/>
            <w:right w:val="none" w:sz="0" w:space="0" w:color="auto"/>
          </w:divBdr>
        </w:div>
      </w:divsChild>
    </w:div>
    <w:div w:id="256258506">
      <w:bodyDiv w:val="1"/>
      <w:marLeft w:val="0"/>
      <w:marRight w:val="0"/>
      <w:marTop w:val="0"/>
      <w:marBottom w:val="0"/>
      <w:divBdr>
        <w:top w:val="none" w:sz="0" w:space="0" w:color="auto"/>
        <w:left w:val="none" w:sz="0" w:space="0" w:color="auto"/>
        <w:bottom w:val="none" w:sz="0" w:space="0" w:color="auto"/>
        <w:right w:val="none" w:sz="0" w:space="0" w:color="auto"/>
      </w:divBdr>
      <w:divsChild>
        <w:div w:id="1578055126">
          <w:marLeft w:val="0"/>
          <w:marRight w:val="0"/>
          <w:marTop w:val="0"/>
          <w:marBottom w:val="150"/>
          <w:divBdr>
            <w:top w:val="none" w:sz="0" w:space="0" w:color="auto"/>
            <w:left w:val="none" w:sz="0" w:space="0" w:color="auto"/>
            <w:bottom w:val="none" w:sz="0" w:space="0" w:color="auto"/>
            <w:right w:val="none" w:sz="0" w:space="0" w:color="auto"/>
          </w:divBdr>
        </w:div>
        <w:div w:id="1843003552">
          <w:marLeft w:val="0"/>
          <w:marRight w:val="0"/>
          <w:marTop w:val="0"/>
          <w:marBottom w:val="225"/>
          <w:divBdr>
            <w:top w:val="none" w:sz="0" w:space="0" w:color="auto"/>
            <w:left w:val="none" w:sz="0" w:space="0" w:color="auto"/>
            <w:bottom w:val="none" w:sz="0" w:space="0" w:color="auto"/>
            <w:right w:val="none" w:sz="0" w:space="0" w:color="auto"/>
          </w:divBdr>
        </w:div>
      </w:divsChild>
    </w:div>
    <w:div w:id="273749937">
      <w:bodyDiv w:val="1"/>
      <w:marLeft w:val="0"/>
      <w:marRight w:val="0"/>
      <w:marTop w:val="0"/>
      <w:marBottom w:val="0"/>
      <w:divBdr>
        <w:top w:val="none" w:sz="0" w:space="0" w:color="auto"/>
        <w:left w:val="none" w:sz="0" w:space="0" w:color="auto"/>
        <w:bottom w:val="none" w:sz="0" w:space="0" w:color="auto"/>
        <w:right w:val="none" w:sz="0" w:space="0" w:color="auto"/>
      </w:divBdr>
      <w:divsChild>
        <w:div w:id="255674670">
          <w:marLeft w:val="0"/>
          <w:marRight w:val="0"/>
          <w:marTop w:val="0"/>
          <w:marBottom w:val="0"/>
          <w:divBdr>
            <w:top w:val="none" w:sz="0" w:space="0" w:color="auto"/>
            <w:left w:val="none" w:sz="0" w:space="0" w:color="auto"/>
            <w:bottom w:val="none" w:sz="0" w:space="0" w:color="auto"/>
            <w:right w:val="none" w:sz="0" w:space="0" w:color="auto"/>
          </w:divBdr>
        </w:div>
        <w:div w:id="335231517">
          <w:marLeft w:val="0"/>
          <w:marRight w:val="0"/>
          <w:marTop w:val="0"/>
          <w:marBottom w:val="0"/>
          <w:divBdr>
            <w:top w:val="none" w:sz="0" w:space="0" w:color="auto"/>
            <w:left w:val="none" w:sz="0" w:space="0" w:color="auto"/>
            <w:bottom w:val="none" w:sz="0" w:space="0" w:color="auto"/>
            <w:right w:val="none" w:sz="0" w:space="0" w:color="auto"/>
          </w:divBdr>
        </w:div>
        <w:div w:id="2032559924">
          <w:marLeft w:val="0"/>
          <w:marRight w:val="0"/>
          <w:marTop w:val="0"/>
          <w:marBottom w:val="0"/>
          <w:divBdr>
            <w:top w:val="none" w:sz="0" w:space="0" w:color="auto"/>
            <w:left w:val="none" w:sz="0" w:space="0" w:color="auto"/>
            <w:bottom w:val="none" w:sz="0" w:space="0" w:color="auto"/>
            <w:right w:val="none" w:sz="0" w:space="0" w:color="auto"/>
          </w:divBdr>
        </w:div>
        <w:div w:id="1827891288">
          <w:marLeft w:val="0"/>
          <w:marRight w:val="0"/>
          <w:marTop w:val="0"/>
          <w:marBottom w:val="0"/>
          <w:divBdr>
            <w:top w:val="none" w:sz="0" w:space="0" w:color="auto"/>
            <w:left w:val="none" w:sz="0" w:space="0" w:color="auto"/>
            <w:bottom w:val="none" w:sz="0" w:space="0" w:color="auto"/>
            <w:right w:val="none" w:sz="0" w:space="0" w:color="auto"/>
          </w:divBdr>
          <w:divsChild>
            <w:div w:id="970591808">
              <w:marLeft w:val="0"/>
              <w:marRight w:val="0"/>
              <w:marTop w:val="0"/>
              <w:marBottom w:val="0"/>
              <w:divBdr>
                <w:top w:val="none" w:sz="0" w:space="0" w:color="auto"/>
                <w:left w:val="none" w:sz="0" w:space="0" w:color="auto"/>
                <w:bottom w:val="none" w:sz="0" w:space="0" w:color="auto"/>
                <w:right w:val="none" w:sz="0" w:space="0" w:color="auto"/>
              </w:divBdr>
              <w:divsChild>
                <w:div w:id="1187794013">
                  <w:marLeft w:val="0"/>
                  <w:marRight w:val="0"/>
                  <w:marTop w:val="0"/>
                  <w:marBottom w:val="0"/>
                  <w:divBdr>
                    <w:top w:val="none" w:sz="0" w:space="0" w:color="auto"/>
                    <w:left w:val="none" w:sz="0" w:space="0" w:color="auto"/>
                    <w:bottom w:val="none" w:sz="0" w:space="0" w:color="auto"/>
                    <w:right w:val="none" w:sz="0" w:space="0" w:color="auto"/>
                  </w:divBdr>
                  <w:divsChild>
                    <w:div w:id="13589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214">
              <w:marLeft w:val="0"/>
              <w:marRight w:val="0"/>
              <w:marTop w:val="0"/>
              <w:marBottom w:val="0"/>
              <w:divBdr>
                <w:top w:val="none" w:sz="0" w:space="0" w:color="auto"/>
                <w:left w:val="none" w:sz="0" w:space="0" w:color="auto"/>
                <w:bottom w:val="none" w:sz="0" w:space="0" w:color="auto"/>
                <w:right w:val="none" w:sz="0" w:space="0" w:color="auto"/>
              </w:divBdr>
            </w:div>
          </w:divsChild>
        </w:div>
        <w:div w:id="611673618">
          <w:marLeft w:val="0"/>
          <w:marRight w:val="0"/>
          <w:marTop w:val="0"/>
          <w:marBottom w:val="0"/>
          <w:divBdr>
            <w:top w:val="none" w:sz="0" w:space="0" w:color="auto"/>
            <w:left w:val="none" w:sz="0" w:space="0" w:color="auto"/>
            <w:bottom w:val="none" w:sz="0" w:space="0" w:color="auto"/>
            <w:right w:val="none" w:sz="0" w:space="0" w:color="auto"/>
          </w:divBdr>
        </w:div>
        <w:div w:id="1650477322">
          <w:marLeft w:val="0"/>
          <w:marRight w:val="0"/>
          <w:marTop w:val="0"/>
          <w:marBottom w:val="0"/>
          <w:divBdr>
            <w:top w:val="none" w:sz="0" w:space="0" w:color="auto"/>
            <w:left w:val="none" w:sz="0" w:space="0" w:color="auto"/>
            <w:bottom w:val="none" w:sz="0" w:space="0" w:color="auto"/>
            <w:right w:val="none" w:sz="0" w:space="0" w:color="auto"/>
          </w:divBdr>
        </w:div>
      </w:divsChild>
    </w:div>
    <w:div w:id="278688298">
      <w:bodyDiv w:val="1"/>
      <w:marLeft w:val="0"/>
      <w:marRight w:val="0"/>
      <w:marTop w:val="0"/>
      <w:marBottom w:val="0"/>
      <w:divBdr>
        <w:top w:val="none" w:sz="0" w:space="0" w:color="auto"/>
        <w:left w:val="none" w:sz="0" w:space="0" w:color="auto"/>
        <w:bottom w:val="none" w:sz="0" w:space="0" w:color="auto"/>
        <w:right w:val="none" w:sz="0" w:space="0" w:color="auto"/>
      </w:divBdr>
      <w:divsChild>
        <w:div w:id="576594318">
          <w:marLeft w:val="0"/>
          <w:marRight w:val="0"/>
          <w:marTop w:val="0"/>
          <w:marBottom w:val="0"/>
          <w:divBdr>
            <w:top w:val="none" w:sz="0" w:space="0" w:color="auto"/>
            <w:left w:val="none" w:sz="0" w:space="0" w:color="auto"/>
            <w:bottom w:val="none" w:sz="0" w:space="0" w:color="auto"/>
            <w:right w:val="none" w:sz="0" w:space="0" w:color="auto"/>
          </w:divBdr>
        </w:div>
        <w:div w:id="547305565">
          <w:marLeft w:val="0"/>
          <w:marRight w:val="0"/>
          <w:marTop w:val="0"/>
          <w:marBottom w:val="88"/>
          <w:divBdr>
            <w:top w:val="none" w:sz="0" w:space="0" w:color="auto"/>
            <w:left w:val="none" w:sz="0" w:space="0" w:color="auto"/>
            <w:bottom w:val="none" w:sz="0" w:space="0" w:color="auto"/>
            <w:right w:val="none" w:sz="0" w:space="0" w:color="auto"/>
          </w:divBdr>
          <w:divsChild>
            <w:div w:id="1244098659">
              <w:marLeft w:val="0"/>
              <w:marRight w:val="0"/>
              <w:marTop w:val="0"/>
              <w:marBottom w:val="0"/>
              <w:divBdr>
                <w:top w:val="none" w:sz="0" w:space="0" w:color="auto"/>
                <w:left w:val="none" w:sz="0" w:space="0" w:color="auto"/>
                <w:bottom w:val="none" w:sz="0" w:space="0" w:color="auto"/>
                <w:right w:val="none" w:sz="0" w:space="0" w:color="auto"/>
              </w:divBdr>
            </w:div>
          </w:divsChild>
        </w:div>
        <w:div w:id="674771172">
          <w:marLeft w:val="0"/>
          <w:marRight w:val="125"/>
          <w:marTop w:val="0"/>
          <w:marBottom w:val="63"/>
          <w:divBdr>
            <w:top w:val="none" w:sz="0" w:space="0" w:color="auto"/>
            <w:left w:val="none" w:sz="0" w:space="0" w:color="auto"/>
            <w:bottom w:val="none" w:sz="0" w:space="0" w:color="auto"/>
            <w:right w:val="none" w:sz="0" w:space="0" w:color="auto"/>
          </w:divBdr>
          <w:divsChild>
            <w:div w:id="1265577688">
              <w:marLeft w:val="0"/>
              <w:marRight w:val="0"/>
              <w:marTop w:val="0"/>
              <w:marBottom w:val="0"/>
              <w:divBdr>
                <w:top w:val="none" w:sz="0" w:space="0" w:color="auto"/>
                <w:left w:val="none" w:sz="0" w:space="0" w:color="auto"/>
                <w:bottom w:val="none" w:sz="0" w:space="0" w:color="auto"/>
                <w:right w:val="none" w:sz="0" w:space="0" w:color="auto"/>
              </w:divBdr>
              <w:divsChild>
                <w:div w:id="1300375707">
                  <w:marLeft w:val="0"/>
                  <w:marRight w:val="0"/>
                  <w:marTop w:val="0"/>
                  <w:marBottom w:val="125"/>
                  <w:divBdr>
                    <w:top w:val="none" w:sz="0" w:space="0" w:color="auto"/>
                    <w:left w:val="none" w:sz="0" w:space="0" w:color="auto"/>
                    <w:bottom w:val="dotted" w:sz="4" w:space="3" w:color="CCCCCC"/>
                    <w:right w:val="none" w:sz="0" w:space="0" w:color="auto"/>
                  </w:divBdr>
                </w:div>
              </w:divsChild>
            </w:div>
          </w:divsChild>
        </w:div>
        <w:div w:id="1068765502">
          <w:marLeft w:val="0"/>
          <w:marRight w:val="0"/>
          <w:marTop w:val="0"/>
          <w:marBottom w:val="100"/>
          <w:divBdr>
            <w:top w:val="none" w:sz="0" w:space="0" w:color="auto"/>
            <w:left w:val="none" w:sz="0" w:space="0" w:color="auto"/>
            <w:bottom w:val="none" w:sz="0" w:space="0" w:color="auto"/>
            <w:right w:val="none" w:sz="0" w:space="0" w:color="auto"/>
          </w:divBdr>
        </w:div>
      </w:divsChild>
    </w:div>
    <w:div w:id="283387750">
      <w:bodyDiv w:val="1"/>
      <w:marLeft w:val="0"/>
      <w:marRight w:val="0"/>
      <w:marTop w:val="0"/>
      <w:marBottom w:val="0"/>
      <w:divBdr>
        <w:top w:val="none" w:sz="0" w:space="0" w:color="auto"/>
        <w:left w:val="none" w:sz="0" w:space="0" w:color="auto"/>
        <w:bottom w:val="none" w:sz="0" w:space="0" w:color="auto"/>
        <w:right w:val="none" w:sz="0" w:space="0" w:color="auto"/>
      </w:divBdr>
      <w:divsChild>
        <w:div w:id="1830248906">
          <w:marLeft w:val="0"/>
          <w:marRight w:val="204"/>
          <w:marTop w:val="0"/>
          <w:marBottom w:val="0"/>
          <w:divBdr>
            <w:top w:val="none" w:sz="0" w:space="0" w:color="auto"/>
            <w:left w:val="none" w:sz="0" w:space="0" w:color="auto"/>
            <w:bottom w:val="none" w:sz="0" w:space="0" w:color="auto"/>
            <w:right w:val="none" w:sz="0" w:space="0" w:color="auto"/>
          </w:divBdr>
        </w:div>
        <w:div w:id="478157301">
          <w:marLeft w:val="0"/>
          <w:marRight w:val="0"/>
          <w:marTop w:val="0"/>
          <w:marBottom w:val="0"/>
          <w:divBdr>
            <w:top w:val="none" w:sz="0" w:space="0" w:color="auto"/>
            <w:left w:val="none" w:sz="0" w:space="0" w:color="auto"/>
            <w:bottom w:val="none" w:sz="0" w:space="0" w:color="auto"/>
            <w:right w:val="none" w:sz="0" w:space="0" w:color="auto"/>
          </w:divBdr>
        </w:div>
        <w:div w:id="1399355459">
          <w:marLeft w:val="0"/>
          <w:marRight w:val="0"/>
          <w:marTop w:val="0"/>
          <w:marBottom w:val="0"/>
          <w:divBdr>
            <w:top w:val="none" w:sz="0" w:space="0" w:color="auto"/>
            <w:left w:val="none" w:sz="0" w:space="0" w:color="auto"/>
            <w:bottom w:val="none" w:sz="0" w:space="0" w:color="auto"/>
            <w:right w:val="none" w:sz="0" w:space="0" w:color="auto"/>
          </w:divBdr>
        </w:div>
        <w:div w:id="1454792167">
          <w:marLeft w:val="0"/>
          <w:marRight w:val="0"/>
          <w:marTop w:val="0"/>
          <w:marBottom w:val="0"/>
          <w:divBdr>
            <w:top w:val="none" w:sz="0" w:space="0" w:color="auto"/>
            <w:left w:val="none" w:sz="0" w:space="0" w:color="auto"/>
            <w:bottom w:val="none" w:sz="0" w:space="0" w:color="auto"/>
            <w:right w:val="none" w:sz="0" w:space="0" w:color="auto"/>
          </w:divBdr>
        </w:div>
      </w:divsChild>
    </w:div>
    <w:div w:id="284041547">
      <w:bodyDiv w:val="1"/>
      <w:marLeft w:val="0"/>
      <w:marRight w:val="0"/>
      <w:marTop w:val="0"/>
      <w:marBottom w:val="0"/>
      <w:divBdr>
        <w:top w:val="none" w:sz="0" w:space="0" w:color="auto"/>
        <w:left w:val="none" w:sz="0" w:space="0" w:color="auto"/>
        <w:bottom w:val="none" w:sz="0" w:space="0" w:color="auto"/>
        <w:right w:val="none" w:sz="0" w:space="0" w:color="auto"/>
      </w:divBdr>
      <w:divsChild>
        <w:div w:id="1495143453">
          <w:marLeft w:val="0"/>
          <w:marRight w:val="0"/>
          <w:marTop w:val="0"/>
          <w:marBottom w:val="0"/>
          <w:divBdr>
            <w:top w:val="none" w:sz="0" w:space="0" w:color="auto"/>
            <w:left w:val="none" w:sz="0" w:space="0" w:color="auto"/>
            <w:bottom w:val="none" w:sz="0" w:space="0" w:color="auto"/>
            <w:right w:val="none" w:sz="0" w:space="0" w:color="auto"/>
          </w:divBdr>
          <w:divsChild>
            <w:div w:id="1778058735">
              <w:marLeft w:val="0"/>
              <w:marRight w:val="0"/>
              <w:marTop w:val="0"/>
              <w:marBottom w:val="0"/>
              <w:divBdr>
                <w:top w:val="none" w:sz="0" w:space="0" w:color="auto"/>
                <w:left w:val="none" w:sz="0" w:space="0" w:color="auto"/>
                <w:bottom w:val="none" w:sz="0" w:space="0" w:color="auto"/>
                <w:right w:val="none" w:sz="0" w:space="0" w:color="auto"/>
              </w:divBdr>
            </w:div>
          </w:divsChild>
        </w:div>
        <w:div w:id="1532767309">
          <w:marLeft w:val="0"/>
          <w:marRight w:val="0"/>
          <w:marTop w:val="0"/>
          <w:marBottom w:val="0"/>
          <w:divBdr>
            <w:top w:val="none" w:sz="0" w:space="0" w:color="auto"/>
            <w:left w:val="none" w:sz="0" w:space="0" w:color="auto"/>
            <w:bottom w:val="none" w:sz="0" w:space="0" w:color="auto"/>
            <w:right w:val="none" w:sz="0" w:space="0" w:color="auto"/>
          </w:divBdr>
          <w:divsChild>
            <w:div w:id="11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4432">
      <w:bodyDiv w:val="1"/>
      <w:marLeft w:val="0"/>
      <w:marRight w:val="0"/>
      <w:marTop w:val="0"/>
      <w:marBottom w:val="0"/>
      <w:divBdr>
        <w:top w:val="none" w:sz="0" w:space="0" w:color="auto"/>
        <w:left w:val="none" w:sz="0" w:space="0" w:color="auto"/>
        <w:bottom w:val="none" w:sz="0" w:space="0" w:color="auto"/>
        <w:right w:val="none" w:sz="0" w:space="0" w:color="auto"/>
      </w:divBdr>
      <w:divsChild>
        <w:div w:id="57675811">
          <w:marLeft w:val="0"/>
          <w:marRight w:val="0"/>
          <w:marTop w:val="0"/>
          <w:marBottom w:val="272"/>
          <w:divBdr>
            <w:top w:val="none" w:sz="0" w:space="0" w:color="auto"/>
            <w:left w:val="none" w:sz="0" w:space="0" w:color="auto"/>
            <w:bottom w:val="none" w:sz="0" w:space="0" w:color="auto"/>
            <w:right w:val="none" w:sz="0" w:space="0" w:color="auto"/>
          </w:divBdr>
        </w:div>
      </w:divsChild>
    </w:div>
    <w:div w:id="290522291">
      <w:bodyDiv w:val="1"/>
      <w:marLeft w:val="0"/>
      <w:marRight w:val="0"/>
      <w:marTop w:val="0"/>
      <w:marBottom w:val="0"/>
      <w:divBdr>
        <w:top w:val="none" w:sz="0" w:space="0" w:color="auto"/>
        <w:left w:val="none" w:sz="0" w:space="0" w:color="auto"/>
        <w:bottom w:val="none" w:sz="0" w:space="0" w:color="auto"/>
        <w:right w:val="none" w:sz="0" w:space="0" w:color="auto"/>
      </w:divBdr>
      <w:divsChild>
        <w:div w:id="1211454596">
          <w:marLeft w:val="0"/>
          <w:marRight w:val="0"/>
          <w:marTop w:val="0"/>
          <w:marBottom w:val="0"/>
          <w:divBdr>
            <w:top w:val="none" w:sz="0" w:space="0" w:color="auto"/>
            <w:left w:val="none" w:sz="0" w:space="0" w:color="auto"/>
            <w:bottom w:val="none" w:sz="0" w:space="0" w:color="auto"/>
            <w:right w:val="none" w:sz="0" w:space="0" w:color="auto"/>
          </w:divBdr>
        </w:div>
        <w:div w:id="1699624496">
          <w:marLeft w:val="0"/>
          <w:marRight w:val="0"/>
          <w:marTop w:val="0"/>
          <w:marBottom w:val="0"/>
          <w:divBdr>
            <w:top w:val="none" w:sz="0" w:space="0" w:color="auto"/>
            <w:left w:val="none" w:sz="0" w:space="0" w:color="auto"/>
            <w:bottom w:val="none" w:sz="0" w:space="0" w:color="auto"/>
            <w:right w:val="none" w:sz="0" w:space="0" w:color="auto"/>
          </w:divBdr>
        </w:div>
        <w:div w:id="1992637758">
          <w:marLeft w:val="0"/>
          <w:marRight w:val="0"/>
          <w:marTop w:val="0"/>
          <w:marBottom w:val="0"/>
          <w:divBdr>
            <w:top w:val="none" w:sz="0" w:space="0" w:color="auto"/>
            <w:left w:val="none" w:sz="0" w:space="0" w:color="auto"/>
            <w:bottom w:val="none" w:sz="0" w:space="0" w:color="auto"/>
            <w:right w:val="none" w:sz="0" w:space="0" w:color="auto"/>
          </w:divBdr>
        </w:div>
        <w:div w:id="356203321">
          <w:marLeft w:val="0"/>
          <w:marRight w:val="0"/>
          <w:marTop w:val="0"/>
          <w:marBottom w:val="0"/>
          <w:divBdr>
            <w:top w:val="none" w:sz="0" w:space="0" w:color="auto"/>
            <w:left w:val="none" w:sz="0" w:space="0" w:color="auto"/>
            <w:bottom w:val="none" w:sz="0" w:space="0" w:color="auto"/>
            <w:right w:val="none" w:sz="0" w:space="0" w:color="auto"/>
          </w:divBdr>
          <w:divsChild>
            <w:div w:id="2038113868">
              <w:marLeft w:val="0"/>
              <w:marRight w:val="0"/>
              <w:marTop w:val="0"/>
              <w:marBottom w:val="0"/>
              <w:divBdr>
                <w:top w:val="none" w:sz="0" w:space="0" w:color="auto"/>
                <w:left w:val="none" w:sz="0" w:space="0" w:color="auto"/>
                <w:bottom w:val="none" w:sz="0" w:space="0" w:color="auto"/>
                <w:right w:val="none" w:sz="0" w:space="0" w:color="auto"/>
              </w:divBdr>
              <w:divsChild>
                <w:div w:id="1718897752">
                  <w:marLeft w:val="0"/>
                  <w:marRight w:val="0"/>
                  <w:marTop w:val="0"/>
                  <w:marBottom w:val="0"/>
                  <w:divBdr>
                    <w:top w:val="none" w:sz="0" w:space="0" w:color="auto"/>
                    <w:left w:val="none" w:sz="0" w:space="0" w:color="auto"/>
                    <w:bottom w:val="none" w:sz="0" w:space="0" w:color="auto"/>
                    <w:right w:val="none" w:sz="0" w:space="0" w:color="auto"/>
                  </w:divBdr>
                  <w:divsChild>
                    <w:div w:id="208051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8075">
              <w:marLeft w:val="0"/>
              <w:marRight w:val="0"/>
              <w:marTop w:val="0"/>
              <w:marBottom w:val="0"/>
              <w:divBdr>
                <w:top w:val="none" w:sz="0" w:space="0" w:color="auto"/>
                <w:left w:val="none" w:sz="0" w:space="0" w:color="auto"/>
                <w:bottom w:val="none" w:sz="0" w:space="0" w:color="auto"/>
                <w:right w:val="none" w:sz="0" w:space="0" w:color="auto"/>
              </w:divBdr>
            </w:div>
          </w:divsChild>
        </w:div>
        <w:div w:id="101918136">
          <w:marLeft w:val="0"/>
          <w:marRight w:val="0"/>
          <w:marTop w:val="0"/>
          <w:marBottom w:val="0"/>
          <w:divBdr>
            <w:top w:val="none" w:sz="0" w:space="0" w:color="auto"/>
            <w:left w:val="none" w:sz="0" w:space="0" w:color="auto"/>
            <w:bottom w:val="none" w:sz="0" w:space="0" w:color="auto"/>
            <w:right w:val="none" w:sz="0" w:space="0" w:color="auto"/>
          </w:divBdr>
        </w:div>
        <w:div w:id="492455194">
          <w:marLeft w:val="0"/>
          <w:marRight w:val="0"/>
          <w:marTop w:val="0"/>
          <w:marBottom w:val="0"/>
          <w:divBdr>
            <w:top w:val="none" w:sz="0" w:space="0" w:color="auto"/>
            <w:left w:val="none" w:sz="0" w:space="0" w:color="auto"/>
            <w:bottom w:val="none" w:sz="0" w:space="0" w:color="auto"/>
            <w:right w:val="none" w:sz="0" w:space="0" w:color="auto"/>
          </w:divBdr>
        </w:div>
      </w:divsChild>
    </w:div>
    <w:div w:id="290595086">
      <w:bodyDiv w:val="1"/>
      <w:marLeft w:val="0"/>
      <w:marRight w:val="0"/>
      <w:marTop w:val="0"/>
      <w:marBottom w:val="0"/>
      <w:divBdr>
        <w:top w:val="none" w:sz="0" w:space="0" w:color="auto"/>
        <w:left w:val="none" w:sz="0" w:space="0" w:color="auto"/>
        <w:bottom w:val="none" w:sz="0" w:space="0" w:color="auto"/>
        <w:right w:val="none" w:sz="0" w:space="0" w:color="auto"/>
      </w:divBdr>
      <w:divsChild>
        <w:div w:id="1973048284">
          <w:marLeft w:val="0"/>
          <w:marRight w:val="0"/>
          <w:marTop w:val="0"/>
          <w:marBottom w:val="0"/>
          <w:divBdr>
            <w:top w:val="none" w:sz="0" w:space="0" w:color="auto"/>
            <w:left w:val="none" w:sz="0" w:space="0" w:color="auto"/>
            <w:bottom w:val="none" w:sz="0" w:space="0" w:color="auto"/>
            <w:right w:val="none" w:sz="0" w:space="0" w:color="auto"/>
          </w:divBdr>
          <w:divsChild>
            <w:div w:id="1734890082">
              <w:marLeft w:val="0"/>
              <w:marRight w:val="0"/>
              <w:marTop w:val="136"/>
              <w:marBottom w:val="0"/>
              <w:divBdr>
                <w:top w:val="none" w:sz="0" w:space="0" w:color="auto"/>
                <w:left w:val="none" w:sz="0" w:space="0" w:color="auto"/>
                <w:bottom w:val="none" w:sz="0" w:space="0" w:color="auto"/>
                <w:right w:val="none" w:sz="0" w:space="0" w:color="auto"/>
              </w:divBdr>
            </w:div>
            <w:div w:id="365834103">
              <w:marLeft w:val="0"/>
              <w:marRight w:val="0"/>
              <w:marTop w:val="136"/>
              <w:marBottom w:val="272"/>
              <w:divBdr>
                <w:top w:val="none" w:sz="0" w:space="0" w:color="auto"/>
                <w:left w:val="single" w:sz="24" w:space="7" w:color="auto"/>
                <w:bottom w:val="none" w:sz="0" w:space="0" w:color="auto"/>
                <w:right w:val="none" w:sz="0" w:space="0" w:color="auto"/>
              </w:divBdr>
            </w:div>
          </w:divsChild>
        </w:div>
        <w:div w:id="1172062058">
          <w:marLeft w:val="0"/>
          <w:marRight w:val="0"/>
          <w:marTop w:val="0"/>
          <w:marBottom w:val="0"/>
          <w:divBdr>
            <w:top w:val="none" w:sz="0" w:space="0" w:color="auto"/>
            <w:left w:val="none" w:sz="0" w:space="0" w:color="auto"/>
            <w:bottom w:val="none" w:sz="0" w:space="0" w:color="auto"/>
            <w:right w:val="none" w:sz="0" w:space="0" w:color="auto"/>
          </w:divBdr>
        </w:div>
        <w:div w:id="1496147825">
          <w:marLeft w:val="0"/>
          <w:marRight w:val="0"/>
          <w:marTop w:val="408"/>
          <w:marBottom w:val="0"/>
          <w:divBdr>
            <w:top w:val="none" w:sz="0" w:space="0" w:color="auto"/>
            <w:left w:val="none" w:sz="0" w:space="0" w:color="auto"/>
            <w:bottom w:val="none" w:sz="0" w:space="0" w:color="auto"/>
            <w:right w:val="none" w:sz="0" w:space="0" w:color="auto"/>
          </w:divBdr>
          <w:divsChild>
            <w:div w:id="1797262005">
              <w:marLeft w:val="0"/>
              <w:marRight w:val="0"/>
              <w:marTop w:val="0"/>
              <w:marBottom w:val="0"/>
              <w:divBdr>
                <w:top w:val="none" w:sz="0" w:space="0" w:color="auto"/>
                <w:left w:val="none" w:sz="0" w:space="0" w:color="auto"/>
                <w:bottom w:val="none" w:sz="0" w:space="0" w:color="auto"/>
                <w:right w:val="none" w:sz="0" w:space="0" w:color="auto"/>
              </w:divBdr>
              <w:divsChild>
                <w:div w:id="1410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1054">
          <w:marLeft w:val="0"/>
          <w:marRight w:val="0"/>
          <w:marTop w:val="0"/>
          <w:marBottom w:val="0"/>
          <w:divBdr>
            <w:top w:val="none" w:sz="0" w:space="0" w:color="auto"/>
            <w:left w:val="none" w:sz="0" w:space="0" w:color="auto"/>
            <w:bottom w:val="none" w:sz="0" w:space="0" w:color="auto"/>
            <w:right w:val="none" w:sz="0" w:space="0" w:color="auto"/>
          </w:divBdr>
          <w:divsChild>
            <w:div w:id="904031493">
              <w:marLeft w:val="0"/>
              <w:marRight w:val="0"/>
              <w:marTop w:val="0"/>
              <w:marBottom w:val="0"/>
              <w:divBdr>
                <w:top w:val="none" w:sz="0" w:space="0" w:color="auto"/>
                <w:left w:val="none" w:sz="0" w:space="0" w:color="auto"/>
                <w:bottom w:val="none" w:sz="0" w:space="0" w:color="auto"/>
                <w:right w:val="none" w:sz="0" w:space="0" w:color="auto"/>
              </w:divBdr>
              <w:divsChild>
                <w:div w:id="1259676219">
                  <w:marLeft w:val="0"/>
                  <w:marRight w:val="0"/>
                  <w:marTop w:val="0"/>
                  <w:marBottom w:val="0"/>
                  <w:divBdr>
                    <w:top w:val="none" w:sz="0" w:space="0" w:color="auto"/>
                    <w:left w:val="none" w:sz="0" w:space="0" w:color="auto"/>
                    <w:bottom w:val="none" w:sz="0" w:space="0" w:color="auto"/>
                    <w:right w:val="none" w:sz="0" w:space="0" w:color="auto"/>
                  </w:divBdr>
                  <w:divsChild>
                    <w:div w:id="1363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6764">
      <w:bodyDiv w:val="1"/>
      <w:marLeft w:val="0"/>
      <w:marRight w:val="0"/>
      <w:marTop w:val="0"/>
      <w:marBottom w:val="0"/>
      <w:divBdr>
        <w:top w:val="none" w:sz="0" w:space="0" w:color="auto"/>
        <w:left w:val="none" w:sz="0" w:space="0" w:color="auto"/>
        <w:bottom w:val="none" w:sz="0" w:space="0" w:color="auto"/>
        <w:right w:val="none" w:sz="0" w:space="0" w:color="auto"/>
      </w:divBdr>
      <w:divsChild>
        <w:div w:id="1652442847">
          <w:marLeft w:val="0"/>
          <w:marRight w:val="0"/>
          <w:marTop w:val="0"/>
          <w:marBottom w:val="0"/>
          <w:divBdr>
            <w:top w:val="none" w:sz="0" w:space="0" w:color="auto"/>
            <w:left w:val="none" w:sz="0" w:space="0" w:color="auto"/>
            <w:bottom w:val="none" w:sz="0" w:space="0" w:color="auto"/>
            <w:right w:val="none" w:sz="0" w:space="0" w:color="auto"/>
          </w:divBdr>
          <w:divsChild>
            <w:div w:id="1610776207">
              <w:marLeft w:val="0"/>
              <w:marRight w:val="0"/>
              <w:marTop w:val="0"/>
              <w:marBottom w:val="0"/>
              <w:divBdr>
                <w:top w:val="none" w:sz="0" w:space="0" w:color="auto"/>
                <w:left w:val="none" w:sz="0" w:space="0" w:color="auto"/>
                <w:bottom w:val="none" w:sz="0" w:space="0" w:color="auto"/>
                <w:right w:val="none" w:sz="0" w:space="0" w:color="auto"/>
              </w:divBdr>
              <w:divsChild>
                <w:div w:id="2032610445">
                  <w:marLeft w:val="0"/>
                  <w:marRight w:val="0"/>
                  <w:marTop w:val="0"/>
                  <w:marBottom w:val="225"/>
                  <w:divBdr>
                    <w:top w:val="none" w:sz="0" w:space="0" w:color="auto"/>
                    <w:left w:val="none" w:sz="0" w:space="0" w:color="auto"/>
                    <w:bottom w:val="none" w:sz="0" w:space="0" w:color="auto"/>
                    <w:right w:val="none" w:sz="0" w:space="0" w:color="auto"/>
                  </w:divBdr>
                  <w:divsChild>
                    <w:div w:id="23215168">
                      <w:marLeft w:val="0"/>
                      <w:marRight w:val="0"/>
                      <w:marTop w:val="0"/>
                      <w:marBottom w:val="0"/>
                      <w:divBdr>
                        <w:top w:val="none" w:sz="0" w:space="0" w:color="auto"/>
                        <w:left w:val="none" w:sz="0" w:space="0" w:color="auto"/>
                        <w:bottom w:val="none" w:sz="0" w:space="0" w:color="auto"/>
                        <w:right w:val="none" w:sz="0" w:space="0" w:color="auto"/>
                      </w:divBdr>
                      <w:divsChild>
                        <w:div w:id="584455052">
                          <w:marLeft w:val="0"/>
                          <w:marRight w:val="0"/>
                          <w:marTop w:val="0"/>
                          <w:marBottom w:val="0"/>
                          <w:divBdr>
                            <w:top w:val="none" w:sz="0" w:space="0" w:color="auto"/>
                            <w:left w:val="none" w:sz="0" w:space="0" w:color="auto"/>
                            <w:bottom w:val="none" w:sz="0" w:space="0" w:color="auto"/>
                            <w:right w:val="none" w:sz="0" w:space="0" w:color="auto"/>
                          </w:divBdr>
                          <w:divsChild>
                            <w:div w:id="990716304">
                              <w:marLeft w:val="0"/>
                              <w:marRight w:val="0"/>
                              <w:marTop w:val="0"/>
                              <w:marBottom w:val="0"/>
                              <w:divBdr>
                                <w:top w:val="none" w:sz="0" w:space="0" w:color="auto"/>
                                <w:left w:val="none" w:sz="0" w:space="0" w:color="auto"/>
                                <w:bottom w:val="none" w:sz="0" w:space="0" w:color="auto"/>
                                <w:right w:val="none" w:sz="0" w:space="0" w:color="auto"/>
                              </w:divBdr>
                              <w:divsChild>
                                <w:div w:id="1565524305">
                                  <w:marLeft w:val="0"/>
                                  <w:marRight w:val="0"/>
                                  <w:marTop w:val="0"/>
                                  <w:marBottom w:val="0"/>
                                  <w:divBdr>
                                    <w:top w:val="none" w:sz="0" w:space="0" w:color="auto"/>
                                    <w:left w:val="none" w:sz="0" w:space="0" w:color="auto"/>
                                    <w:bottom w:val="none" w:sz="0" w:space="0" w:color="auto"/>
                                    <w:right w:val="none" w:sz="0" w:space="0" w:color="auto"/>
                                  </w:divBdr>
                                  <w:divsChild>
                                    <w:div w:id="126172256">
                                      <w:marLeft w:val="0"/>
                                      <w:marRight w:val="0"/>
                                      <w:marTop w:val="0"/>
                                      <w:marBottom w:val="0"/>
                                      <w:divBdr>
                                        <w:top w:val="none" w:sz="0" w:space="0" w:color="auto"/>
                                        <w:left w:val="none" w:sz="0" w:space="0" w:color="auto"/>
                                        <w:bottom w:val="none" w:sz="0" w:space="0" w:color="auto"/>
                                        <w:right w:val="none" w:sz="0" w:space="0" w:color="auto"/>
                                      </w:divBdr>
                                    </w:div>
                                    <w:div w:id="1286541576">
                                      <w:marLeft w:val="0"/>
                                      <w:marRight w:val="0"/>
                                      <w:marTop w:val="0"/>
                                      <w:marBottom w:val="0"/>
                                      <w:divBdr>
                                        <w:top w:val="none" w:sz="0" w:space="0" w:color="auto"/>
                                        <w:left w:val="none" w:sz="0" w:space="0" w:color="auto"/>
                                        <w:bottom w:val="none" w:sz="0" w:space="0" w:color="auto"/>
                                        <w:right w:val="none" w:sz="0" w:space="0" w:color="auto"/>
                                      </w:divBdr>
                                    </w:div>
                                  </w:divsChild>
                                </w:div>
                                <w:div w:id="2040471175">
                                  <w:marLeft w:val="270"/>
                                  <w:marRight w:val="270"/>
                                  <w:marTop w:val="540"/>
                                  <w:marBottom w:val="270"/>
                                  <w:divBdr>
                                    <w:top w:val="none" w:sz="0" w:space="0" w:color="auto"/>
                                    <w:left w:val="none" w:sz="0" w:space="0" w:color="auto"/>
                                    <w:bottom w:val="none" w:sz="0" w:space="0" w:color="auto"/>
                                    <w:right w:val="none" w:sz="0" w:space="0" w:color="auto"/>
                                  </w:divBdr>
                                </w:div>
                                <w:div w:id="556206717">
                                  <w:marLeft w:val="270"/>
                                  <w:marRight w:val="270"/>
                                  <w:marTop w:val="270"/>
                                  <w:marBottom w:val="270"/>
                                  <w:divBdr>
                                    <w:top w:val="none" w:sz="0" w:space="0" w:color="auto"/>
                                    <w:left w:val="none" w:sz="0" w:space="0" w:color="auto"/>
                                    <w:bottom w:val="none" w:sz="0" w:space="0" w:color="auto"/>
                                    <w:right w:val="none" w:sz="0" w:space="0" w:color="auto"/>
                                  </w:divBdr>
                                </w:div>
                                <w:div w:id="1455096557">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827089778">
                      <w:marLeft w:val="0"/>
                      <w:marRight w:val="0"/>
                      <w:marTop w:val="0"/>
                      <w:marBottom w:val="0"/>
                      <w:divBdr>
                        <w:top w:val="none" w:sz="0" w:space="0" w:color="auto"/>
                        <w:left w:val="none" w:sz="0" w:space="0" w:color="auto"/>
                        <w:bottom w:val="none" w:sz="0" w:space="0" w:color="auto"/>
                        <w:right w:val="none" w:sz="0" w:space="0" w:color="auto"/>
                      </w:divBdr>
                    </w:div>
                  </w:divsChild>
                </w:div>
                <w:div w:id="11339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6604">
          <w:marLeft w:val="0"/>
          <w:marRight w:val="0"/>
          <w:marTop w:val="0"/>
          <w:marBottom w:val="0"/>
          <w:divBdr>
            <w:top w:val="none" w:sz="0" w:space="0" w:color="auto"/>
            <w:left w:val="none" w:sz="0" w:space="0" w:color="auto"/>
            <w:bottom w:val="none" w:sz="0" w:space="0" w:color="auto"/>
            <w:right w:val="none" w:sz="0" w:space="0" w:color="auto"/>
          </w:divBdr>
          <w:divsChild>
            <w:div w:id="2070491004">
              <w:marLeft w:val="0"/>
              <w:marRight w:val="0"/>
              <w:marTop w:val="0"/>
              <w:marBottom w:val="0"/>
              <w:divBdr>
                <w:top w:val="none" w:sz="0" w:space="0" w:color="auto"/>
                <w:left w:val="none" w:sz="0" w:space="0" w:color="auto"/>
                <w:bottom w:val="none" w:sz="0" w:space="0" w:color="auto"/>
                <w:right w:val="none" w:sz="0" w:space="0" w:color="auto"/>
              </w:divBdr>
              <w:divsChild>
                <w:div w:id="55797764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309293362">
      <w:bodyDiv w:val="1"/>
      <w:marLeft w:val="0"/>
      <w:marRight w:val="0"/>
      <w:marTop w:val="0"/>
      <w:marBottom w:val="0"/>
      <w:divBdr>
        <w:top w:val="none" w:sz="0" w:space="0" w:color="auto"/>
        <w:left w:val="none" w:sz="0" w:space="0" w:color="auto"/>
        <w:bottom w:val="none" w:sz="0" w:space="0" w:color="auto"/>
        <w:right w:val="none" w:sz="0" w:space="0" w:color="auto"/>
      </w:divBdr>
      <w:divsChild>
        <w:div w:id="470830748">
          <w:marLeft w:val="0"/>
          <w:marRight w:val="0"/>
          <w:marTop w:val="0"/>
          <w:marBottom w:val="0"/>
          <w:divBdr>
            <w:top w:val="none" w:sz="0" w:space="0" w:color="auto"/>
            <w:left w:val="none" w:sz="0" w:space="0" w:color="auto"/>
            <w:bottom w:val="none" w:sz="0" w:space="0" w:color="auto"/>
            <w:right w:val="none" w:sz="0" w:space="0" w:color="auto"/>
          </w:divBdr>
        </w:div>
        <w:div w:id="407387201">
          <w:marLeft w:val="0"/>
          <w:marRight w:val="0"/>
          <w:marTop w:val="0"/>
          <w:marBottom w:val="0"/>
          <w:divBdr>
            <w:top w:val="none" w:sz="0" w:space="0" w:color="auto"/>
            <w:left w:val="none" w:sz="0" w:space="0" w:color="auto"/>
            <w:bottom w:val="none" w:sz="0" w:space="0" w:color="auto"/>
            <w:right w:val="none" w:sz="0" w:space="0" w:color="auto"/>
          </w:divBdr>
        </w:div>
        <w:div w:id="552153188">
          <w:marLeft w:val="0"/>
          <w:marRight w:val="0"/>
          <w:marTop w:val="0"/>
          <w:marBottom w:val="0"/>
          <w:divBdr>
            <w:top w:val="none" w:sz="0" w:space="0" w:color="auto"/>
            <w:left w:val="none" w:sz="0" w:space="0" w:color="auto"/>
            <w:bottom w:val="none" w:sz="0" w:space="0" w:color="auto"/>
            <w:right w:val="none" w:sz="0" w:space="0" w:color="auto"/>
          </w:divBdr>
          <w:divsChild>
            <w:div w:id="299192364">
              <w:marLeft w:val="0"/>
              <w:marRight w:val="0"/>
              <w:marTop w:val="0"/>
              <w:marBottom w:val="0"/>
              <w:divBdr>
                <w:top w:val="none" w:sz="0" w:space="0" w:color="auto"/>
                <w:left w:val="none" w:sz="0" w:space="0" w:color="auto"/>
                <w:bottom w:val="none" w:sz="0" w:space="0" w:color="auto"/>
                <w:right w:val="none" w:sz="0" w:space="0" w:color="auto"/>
              </w:divBdr>
            </w:div>
            <w:div w:id="142588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75840">
      <w:bodyDiv w:val="1"/>
      <w:marLeft w:val="0"/>
      <w:marRight w:val="0"/>
      <w:marTop w:val="0"/>
      <w:marBottom w:val="0"/>
      <w:divBdr>
        <w:top w:val="none" w:sz="0" w:space="0" w:color="auto"/>
        <w:left w:val="none" w:sz="0" w:space="0" w:color="auto"/>
        <w:bottom w:val="none" w:sz="0" w:space="0" w:color="auto"/>
        <w:right w:val="none" w:sz="0" w:space="0" w:color="auto"/>
      </w:divBdr>
      <w:divsChild>
        <w:div w:id="1952782975">
          <w:marLeft w:val="0"/>
          <w:marRight w:val="0"/>
          <w:marTop w:val="0"/>
          <w:marBottom w:val="0"/>
          <w:divBdr>
            <w:top w:val="none" w:sz="0" w:space="0" w:color="auto"/>
            <w:left w:val="none" w:sz="0" w:space="0" w:color="auto"/>
            <w:bottom w:val="none" w:sz="0" w:space="0" w:color="auto"/>
            <w:right w:val="none" w:sz="0" w:space="0" w:color="auto"/>
          </w:divBdr>
        </w:div>
      </w:divsChild>
    </w:div>
    <w:div w:id="316617669">
      <w:bodyDiv w:val="1"/>
      <w:marLeft w:val="0"/>
      <w:marRight w:val="0"/>
      <w:marTop w:val="0"/>
      <w:marBottom w:val="0"/>
      <w:divBdr>
        <w:top w:val="none" w:sz="0" w:space="0" w:color="auto"/>
        <w:left w:val="none" w:sz="0" w:space="0" w:color="auto"/>
        <w:bottom w:val="none" w:sz="0" w:space="0" w:color="auto"/>
        <w:right w:val="none" w:sz="0" w:space="0" w:color="auto"/>
      </w:divBdr>
      <w:divsChild>
        <w:div w:id="1915309446">
          <w:marLeft w:val="0"/>
          <w:marRight w:val="0"/>
          <w:marTop w:val="0"/>
          <w:marBottom w:val="0"/>
          <w:divBdr>
            <w:top w:val="none" w:sz="0" w:space="0" w:color="auto"/>
            <w:left w:val="none" w:sz="0" w:space="0" w:color="auto"/>
            <w:bottom w:val="none" w:sz="0" w:space="0" w:color="auto"/>
            <w:right w:val="none" w:sz="0" w:space="0" w:color="auto"/>
          </w:divBdr>
          <w:divsChild>
            <w:div w:id="741831678">
              <w:marLeft w:val="0"/>
              <w:marRight w:val="0"/>
              <w:marTop w:val="204"/>
              <w:marBottom w:val="272"/>
              <w:divBdr>
                <w:top w:val="none" w:sz="0" w:space="0" w:color="auto"/>
                <w:left w:val="none" w:sz="0" w:space="0" w:color="auto"/>
                <w:bottom w:val="none" w:sz="0" w:space="0" w:color="auto"/>
                <w:right w:val="none" w:sz="0" w:space="0" w:color="auto"/>
              </w:divBdr>
              <w:divsChild>
                <w:div w:id="245841372">
                  <w:marLeft w:val="0"/>
                  <w:marRight w:val="0"/>
                  <w:marTop w:val="0"/>
                  <w:marBottom w:val="0"/>
                  <w:divBdr>
                    <w:top w:val="none" w:sz="0" w:space="0" w:color="auto"/>
                    <w:left w:val="none" w:sz="0" w:space="0" w:color="auto"/>
                    <w:bottom w:val="none" w:sz="0" w:space="0" w:color="auto"/>
                    <w:right w:val="none" w:sz="0" w:space="0" w:color="auto"/>
                  </w:divBdr>
                </w:div>
              </w:divsChild>
            </w:div>
            <w:div w:id="2085296890">
              <w:marLeft w:val="0"/>
              <w:marRight w:val="0"/>
              <w:marTop w:val="0"/>
              <w:marBottom w:val="272"/>
              <w:divBdr>
                <w:top w:val="none" w:sz="0" w:space="0" w:color="auto"/>
                <w:left w:val="none" w:sz="0" w:space="0" w:color="auto"/>
                <w:bottom w:val="none" w:sz="0" w:space="0" w:color="auto"/>
                <w:right w:val="none" w:sz="0" w:space="0" w:color="auto"/>
              </w:divBdr>
            </w:div>
          </w:divsChild>
        </w:div>
        <w:div w:id="500851422">
          <w:marLeft w:val="0"/>
          <w:marRight w:val="0"/>
          <w:marTop w:val="0"/>
          <w:marBottom w:val="0"/>
          <w:divBdr>
            <w:top w:val="none" w:sz="0" w:space="0" w:color="auto"/>
            <w:left w:val="none" w:sz="0" w:space="0" w:color="auto"/>
            <w:bottom w:val="none" w:sz="0" w:space="0" w:color="auto"/>
            <w:right w:val="none" w:sz="0" w:space="0" w:color="auto"/>
          </w:divBdr>
          <w:divsChild>
            <w:div w:id="1379938525">
              <w:marLeft w:val="0"/>
              <w:marRight w:val="0"/>
              <w:marTop w:val="0"/>
              <w:marBottom w:val="0"/>
              <w:divBdr>
                <w:top w:val="none" w:sz="0" w:space="0" w:color="auto"/>
                <w:left w:val="none" w:sz="0" w:space="0" w:color="auto"/>
                <w:bottom w:val="none" w:sz="0" w:space="0" w:color="auto"/>
                <w:right w:val="none" w:sz="0" w:space="0" w:color="auto"/>
              </w:divBdr>
              <w:divsChild>
                <w:div w:id="795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30558">
      <w:bodyDiv w:val="1"/>
      <w:marLeft w:val="0"/>
      <w:marRight w:val="0"/>
      <w:marTop w:val="0"/>
      <w:marBottom w:val="0"/>
      <w:divBdr>
        <w:top w:val="none" w:sz="0" w:space="0" w:color="auto"/>
        <w:left w:val="none" w:sz="0" w:space="0" w:color="auto"/>
        <w:bottom w:val="none" w:sz="0" w:space="0" w:color="auto"/>
        <w:right w:val="none" w:sz="0" w:space="0" w:color="auto"/>
      </w:divBdr>
      <w:divsChild>
        <w:div w:id="107890848">
          <w:marLeft w:val="0"/>
          <w:marRight w:val="0"/>
          <w:marTop w:val="0"/>
          <w:marBottom w:val="150"/>
          <w:divBdr>
            <w:top w:val="none" w:sz="0" w:space="0" w:color="auto"/>
            <w:left w:val="none" w:sz="0" w:space="0" w:color="auto"/>
            <w:bottom w:val="none" w:sz="0" w:space="0" w:color="auto"/>
            <w:right w:val="none" w:sz="0" w:space="0" w:color="auto"/>
          </w:divBdr>
        </w:div>
        <w:div w:id="1366980565">
          <w:marLeft w:val="0"/>
          <w:marRight w:val="0"/>
          <w:marTop w:val="0"/>
          <w:marBottom w:val="225"/>
          <w:divBdr>
            <w:top w:val="none" w:sz="0" w:space="0" w:color="auto"/>
            <w:left w:val="none" w:sz="0" w:space="0" w:color="auto"/>
            <w:bottom w:val="none" w:sz="0" w:space="0" w:color="auto"/>
            <w:right w:val="none" w:sz="0" w:space="0" w:color="auto"/>
          </w:divBdr>
        </w:div>
        <w:div w:id="1431851364">
          <w:marLeft w:val="0"/>
          <w:marRight w:val="0"/>
          <w:marTop w:val="0"/>
          <w:marBottom w:val="150"/>
          <w:divBdr>
            <w:top w:val="none" w:sz="0" w:space="0" w:color="auto"/>
            <w:left w:val="none" w:sz="0" w:space="0" w:color="auto"/>
            <w:bottom w:val="none" w:sz="0" w:space="0" w:color="auto"/>
            <w:right w:val="none" w:sz="0" w:space="0" w:color="auto"/>
          </w:divBdr>
          <w:divsChild>
            <w:div w:id="387267413">
              <w:marLeft w:val="0"/>
              <w:marRight w:val="0"/>
              <w:marTop w:val="0"/>
              <w:marBottom w:val="0"/>
              <w:divBdr>
                <w:top w:val="none" w:sz="0" w:space="0" w:color="auto"/>
                <w:left w:val="none" w:sz="0" w:space="0" w:color="auto"/>
                <w:bottom w:val="none" w:sz="0" w:space="0" w:color="auto"/>
                <w:right w:val="none" w:sz="0" w:space="0" w:color="auto"/>
              </w:divBdr>
              <w:divsChild>
                <w:div w:id="1638140340">
                  <w:marLeft w:val="0"/>
                  <w:marRight w:val="0"/>
                  <w:marTop w:val="0"/>
                  <w:marBottom w:val="0"/>
                  <w:divBdr>
                    <w:top w:val="none" w:sz="0" w:space="0" w:color="auto"/>
                    <w:left w:val="none" w:sz="0" w:space="0" w:color="auto"/>
                    <w:bottom w:val="none" w:sz="0" w:space="0" w:color="auto"/>
                    <w:right w:val="none" w:sz="0" w:space="0" w:color="auto"/>
                  </w:divBdr>
                </w:div>
                <w:div w:id="11483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08392">
      <w:bodyDiv w:val="1"/>
      <w:marLeft w:val="0"/>
      <w:marRight w:val="0"/>
      <w:marTop w:val="0"/>
      <w:marBottom w:val="0"/>
      <w:divBdr>
        <w:top w:val="none" w:sz="0" w:space="0" w:color="auto"/>
        <w:left w:val="none" w:sz="0" w:space="0" w:color="auto"/>
        <w:bottom w:val="none" w:sz="0" w:space="0" w:color="auto"/>
        <w:right w:val="none" w:sz="0" w:space="0" w:color="auto"/>
      </w:divBdr>
    </w:div>
    <w:div w:id="329793405">
      <w:bodyDiv w:val="1"/>
      <w:marLeft w:val="0"/>
      <w:marRight w:val="0"/>
      <w:marTop w:val="0"/>
      <w:marBottom w:val="0"/>
      <w:divBdr>
        <w:top w:val="none" w:sz="0" w:space="0" w:color="auto"/>
        <w:left w:val="none" w:sz="0" w:space="0" w:color="auto"/>
        <w:bottom w:val="none" w:sz="0" w:space="0" w:color="auto"/>
        <w:right w:val="none" w:sz="0" w:space="0" w:color="auto"/>
      </w:divBdr>
      <w:divsChild>
        <w:div w:id="1560903075">
          <w:marLeft w:val="0"/>
          <w:marRight w:val="0"/>
          <w:marTop w:val="0"/>
          <w:marBottom w:val="136"/>
          <w:divBdr>
            <w:top w:val="none" w:sz="0" w:space="0" w:color="auto"/>
            <w:left w:val="none" w:sz="0" w:space="0" w:color="auto"/>
            <w:bottom w:val="none" w:sz="0" w:space="0" w:color="auto"/>
            <w:right w:val="none" w:sz="0" w:space="0" w:color="auto"/>
          </w:divBdr>
          <w:divsChild>
            <w:div w:id="1990093283">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 w:id="330060782">
      <w:bodyDiv w:val="1"/>
      <w:marLeft w:val="0"/>
      <w:marRight w:val="0"/>
      <w:marTop w:val="0"/>
      <w:marBottom w:val="0"/>
      <w:divBdr>
        <w:top w:val="none" w:sz="0" w:space="0" w:color="auto"/>
        <w:left w:val="none" w:sz="0" w:space="0" w:color="auto"/>
        <w:bottom w:val="none" w:sz="0" w:space="0" w:color="auto"/>
        <w:right w:val="none" w:sz="0" w:space="0" w:color="auto"/>
      </w:divBdr>
      <w:divsChild>
        <w:div w:id="1154374310">
          <w:marLeft w:val="0"/>
          <w:marRight w:val="0"/>
          <w:marTop w:val="0"/>
          <w:marBottom w:val="272"/>
          <w:divBdr>
            <w:top w:val="none" w:sz="0" w:space="0" w:color="auto"/>
            <w:left w:val="none" w:sz="0" w:space="0" w:color="auto"/>
            <w:bottom w:val="none" w:sz="0" w:space="0" w:color="auto"/>
            <w:right w:val="none" w:sz="0" w:space="0" w:color="auto"/>
          </w:divBdr>
        </w:div>
        <w:div w:id="1139608306">
          <w:marLeft w:val="0"/>
          <w:marRight w:val="0"/>
          <w:marTop w:val="0"/>
          <w:marBottom w:val="204"/>
          <w:divBdr>
            <w:top w:val="none" w:sz="0" w:space="0" w:color="auto"/>
            <w:left w:val="none" w:sz="0" w:space="0" w:color="auto"/>
            <w:bottom w:val="none" w:sz="0" w:space="0" w:color="auto"/>
            <w:right w:val="none" w:sz="0" w:space="0" w:color="auto"/>
          </w:divBdr>
        </w:div>
        <w:div w:id="1601402979">
          <w:marLeft w:val="0"/>
          <w:marRight w:val="0"/>
          <w:marTop w:val="0"/>
          <w:marBottom w:val="0"/>
          <w:divBdr>
            <w:top w:val="none" w:sz="0" w:space="0" w:color="auto"/>
            <w:left w:val="none" w:sz="0" w:space="0" w:color="auto"/>
            <w:bottom w:val="none" w:sz="0" w:space="0" w:color="auto"/>
            <w:right w:val="none" w:sz="0" w:space="0" w:color="auto"/>
          </w:divBdr>
        </w:div>
      </w:divsChild>
    </w:div>
    <w:div w:id="331760698">
      <w:bodyDiv w:val="1"/>
      <w:marLeft w:val="0"/>
      <w:marRight w:val="0"/>
      <w:marTop w:val="0"/>
      <w:marBottom w:val="0"/>
      <w:divBdr>
        <w:top w:val="none" w:sz="0" w:space="0" w:color="auto"/>
        <w:left w:val="none" w:sz="0" w:space="0" w:color="auto"/>
        <w:bottom w:val="none" w:sz="0" w:space="0" w:color="auto"/>
        <w:right w:val="none" w:sz="0" w:space="0" w:color="auto"/>
      </w:divBdr>
      <w:divsChild>
        <w:div w:id="2061664051">
          <w:marLeft w:val="0"/>
          <w:marRight w:val="0"/>
          <w:marTop w:val="0"/>
          <w:marBottom w:val="0"/>
          <w:divBdr>
            <w:top w:val="none" w:sz="0" w:space="0" w:color="auto"/>
            <w:left w:val="none" w:sz="0" w:space="0" w:color="auto"/>
            <w:bottom w:val="none" w:sz="0" w:space="0" w:color="auto"/>
            <w:right w:val="none" w:sz="0" w:space="0" w:color="auto"/>
          </w:divBdr>
          <w:divsChild>
            <w:div w:id="404911341">
              <w:marLeft w:val="0"/>
              <w:marRight w:val="0"/>
              <w:marTop w:val="136"/>
              <w:marBottom w:val="0"/>
              <w:divBdr>
                <w:top w:val="none" w:sz="0" w:space="0" w:color="auto"/>
                <w:left w:val="none" w:sz="0" w:space="0" w:color="auto"/>
                <w:bottom w:val="none" w:sz="0" w:space="0" w:color="auto"/>
                <w:right w:val="none" w:sz="0" w:space="0" w:color="auto"/>
              </w:divBdr>
            </w:div>
            <w:div w:id="1436368577">
              <w:marLeft w:val="0"/>
              <w:marRight w:val="0"/>
              <w:marTop w:val="136"/>
              <w:marBottom w:val="272"/>
              <w:divBdr>
                <w:top w:val="none" w:sz="0" w:space="0" w:color="auto"/>
                <w:left w:val="single" w:sz="24" w:space="7" w:color="auto"/>
                <w:bottom w:val="none" w:sz="0" w:space="0" w:color="auto"/>
                <w:right w:val="none" w:sz="0" w:space="0" w:color="auto"/>
              </w:divBdr>
            </w:div>
          </w:divsChild>
        </w:div>
        <w:div w:id="1688754627">
          <w:marLeft w:val="0"/>
          <w:marRight w:val="0"/>
          <w:marTop w:val="0"/>
          <w:marBottom w:val="0"/>
          <w:divBdr>
            <w:top w:val="none" w:sz="0" w:space="0" w:color="auto"/>
            <w:left w:val="none" w:sz="0" w:space="0" w:color="auto"/>
            <w:bottom w:val="none" w:sz="0" w:space="0" w:color="auto"/>
            <w:right w:val="none" w:sz="0" w:space="0" w:color="auto"/>
          </w:divBdr>
        </w:div>
        <w:div w:id="1186749766">
          <w:marLeft w:val="0"/>
          <w:marRight w:val="0"/>
          <w:marTop w:val="408"/>
          <w:marBottom w:val="0"/>
          <w:divBdr>
            <w:top w:val="none" w:sz="0" w:space="0" w:color="auto"/>
            <w:left w:val="none" w:sz="0" w:space="0" w:color="auto"/>
            <w:bottom w:val="none" w:sz="0" w:space="0" w:color="auto"/>
            <w:right w:val="none" w:sz="0" w:space="0" w:color="auto"/>
          </w:divBdr>
          <w:divsChild>
            <w:div w:id="2039350251">
              <w:marLeft w:val="0"/>
              <w:marRight w:val="0"/>
              <w:marTop w:val="0"/>
              <w:marBottom w:val="0"/>
              <w:divBdr>
                <w:top w:val="none" w:sz="0" w:space="0" w:color="auto"/>
                <w:left w:val="none" w:sz="0" w:space="0" w:color="auto"/>
                <w:bottom w:val="none" w:sz="0" w:space="0" w:color="auto"/>
                <w:right w:val="none" w:sz="0" w:space="0" w:color="auto"/>
              </w:divBdr>
              <w:divsChild>
                <w:div w:id="916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834">
          <w:marLeft w:val="0"/>
          <w:marRight w:val="0"/>
          <w:marTop w:val="0"/>
          <w:marBottom w:val="0"/>
          <w:divBdr>
            <w:top w:val="none" w:sz="0" w:space="0" w:color="auto"/>
            <w:left w:val="none" w:sz="0" w:space="0" w:color="auto"/>
            <w:bottom w:val="none" w:sz="0" w:space="0" w:color="auto"/>
            <w:right w:val="none" w:sz="0" w:space="0" w:color="auto"/>
          </w:divBdr>
          <w:divsChild>
            <w:div w:id="1167280729">
              <w:marLeft w:val="0"/>
              <w:marRight w:val="0"/>
              <w:marTop w:val="0"/>
              <w:marBottom w:val="0"/>
              <w:divBdr>
                <w:top w:val="none" w:sz="0" w:space="0" w:color="auto"/>
                <w:left w:val="none" w:sz="0" w:space="0" w:color="auto"/>
                <w:bottom w:val="none" w:sz="0" w:space="0" w:color="auto"/>
                <w:right w:val="none" w:sz="0" w:space="0" w:color="auto"/>
              </w:divBdr>
              <w:divsChild>
                <w:div w:id="1728214066">
                  <w:marLeft w:val="0"/>
                  <w:marRight w:val="0"/>
                  <w:marTop w:val="0"/>
                  <w:marBottom w:val="0"/>
                  <w:divBdr>
                    <w:top w:val="none" w:sz="0" w:space="0" w:color="auto"/>
                    <w:left w:val="none" w:sz="0" w:space="0" w:color="auto"/>
                    <w:bottom w:val="none" w:sz="0" w:space="0" w:color="auto"/>
                    <w:right w:val="none" w:sz="0" w:space="0" w:color="auto"/>
                  </w:divBdr>
                  <w:divsChild>
                    <w:div w:id="157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66561523">
      <w:bodyDiv w:val="1"/>
      <w:marLeft w:val="0"/>
      <w:marRight w:val="0"/>
      <w:marTop w:val="0"/>
      <w:marBottom w:val="0"/>
      <w:divBdr>
        <w:top w:val="none" w:sz="0" w:space="0" w:color="auto"/>
        <w:left w:val="none" w:sz="0" w:space="0" w:color="auto"/>
        <w:bottom w:val="none" w:sz="0" w:space="0" w:color="auto"/>
        <w:right w:val="none" w:sz="0" w:space="0" w:color="auto"/>
      </w:divBdr>
      <w:divsChild>
        <w:div w:id="1246961720">
          <w:marLeft w:val="0"/>
          <w:marRight w:val="0"/>
          <w:marTop w:val="0"/>
          <w:marBottom w:val="0"/>
          <w:divBdr>
            <w:top w:val="none" w:sz="0" w:space="0" w:color="auto"/>
            <w:left w:val="none" w:sz="0" w:space="0" w:color="auto"/>
            <w:bottom w:val="none" w:sz="0" w:space="0" w:color="auto"/>
            <w:right w:val="none" w:sz="0" w:space="0" w:color="auto"/>
          </w:divBdr>
          <w:divsChild>
            <w:div w:id="18972604">
              <w:marLeft w:val="0"/>
              <w:marRight w:val="0"/>
              <w:marTop w:val="136"/>
              <w:marBottom w:val="0"/>
              <w:divBdr>
                <w:top w:val="none" w:sz="0" w:space="0" w:color="auto"/>
                <w:left w:val="none" w:sz="0" w:space="0" w:color="auto"/>
                <w:bottom w:val="none" w:sz="0" w:space="0" w:color="auto"/>
                <w:right w:val="none" w:sz="0" w:space="0" w:color="auto"/>
              </w:divBdr>
            </w:div>
            <w:div w:id="1937905584">
              <w:marLeft w:val="0"/>
              <w:marRight w:val="0"/>
              <w:marTop w:val="136"/>
              <w:marBottom w:val="272"/>
              <w:divBdr>
                <w:top w:val="none" w:sz="0" w:space="0" w:color="auto"/>
                <w:left w:val="single" w:sz="24" w:space="7" w:color="auto"/>
                <w:bottom w:val="none" w:sz="0" w:space="0" w:color="auto"/>
                <w:right w:val="none" w:sz="0" w:space="0" w:color="auto"/>
              </w:divBdr>
            </w:div>
          </w:divsChild>
        </w:div>
        <w:div w:id="294799902">
          <w:marLeft w:val="0"/>
          <w:marRight w:val="0"/>
          <w:marTop w:val="0"/>
          <w:marBottom w:val="0"/>
          <w:divBdr>
            <w:top w:val="none" w:sz="0" w:space="0" w:color="auto"/>
            <w:left w:val="none" w:sz="0" w:space="0" w:color="auto"/>
            <w:bottom w:val="none" w:sz="0" w:space="0" w:color="auto"/>
            <w:right w:val="none" w:sz="0" w:space="0" w:color="auto"/>
          </w:divBdr>
        </w:div>
        <w:div w:id="1805731114">
          <w:marLeft w:val="0"/>
          <w:marRight w:val="0"/>
          <w:marTop w:val="408"/>
          <w:marBottom w:val="0"/>
          <w:divBdr>
            <w:top w:val="none" w:sz="0" w:space="0" w:color="auto"/>
            <w:left w:val="none" w:sz="0" w:space="0" w:color="auto"/>
            <w:bottom w:val="none" w:sz="0" w:space="0" w:color="auto"/>
            <w:right w:val="none" w:sz="0" w:space="0" w:color="auto"/>
          </w:divBdr>
          <w:divsChild>
            <w:div w:id="1666519124">
              <w:marLeft w:val="0"/>
              <w:marRight w:val="0"/>
              <w:marTop w:val="0"/>
              <w:marBottom w:val="0"/>
              <w:divBdr>
                <w:top w:val="none" w:sz="0" w:space="0" w:color="auto"/>
                <w:left w:val="none" w:sz="0" w:space="0" w:color="auto"/>
                <w:bottom w:val="none" w:sz="0" w:space="0" w:color="auto"/>
                <w:right w:val="none" w:sz="0" w:space="0" w:color="auto"/>
              </w:divBdr>
              <w:divsChild>
                <w:div w:id="1869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6094">
          <w:marLeft w:val="0"/>
          <w:marRight w:val="0"/>
          <w:marTop w:val="0"/>
          <w:marBottom w:val="0"/>
          <w:divBdr>
            <w:top w:val="none" w:sz="0" w:space="0" w:color="auto"/>
            <w:left w:val="none" w:sz="0" w:space="0" w:color="auto"/>
            <w:bottom w:val="none" w:sz="0" w:space="0" w:color="auto"/>
            <w:right w:val="none" w:sz="0" w:space="0" w:color="auto"/>
          </w:divBdr>
          <w:divsChild>
            <w:div w:id="601112911">
              <w:marLeft w:val="0"/>
              <w:marRight w:val="0"/>
              <w:marTop w:val="0"/>
              <w:marBottom w:val="0"/>
              <w:divBdr>
                <w:top w:val="none" w:sz="0" w:space="0" w:color="auto"/>
                <w:left w:val="none" w:sz="0" w:space="0" w:color="auto"/>
                <w:bottom w:val="none" w:sz="0" w:space="0" w:color="auto"/>
                <w:right w:val="none" w:sz="0" w:space="0" w:color="auto"/>
              </w:divBdr>
              <w:divsChild>
                <w:div w:id="1472670787">
                  <w:marLeft w:val="0"/>
                  <w:marRight w:val="0"/>
                  <w:marTop w:val="0"/>
                  <w:marBottom w:val="0"/>
                  <w:divBdr>
                    <w:top w:val="none" w:sz="0" w:space="0" w:color="auto"/>
                    <w:left w:val="none" w:sz="0" w:space="0" w:color="auto"/>
                    <w:bottom w:val="none" w:sz="0" w:space="0" w:color="auto"/>
                    <w:right w:val="none" w:sz="0" w:space="0" w:color="auto"/>
                  </w:divBdr>
                  <w:divsChild>
                    <w:div w:id="20883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71051">
      <w:bodyDiv w:val="1"/>
      <w:marLeft w:val="0"/>
      <w:marRight w:val="0"/>
      <w:marTop w:val="0"/>
      <w:marBottom w:val="0"/>
      <w:divBdr>
        <w:top w:val="none" w:sz="0" w:space="0" w:color="auto"/>
        <w:left w:val="none" w:sz="0" w:space="0" w:color="auto"/>
        <w:bottom w:val="none" w:sz="0" w:space="0" w:color="auto"/>
        <w:right w:val="none" w:sz="0" w:space="0" w:color="auto"/>
      </w:divBdr>
    </w:div>
    <w:div w:id="382406504">
      <w:bodyDiv w:val="1"/>
      <w:marLeft w:val="0"/>
      <w:marRight w:val="0"/>
      <w:marTop w:val="0"/>
      <w:marBottom w:val="0"/>
      <w:divBdr>
        <w:top w:val="none" w:sz="0" w:space="0" w:color="auto"/>
        <w:left w:val="none" w:sz="0" w:space="0" w:color="auto"/>
        <w:bottom w:val="none" w:sz="0" w:space="0" w:color="auto"/>
        <w:right w:val="none" w:sz="0" w:space="0" w:color="auto"/>
      </w:divBdr>
      <w:divsChild>
        <w:div w:id="2098473636">
          <w:marLeft w:val="0"/>
          <w:marRight w:val="0"/>
          <w:marTop w:val="0"/>
          <w:marBottom w:val="0"/>
          <w:divBdr>
            <w:top w:val="none" w:sz="0" w:space="0" w:color="auto"/>
            <w:left w:val="none" w:sz="0" w:space="0" w:color="auto"/>
            <w:bottom w:val="none" w:sz="0" w:space="0" w:color="auto"/>
            <w:right w:val="none" w:sz="0" w:space="0" w:color="auto"/>
          </w:divBdr>
          <w:divsChild>
            <w:div w:id="477458560">
              <w:marLeft w:val="0"/>
              <w:marRight w:val="0"/>
              <w:marTop w:val="136"/>
              <w:marBottom w:val="0"/>
              <w:divBdr>
                <w:top w:val="none" w:sz="0" w:space="0" w:color="auto"/>
                <w:left w:val="none" w:sz="0" w:space="0" w:color="auto"/>
                <w:bottom w:val="none" w:sz="0" w:space="0" w:color="auto"/>
                <w:right w:val="none" w:sz="0" w:space="0" w:color="auto"/>
              </w:divBdr>
            </w:div>
            <w:div w:id="2118210229">
              <w:marLeft w:val="0"/>
              <w:marRight w:val="0"/>
              <w:marTop w:val="136"/>
              <w:marBottom w:val="272"/>
              <w:divBdr>
                <w:top w:val="none" w:sz="0" w:space="0" w:color="auto"/>
                <w:left w:val="single" w:sz="24" w:space="7" w:color="auto"/>
                <w:bottom w:val="none" w:sz="0" w:space="0" w:color="auto"/>
                <w:right w:val="none" w:sz="0" w:space="0" w:color="auto"/>
              </w:divBdr>
            </w:div>
          </w:divsChild>
        </w:div>
        <w:div w:id="1801024047">
          <w:marLeft w:val="0"/>
          <w:marRight w:val="0"/>
          <w:marTop w:val="0"/>
          <w:marBottom w:val="0"/>
          <w:divBdr>
            <w:top w:val="none" w:sz="0" w:space="0" w:color="auto"/>
            <w:left w:val="none" w:sz="0" w:space="0" w:color="auto"/>
            <w:bottom w:val="none" w:sz="0" w:space="0" w:color="auto"/>
            <w:right w:val="none" w:sz="0" w:space="0" w:color="auto"/>
          </w:divBdr>
        </w:div>
        <w:div w:id="1356153003">
          <w:marLeft w:val="0"/>
          <w:marRight w:val="0"/>
          <w:marTop w:val="408"/>
          <w:marBottom w:val="0"/>
          <w:divBdr>
            <w:top w:val="none" w:sz="0" w:space="0" w:color="auto"/>
            <w:left w:val="none" w:sz="0" w:space="0" w:color="auto"/>
            <w:bottom w:val="none" w:sz="0" w:space="0" w:color="auto"/>
            <w:right w:val="none" w:sz="0" w:space="0" w:color="auto"/>
          </w:divBdr>
          <w:divsChild>
            <w:div w:id="1379283066">
              <w:marLeft w:val="0"/>
              <w:marRight w:val="0"/>
              <w:marTop w:val="0"/>
              <w:marBottom w:val="0"/>
              <w:divBdr>
                <w:top w:val="none" w:sz="0" w:space="0" w:color="auto"/>
                <w:left w:val="none" w:sz="0" w:space="0" w:color="auto"/>
                <w:bottom w:val="none" w:sz="0" w:space="0" w:color="auto"/>
                <w:right w:val="none" w:sz="0" w:space="0" w:color="auto"/>
              </w:divBdr>
              <w:divsChild>
                <w:div w:id="359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04">
          <w:marLeft w:val="0"/>
          <w:marRight w:val="0"/>
          <w:marTop w:val="0"/>
          <w:marBottom w:val="0"/>
          <w:divBdr>
            <w:top w:val="none" w:sz="0" w:space="0" w:color="auto"/>
            <w:left w:val="none" w:sz="0" w:space="0" w:color="auto"/>
            <w:bottom w:val="none" w:sz="0" w:space="0" w:color="auto"/>
            <w:right w:val="none" w:sz="0" w:space="0" w:color="auto"/>
          </w:divBdr>
          <w:divsChild>
            <w:div w:id="1951160520">
              <w:marLeft w:val="0"/>
              <w:marRight w:val="0"/>
              <w:marTop w:val="0"/>
              <w:marBottom w:val="0"/>
              <w:divBdr>
                <w:top w:val="none" w:sz="0" w:space="0" w:color="auto"/>
                <w:left w:val="none" w:sz="0" w:space="0" w:color="auto"/>
                <w:bottom w:val="none" w:sz="0" w:space="0" w:color="auto"/>
                <w:right w:val="none" w:sz="0" w:space="0" w:color="auto"/>
              </w:divBdr>
              <w:divsChild>
                <w:div w:id="508838943">
                  <w:marLeft w:val="0"/>
                  <w:marRight w:val="0"/>
                  <w:marTop w:val="0"/>
                  <w:marBottom w:val="0"/>
                  <w:divBdr>
                    <w:top w:val="none" w:sz="0" w:space="0" w:color="auto"/>
                    <w:left w:val="none" w:sz="0" w:space="0" w:color="auto"/>
                    <w:bottom w:val="none" w:sz="0" w:space="0" w:color="auto"/>
                    <w:right w:val="none" w:sz="0" w:space="0" w:color="auto"/>
                  </w:divBdr>
                  <w:divsChild>
                    <w:div w:id="2307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22978">
      <w:bodyDiv w:val="1"/>
      <w:marLeft w:val="0"/>
      <w:marRight w:val="0"/>
      <w:marTop w:val="0"/>
      <w:marBottom w:val="0"/>
      <w:divBdr>
        <w:top w:val="none" w:sz="0" w:space="0" w:color="auto"/>
        <w:left w:val="none" w:sz="0" w:space="0" w:color="auto"/>
        <w:bottom w:val="none" w:sz="0" w:space="0" w:color="auto"/>
        <w:right w:val="none" w:sz="0" w:space="0" w:color="auto"/>
      </w:divBdr>
    </w:div>
    <w:div w:id="388767280">
      <w:bodyDiv w:val="1"/>
      <w:marLeft w:val="0"/>
      <w:marRight w:val="0"/>
      <w:marTop w:val="0"/>
      <w:marBottom w:val="0"/>
      <w:divBdr>
        <w:top w:val="none" w:sz="0" w:space="0" w:color="auto"/>
        <w:left w:val="none" w:sz="0" w:space="0" w:color="auto"/>
        <w:bottom w:val="none" w:sz="0" w:space="0" w:color="auto"/>
        <w:right w:val="none" w:sz="0" w:space="0" w:color="auto"/>
      </w:divBdr>
      <w:divsChild>
        <w:div w:id="1877498578">
          <w:marLeft w:val="0"/>
          <w:marRight w:val="0"/>
          <w:marTop w:val="0"/>
          <w:marBottom w:val="0"/>
          <w:divBdr>
            <w:top w:val="none" w:sz="0" w:space="0" w:color="auto"/>
            <w:left w:val="none" w:sz="0" w:space="0" w:color="auto"/>
            <w:bottom w:val="none" w:sz="0" w:space="0" w:color="auto"/>
            <w:right w:val="none" w:sz="0" w:space="0" w:color="auto"/>
          </w:divBdr>
        </w:div>
        <w:div w:id="1120882782">
          <w:marLeft w:val="0"/>
          <w:marRight w:val="0"/>
          <w:marTop w:val="0"/>
          <w:marBottom w:val="0"/>
          <w:divBdr>
            <w:top w:val="none" w:sz="0" w:space="0" w:color="auto"/>
            <w:left w:val="none" w:sz="0" w:space="0" w:color="auto"/>
            <w:bottom w:val="none" w:sz="0" w:space="0" w:color="auto"/>
            <w:right w:val="none" w:sz="0" w:space="0" w:color="auto"/>
          </w:divBdr>
        </w:div>
        <w:div w:id="1932541867">
          <w:marLeft w:val="0"/>
          <w:marRight w:val="0"/>
          <w:marTop w:val="0"/>
          <w:marBottom w:val="0"/>
          <w:divBdr>
            <w:top w:val="none" w:sz="0" w:space="0" w:color="auto"/>
            <w:left w:val="none" w:sz="0" w:space="0" w:color="auto"/>
            <w:bottom w:val="none" w:sz="0" w:space="0" w:color="auto"/>
            <w:right w:val="none" w:sz="0" w:space="0" w:color="auto"/>
          </w:divBdr>
          <w:divsChild>
            <w:div w:id="19822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3849">
      <w:bodyDiv w:val="1"/>
      <w:marLeft w:val="0"/>
      <w:marRight w:val="0"/>
      <w:marTop w:val="0"/>
      <w:marBottom w:val="0"/>
      <w:divBdr>
        <w:top w:val="none" w:sz="0" w:space="0" w:color="auto"/>
        <w:left w:val="none" w:sz="0" w:space="0" w:color="auto"/>
        <w:bottom w:val="none" w:sz="0" w:space="0" w:color="auto"/>
        <w:right w:val="none" w:sz="0" w:space="0" w:color="auto"/>
      </w:divBdr>
    </w:div>
    <w:div w:id="398481969">
      <w:bodyDiv w:val="1"/>
      <w:marLeft w:val="0"/>
      <w:marRight w:val="0"/>
      <w:marTop w:val="0"/>
      <w:marBottom w:val="0"/>
      <w:divBdr>
        <w:top w:val="none" w:sz="0" w:space="0" w:color="auto"/>
        <w:left w:val="none" w:sz="0" w:space="0" w:color="auto"/>
        <w:bottom w:val="none" w:sz="0" w:space="0" w:color="auto"/>
        <w:right w:val="none" w:sz="0" w:space="0" w:color="auto"/>
      </w:divBdr>
      <w:divsChild>
        <w:div w:id="1862813627">
          <w:marLeft w:val="0"/>
          <w:marRight w:val="0"/>
          <w:marTop w:val="0"/>
          <w:marBottom w:val="272"/>
          <w:divBdr>
            <w:top w:val="single" w:sz="6" w:space="7" w:color="E9E9E9"/>
            <w:left w:val="none" w:sz="0" w:space="0" w:color="auto"/>
            <w:bottom w:val="single" w:sz="6" w:space="7" w:color="E9E9E9"/>
            <w:right w:val="none" w:sz="0" w:space="0" w:color="auto"/>
          </w:divBdr>
          <w:divsChild>
            <w:div w:id="1416123080">
              <w:marLeft w:val="0"/>
              <w:marRight w:val="0"/>
              <w:marTop w:val="0"/>
              <w:marBottom w:val="0"/>
              <w:divBdr>
                <w:top w:val="none" w:sz="0" w:space="0" w:color="auto"/>
                <w:left w:val="none" w:sz="0" w:space="0" w:color="auto"/>
                <w:bottom w:val="none" w:sz="0" w:space="0" w:color="auto"/>
                <w:right w:val="none" w:sz="0" w:space="0" w:color="auto"/>
              </w:divBdr>
            </w:div>
            <w:div w:id="1955750742">
              <w:marLeft w:val="0"/>
              <w:marRight w:val="0"/>
              <w:marTop w:val="0"/>
              <w:marBottom w:val="0"/>
              <w:divBdr>
                <w:top w:val="none" w:sz="0" w:space="0" w:color="auto"/>
                <w:left w:val="none" w:sz="0" w:space="0" w:color="auto"/>
                <w:bottom w:val="none" w:sz="0" w:space="0" w:color="auto"/>
                <w:right w:val="none" w:sz="0" w:space="0" w:color="auto"/>
              </w:divBdr>
            </w:div>
          </w:divsChild>
        </w:div>
        <w:div w:id="1579250086">
          <w:marLeft w:val="0"/>
          <w:marRight w:val="0"/>
          <w:marTop w:val="0"/>
          <w:marBottom w:val="272"/>
          <w:divBdr>
            <w:top w:val="none" w:sz="0" w:space="0" w:color="auto"/>
            <w:left w:val="none" w:sz="0" w:space="0" w:color="auto"/>
            <w:bottom w:val="none" w:sz="0" w:space="0" w:color="auto"/>
            <w:right w:val="none" w:sz="0" w:space="0" w:color="auto"/>
          </w:divBdr>
        </w:div>
      </w:divsChild>
    </w:div>
    <w:div w:id="402604528">
      <w:bodyDiv w:val="1"/>
      <w:marLeft w:val="0"/>
      <w:marRight w:val="0"/>
      <w:marTop w:val="0"/>
      <w:marBottom w:val="0"/>
      <w:divBdr>
        <w:top w:val="none" w:sz="0" w:space="0" w:color="auto"/>
        <w:left w:val="none" w:sz="0" w:space="0" w:color="auto"/>
        <w:bottom w:val="none" w:sz="0" w:space="0" w:color="auto"/>
        <w:right w:val="none" w:sz="0" w:space="0" w:color="auto"/>
      </w:divBdr>
      <w:divsChild>
        <w:div w:id="406608761">
          <w:marLeft w:val="0"/>
          <w:marRight w:val="0"/>
          <w:marTop w:val="204"/>
          <w:marBottom w:val="204"/>
          <w:divBdr>
            <w:top w:val="none" w:sz="0" w:space="0" w:color="auto"/>
            <w:left w:val="none" w:sz="0" w:space="0" w:color="auto"/>
            <w:bottom w:val="none" w:sz="0" w:space="0" w:color="auto"/>
            <w:right w:val="none" w:sz="0" w:space="0" w:color="auto"/>
          </w:divBdr>
          <w:divsChild>
            <w:div w:id="1524439446">
              <w:marLeft w:val="0"/>
              <w:marRight w:val="0"/>
              <w:marTop w:val="0"/>
              <w:marBottom w:val="0"/>
              <w:divBdr>
                <w:top w:val="none" w:sz="0" w:space="0" w:color="auto"/>
                <w:left w:val="none" w:sz="0" w:space="0" w:color="auto"/>
                <w:bottom w:val="none" w:sz="0" w:space="0" w:color="auto"/>
                <w:right w:val="none" w:sz="0" w:space="0" w:color="auto"/>
              </w:divBdr>
            </w:div>
          </w:divsChild>
        </w:div>
        <w:div w:id="1677267105">
          <w:marLeft w:val="0"/>
          <w:marRight w:val="0"/>
          <w:marTop w:val="0"/>
          <w:marBottom w:val="0"/>
          <w:divBdr>
            <w:top w:val="none" w:sz="0" w:space="0" w:color="auto"/>
            <w:left w:val="none" w:sz="0" w:space="0" w:color="auto"/>
            <w:bottom w:val="none" w:sz="0" w:space="0" w:color="auto"/>
            <w:right w:val="none" w:sz="0" w:space="0" w:color="auto"/>
          </w:divBdr>
        </w:div>
        <w:div w:id="159779719">
          <w:marLeft w:val="0"/>
          <w:marRight w:val="0"/>
          <w:marTop w:val="0"/>
          <w:marBottom w:val="0"/>
          <w:divBdr>
            <w:top w:val="none" w:sz="0" w:space="0" w:color="auto"/>
            <w:left w:val="none" w:sz="0" w:space="0" w:color="auto"/>
            <w:bottom w:val="none" w:sz="0" w:space="0" w:color="auto"/>
            <w:right w:val="none" w:sz="0" w:space="0" w:color="auto"/>
          </w:divBdr>
          <w:divsChild>
            <w:div w:id="229970692">
              <w:marLeft w:val="0"/>
              <w:marRight w:val="0"/>
              <w:marTop w:val="0"/>
              <w:marBottom w:val="0"/>
              <w:divBdr>
                <w:top w:val="none" w:sz="0" w:space="0" w:color="auto"/>
                <w:left w:val="none" w:sz="0" w:space="0" w:color="auto"/>
                <w:bottom w:val="none" w:sz="0" w:space="0" w:color="auto"/>
                <w:right w:val="none" w:sz="0" w:space="0" w:color="auto"/>
              </w:divBdr>
            </w:div>
          </w:divsChild>
        </w:div>
        <w:div w:id="1005212451">
          <w:marLeft w:val="0"/>
          <w:marRight w:val="0"/>
          <w:marTop w:val="0"/>
          <w:marBottom w:val="0"/>
          <w:divBdr>
            <w:top w:val="none" w:sz="0" w:space="0" w:color="auto"/>
            <w:left w:val="none" w:sz="0" w:space="0" w:color="auto"/>
            <w:bottom w:val="none" w:sz="0" w:space="0" w:color="auto"/>
            <w:right w:val="none" w:sz="0" w:space="0" w:color="auto"/>
          </w:divBdr>
        </w:div>
      </w:divsChild>
    </w:div>
    <w:div w:id="406268725">
      <w:bodyDiv w:val="1"/>
      <w:marLeft w:val="0"/>
      <w:marRight w:val="0"/>
      <w:marTop w:val="0"/>
      <w:marBottom w:val="0"/>
      <w:divBdr>
        <w:top w:val="none" w:sz="0" w:space="0" w:color="auto"/>
        <w:left w:val="none" w:sz="0" w:space="0" w:color="auto"/>
        <w:bottom w:val="none" w:sz="0" w:space="0" w:color="auto"/>
        <w:right w:val="none" w:sz="0" w:space="0" w:color="auto"/>
      </w:divBdr>
      <w:divsChild>
        <w:div w:id="225191130">
          <w:marLeft w:val="0"/>
          <w:marRight w:val="0"/>
          <w:marTop w:val="0"/>
          <w:marBottom w:val="75"/>
          <w:divBdr>
            <w:top w:val="none" w:sz="0" w:space="0" w:color="auto"/>
            <w:left w:val="none" w:sz="0" w:space="0" w:color="auto"/>
            <w:bottom w:val="none" w:sz="0" w:space="0" w:color="auto"/>
            <w:right w:val="none" w:sz="0" w:space="0" w:color="auto"/>
          </w:divBdr>
        </w:div>
        <w:div w:id="1313177276">
          <w:marLeft w:val="0"/>
          <w:marRight w:val="225"/>
          <w:marTop w:val="0"/>
          <w:marBottom w:val="0"/>
          <w:divBdr>
            <w:top w:val="none" w:sz="0" w:space="0" w:color="auto"/>
            <w:left w:val="none" w:sz="0" w:space="0" w:color="auto"/>
            <w:bottom w:val="none" w:sz="0" w:space="0" w:color="auto"/>
            <w:right w:val="none" w:sz="0" w:space="0" w:color="auto"/>
          </w:divBdr>
        </w:div>
        <w:div w:id="502086489">
          <w:marLeft w:val="0"/>
          <w:marRight w:val="0"/>
          <w:marTop w:val="0"/>
          <w:marBottom w:val="0"/>
          <w:divBdr>
            <w:top w:val="none" w:sz="0" w:space="0" w:color="auto"/>
            <w:left w:val="none" w:sz="0" w:space="0" w:color="auto"/>
            <w:bottom w:val="none" w:sz="0" w:space="0" w:color="auto"/>
            <w:right w:val="none" w:sz="0" w:space="0" w:color="auto"/>
          </w:divBdr>
        </w:div>
        <w:div w:id="1456480870">
          <w:marLeft w:val="0"/>
          <w:marRight w:val="0"/>
          <w:marTop w:val="75"/>
          <w:marBottom w:val="0"/>
          <w:divBdr>
            <w:top w:val="single" w:sz="6" w:space="8" w:color="C9C9C9"/>
            <w:left w:val="single" w:sz="6" w:space="8" w:color="C9C9C9"/>
            <w:bottom w:val="single" w:sz="6" w:space="8" w:color="C9C9C9"/>
            <w:right w:val="single" w:sz="6" w:space="8" w:color="C9C9C9"/>
          </w:divBdr>
        </w:div>
        <w:div w:id="775750430">
          <w:marLeft w:val="0"/>
          <w:marRight w:val="0"/>
          <w:marTop w:val="0"/>
          <w:marBottom w:val="0"/>
          <w:divBdr>
            <w:top w:val="none" w:sz="0" w:space="0" w:color="auto"/>
            <w:left w:val="none" w:sz="0" w:space="0" w:color="auto"/>
            <w:bottom w:val="none" w:sz="0" w:space="0" w:color="auto"/>
            <w:right w:val="none" w:sz="0" w:space="0" w:color="auto"/>
          </w:divBdr>
        </w:div>
      </w:divsChild>
    </w:div>
    <w:div w:id="408502242">
      <w:bodyDiv w:val="1"/>
      <w:marLeft w:val="0"/>
      <w:marRight w:val="0"/>
      <w:marTop w:val="0"/>
      <w:marBottom w:val="0"/>
      <w:divBdr>
        <w:top w:val="none" w:sz="0" w:space="0" w:color="auto"/>
        <w:left w:val="none" w:sz="0" w:space="0" w:color="auto"/>
        <w:bottom w:val="none" w:sz="0" w:space="0" w:color="auto"/>
        <w:right w:val="none" w:sz="0" w:space="0" w:color="auto"/>
      </w:divBdr>
      <w:divsChild>
        <w:div w:id="1428961675">
          <w:marLeft w:val="0"/>
          <w:marRight w:val="0"/>
          <w:marTop w:val="0"/>
          <w:marBottom w:val="0"/>
          <w:divBdr>
            <w:top w:val="none" w:sz="0" w:space="0" w:color="auto"/>
            <w:left w:val="none" w:sz="0" w:space="0" w:color="auto"/>
            <w:bottom w:val="none" w:sz="0" w:space="0" w:color="auto"/>
            <w:right w:val="none" w:sz="0" w:space="0" w:color="auto"/>
          </w:divBdr>
        </w:div>
        <w:div w:id="329481556">
          <w:marLeft w:val="0"/>
          <w:marRight w:val="0"/>
          <w:marTop w:val="0"/>
          <w:marBottom w:val="0"/>
          <w:divBdr>
            <w:top w:val="none" w:sz="0" w:space="0" w:color="auto"/>
            <w:left w:val="none" w:sz="0" w:space="0" w:color="auto"/>
            <w:bottom w:val="none" w:sz="0" w:space="0" w:color="auto"/>
            <w:right w:val="none" w:sz="0" w:space="0" w:color="auto"/>
          </w:divBdr>
        </w:div>
        <w:div w:id="728115795">
          <w:marLeft w:val="0"/>
          <w:marRight w:val="0"/>
          <w:marTop w:val="0"/>
          <w:marBottom w:val="300"/>
          <w:divBdr>
            <w:top w:val="none" w:sz="0" w:space="0" w:color="auto"/>
            <w:left w:val="none" w:sz="0" w:space="0" w:color="auto"/>
            <w:bottom w:val="none" w:sz="0" w:space="0" w:color="auto"/>
            <w:right w:val="none" w:sz="0" w:space="0" w:color="auto"/>
          </w:divBdr>
        </w:div>
        <w:div w:id="373038642">
          <w:marLeft w:val="0"/>
          <w:marRight w:val="0"/>
          <w:marTop w:val="0"/>
          <w:marBottom w:val="225"/>
          <w:divBdr>
            <w:top w:val="single" w:sz="6" w:space="4" w:color="9C9B9B"/>
            <w:left w:val="none" w:sz="0" w:space="0" w:color="auto"/>
            <w:bottom w:val="single" w:sz="6" w:space="4" w:color="9C9B9B"/>
            <w:right w:val="none" w:sz="0" w:space="0" w:color="auto"/>
          </w:divBdr>
          <w:divsChild>
            <w:div w:id="1702441020">
              <w:marLeft w:val="0"/>
              <w:marRight w:val="0"/>
              <w:marTop w:val="0"/>
              <w:marBottom w:val="0"/>
              <w:divBdr>
                <w:top w:val="none" w:sz="0" w:space="0" w:color="auto"/>
                <w:left w:val="none" w:sz="0" w:space="0" w:color="auto"/>
                <w:bottom w:val="none" w:sz="0" w:space="0" w:color="auto"/>
                <w:right w:val="none" w:sz="0" w:space="0" w:color="auto"/>
              </w:divBdr>
              <w:divsChild>
                <w:div w:id="667439683">
                  <w:marLeft w:val="0"/>
                  <w:marRight w:val="0"/>
                  <w:marTop w:val="0"/>
                  <w:marBottom w:val="0"/>
                  <w:divBdr>
                    <w:top w:val="none" w:sz="0" w:space="0" w:color="auto"/>
                    <w:left w:val="none" w:sz="0" w:space="0" w:color="auto"/>
                    <w:bottom w:val="none" w:sz="0" w:space="0" w:color="auto"/>
                    <w:right w:val="none" w:sz="0" w:space="0" w:color="auto"/>
                  </w:divBdr>
                  <w:divsChild>
                    <w:div w:id="12370142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12950655">
              <w:marLeft w:val="0"/>
              <w:marRight w:val="0"/>
              <w:marTop w:val="0"/>
              <w:marBottom w:val="0"/>
              <w:divBdr>
                <w:top w:val="none" w:sz="0" w:space="0" w:color="auto"/>
                <w:left w:val="none" w:sz="0" w:space="0" w:color="auto"/>
                <w:bottom w:val="none" w:sz="0" w:space="0" w:color="auto"/>
                <w:right w:val="none" w:sz="0" w:space="0" w:color="auto"/>
              </w:divBdr>
            </w:div>
          </w:divsChild>
        </w:div>
        <w:div w:id="2138064201">
          <w:marLeft w:val="0"/>
          <w:marRight w:val="0"/>
          <w:marTop w:val="0"/>
          <w:marBottom w:val="225"/>
          <w:divBdr>
            <w:top w:val="none" w:sz="0" w:space="0" w:color="auto"/>
            <w:left w:val="none" w:sz="0" w:space="0" w:color="auto"/>
            <w:bottom w:val="none" w:sz="0" w:space="0" w:color="auto"/>
            <w:right w:val="none" w:sz="0" w:space="0" w:color="auto"/>
          </w:divBdr>
        </w:div>
        <w:div w:id="586814626">
          <w:marLeft w:val="0"/>
          <w:marRight w:val="0"/>
          <w:marTop w:val="0"/>
          <w:marBottom w:val="0"/>
          <w:divBdr>
            <w:top w:val="none" w:sz="0" w:space="0" w:color="auto"/>
            <w:left w:val="none" w:sz="0" w:space="0" w:color="auto"/>
            <w:bottom w:val="none" w:sz="0" w:space="0" w:color="auto"/>
            <w:right w:val="none" w:sz="0" w:space="0" w:color="auto"/>
          </w:divBdr>
        </w:div>
      </w:divsChild>
    </w:div>
    <w:div w:id="410352542">
      <w:bodyDiv w:val="1"/>
      <w:marLeft w:val="0"/>
      <w:marRight w:val="0"/>
      <w:marTop w:val="0"/>
      <w:marBottom w:val="0"/>
      <w:divBdr>
        <w:top w:val="none" w:sz="0" w:space="0" w:color="auto"/>
        <w:left w:val="none" w:sz="0" w:space="0" w:color="auto"/>
        <w:bottom w:val="none" w:sz="0" w:space="0" w:color="auto"/>
        <w:right w:val="none" w:sz="0" w:space="0" w:color="auto"/>
      </w:divBdr>
      <w:divsChild>
        <w:div w:id="1936664926">
          <w:marLeft w:val="0"/>
          <w:marRight w:val="0"/>
          <w:marTop w:val="0"/>
          <w:marBottom w:val="0"/>
          <w:divBdr>
            <w:top w:val="none" w:sz="0" w:space="0" w:color="auto"/>
            <w:left w:val="none" w:sz="0" w:space="0" w:color="auto"/>
            <w:bottom w:val="none" w:sz="0" w:space="0" w:color="auto"/>
            <w:right w:val="none" w:sz="0" w:space="0" w:color="auto"/>
          </w:divBdr>
          <w:divsChild>
            <w:div w:id="1744521953">
              <w:marLeft w:val="0"/>
              <w:marRight w:val="225"/>
              <w:marTop w:val="0"/>
              <w:marBottom w:val="0"/>
              <w:divBdr>
                <w:top w:val="none" w:sz="0" w:space="0" w:color="auto"/>
                <w:left w:val="none" w:sz="0" w:space="0" w:color="auto"/>
                <w:bottom w:val="none" w:sz="0" w:space="0" w:color="auto"/>
                <w:right w:val="none" w:sz="0" w:space="0" w:color="auto"/>
              </w:divBdr>
            </w:div>
            <w:div w:id="6455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84515">
      <w:bodyDiv w:val="1"/>
      <w:marLeft w:val="0"/>
      <w:marRight w:val="0"/>
      <w:marTop w:val="0"/>
      <w:marBottom w:val="0"/>
      <w:divBdr>
        <w:top w:val="none" w:sz="0" w:space="0" w:color="auto"/>
        <w:left w:val="none" w:sz="0" w:space="0" w:color="auto"/>
        <w:bottom w:val="none" w:sz="0" w:space="0" w:color="auto"/>
        <w:right w:val="none" w:sz="0" w:space="0" w:color="auto"/>
      </w:divBdr>
      <w:divsChild>
        <w:div w:id="2122604126">
          <w:marLeft w:val="0"/>
          <w:marRight w:val="0"/>
          <w:marTop w:val="0"/>
          <w:marBottom w:val="0"/>
          <w:divBdr>
            <w:top w:val="none" w:sz="0" w:space="0" w:color="auto"/>
            <w:left w:val="none" w:sz="0" w:space="0" w:color="auto"/>
            <w:bottom w:val="none" w:sz="0" w:space="0" w:color="auto"/>
            <w:right w:val="none" w:sz="0" w:space="0" w:color="auto"/>
          </w:divBdr>
          <w:divsChild>
            <w:div w:id="1045788166">
              <w:marLeft w:val="0"/>
              <w:marRight w:val="0"/>
              <w:marTop w:val="0"/>
              <w:marBottom w:val="0"/>
              <w:divBdr>
                <w:top w:val="none" w:sz="0" w:space="0" w:color="auto"/>
                <w:left w:val="none" w:sz="0" w:space="0" w:color="auto"/>
                <w:bottom w:val="none" w:sz="0" w:space="0" w:color="auto"/>
                <w:right w:val="none" w:sz="0" w:space="0" w:color="auto"/>
              </w:divBdr>
            </w:div>
          </w:divsChild>
        </w:div>
        <w:div w:id="2073582627">
          <w:marLeft w:val="0"/>
          <w:marRight w:val="0"/>
          <w:marTop w:val="0"/>
          <w:marBottom w:val="0"/>
          <w:divBdr>
            <w:top w:val="none" w:sz="0" w:space="0" w:color="auto"/>
            <w:left w:val="none" w:sz="0" w:space="0" w:color="auto"/>
            <w:bottom w:val="none" w:sz="0" w:space="0" w:color="auto"/>
            <w:right w:val="none" w:sz="0" w:space="0" w:color="auto"/>
          </w:divBdr>
          <w:divsChild>
            <w:div w:id="1546404186">
              <w:marLeft w:val="0"/>
              <w:marRight w:val="0"/>
              <w:marTop w:val="0"/>
              <w:marBottom w:val="0"/>
              <w:divBdr>
                <w:top w:val="none" w:sz="0" w:space="0" w:color="auto"/>
                <w:left w:val="none" w:sz="0" w:space="0" w:color="auto"/>
                <w:bottom w:val="none" w:sz="0" w:space="0" w:color="auto"/>
                <w:right w:val="none" w:sz="0" w:space="0" w:color="auto"/>
              </w:divBdr>
              <w:divsChild>
                <w:div w:id="987514063">
                  <w:marLeft w:val="0"/>
                  <w:marRight w:val="0"/>
                  <w:marTop w:val="0"/>
                  <w:marBottom w:val="0"/>
                  <w:divBdr>
                    <w:top w:val="none" w:sz="0" w:space="0" w:color="auto"/>
                    <w:left w:val="none" w:sz="0" w:space="0" w:color="auto"/>
                    <w:bottom w:val="none" w:sz="0" w:space="0" w:color="auto"/>
                    <w:right w:val="none" w:sz="0" w:space="0" w:color="auto"/>
                  </w:divBdr>
                  <w:divsChild>
                    <w:div w:id="1587956990">
                      <w:marLeft w:val="0"/>
                      <w:marRight w:val="0"/>
                      <w:marTop w:val="0"/>
                      <w:marBottom w:val="0"/>
                      <w:divBdr>
                        <w:top w:val="none" w:sz="0" w:space="0" w:color="auto"/>
                        <w:left w:val="none" w:sz="0" w:space="0" w:color="auto"/>
                        <w:bottom w:val="none" w:sz="0" w:space="0" w:color="auto"/>
                        <w:right w:val="none" w:sz="0" w:space="0" w:color="auto"/>
                      </w:divBdr>
                      <w:divsChild>
                        <w:div w:id="453525206">
                          <w:marLeft w:val="0"/>
                          <w:marRight w:val="0"/>
                          <w:marTop w:val="0"/>
                          <w:marBottom w:val="0"/>
                          <w:divBdr>
                            <w:top w:val="none" w:sz="0" w:space="0" w:color="auto"/>
                            <w:left w:val="none" w:sz="0" w:space="0" w:color="auto"/>
                            <w:bottom w:val="none" w:sz="0" w:space="0" w:color="auto"/>
                            <w:right w:val="none" w:sz="0" w:space="0" w:color="auto"/>
                          </w:divBdr>
                          <w:divsChild>
                            <w:div w:id="1440880522">
                              <w:marLeft w:val="0"/>
                              <w:marRight w:val="0"/>
                              <w:marTop w:val="0"/>
                              <w:marBottom w:val="0"/>
                              <w:divBdr>
                                <w:top w:val="none" w:sz="0" w:space="0" w:color="auto"/>
                                <w:left w:val="none" w:sz="0" w:space="0" w:color="auto"/>
                                <w:bottom w:val="none" w:sz="0" w:space="0" w:color="auto"/>
                                <w:right w:val="none" w:sz="0" w:space="0" w:color="auto"/>
                              </w:divBdr>
                            </w:div>
                          </w:divsChild>
                        </w:div>
                        <w:div w:id="1195927091">
                          <w:marLeft w:val="0"/>
                          <w:marRight w:val="0"/>
                          <w:marTop w:val="0"/>
                          <w:marBottom w:val="0"/>
                          <w:divBdr>
                            <w:top w:val="none" w:sz="0" w:space="0" w:color="auto"/>
                            <w:left w:val="none" w:sz="0" w:space="0" w:color="auto"/>
                            <w:bottom w:val="none" w:sz="0" w:space="0" w:color="auto"/>
                            <w:right w:val="none" w:sz="0" w:space="0" w:color="auto"/>
                          </w:divBdr>
                          <w:divsChild>
                            <w:div w:id="9137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203979">
              <w:marLeft w:val="0"/>
              <w:marRight w:val="0"/>
              <w:marTop w:val="0"/>
              <w:marBottom w:val="0"/>
              <w:divBdr>
                <w:top w:val="none" w:sz="0" w:space="0" w:color="auto"/>
                <w:left w:val="none" w:sz="0" w:space="0" w:color="auto"/>
                <w:bottom w:val="none" w:sz="0" w:space="0" w:color="auto"/>
                <w:right w:val="none" w:sz="0" w:space="0" w:color="auto"/>
              </w:divBdr>
              <w:divsChild>
                <w:div w:id="564800936">
                  <w:marLeft w:val="0"/>
                  <w:marRight w:val="0"/>
                  <w:marTop w:val="0"/>
                  <w:marBottom w:val="0"/>
                  <w:divBdr>
                    <w:top w:val="none" w:sz="0" w:space="0" w:color="auto"/>
                    <w:left w:val="none" w:sz="0" w:space="0" w:color="auto"/>
                    <w:bottom w:val="none" w:sz="0" w:space="0" w:color="auto"/>
                    <w:right w:val="none" w:sz="0" w:space="0" w:color="auto"/>
                  </w:divBdr>
                  <w:divsChild>
                    <w:div w:id="514618113">
                      <w:marLeft w:val="0"/>
                      <w:marRight w:val="0"/>
                      <w:marTop w:val="0"/>
                      <w:marBottom w:val="0"/>
                      <w:divBdr>
                        <w:top w:val="none" w:sz="0" w:space="0" w:color="auto"/>
                        <w:left w:val="none" w:sz="0" w:space="0" w:color="auto"/>
                        <w:bottom w:val="none" w:sz="0" w:space="0" w:color="auto"/>
                        <w:right w:val="none" w:sz="0" w:space="0" w:color="auto"/>
                      </w:divBdr>
                      <w:divsChild>
                        <w:div w:id="953635316">
                          <w:marLeft w:val="0"/>
                          <w:marRight w:val="0"/>
                          <w:marTop w:val="0"/>
                          <w:marBottom w:val="0"/>
                          <w:divBdr>
                            <w:top w:val="none" w:sz="0" w:space="0" w:color="auto"/>
                            <w:left w:val="none" w:sz="0" w:space="0" w:color="auto"/>
                            <w:bottom w:val="none" w:sz="0" w:space="0" w:color="auto"/>
                            <w:right w:val="none" w:sz="0" w:space="0" w:color="auto"/>
                          </w:divBdr>
                          <w:divsChild>
                            <w:div w:id="880551767">
                              <w:marLeft w:val="0"/>
                              <w:marRight w:val="0"/>
                              <w:marTop w:val="0"/>
                              <w:marBottom w:val="0"/>
                              <w:divBdr>
                                <w:top w:val="none" w:sz="0" w:space="0" w:color="auto"/>
                                <w:left w:val="none" w:sz="0" w:space="0" w:color="auto"/>
                                <w:bottom w:val="none" w:sz="0" w:space="0" w:color="auto"/>
                                <w:right w:val="none" w:sz="0" w:space="0" w:color="auto"/>
                              </w:divBdr>
                              <w:divsChild>
                                <w:div w:id="1841697771">
                                  <w:marLeft w:val="0"/>
                                  <w:marRight w:val="0"/>
                                  <w:marTop w:val="0"/>
                                  <w:marBottom w:val="0"/>
                                  <w:divBdr>
                                    <w:top w:val="none" w:sz="0" w:space="0" w:color="auto"/>
                                    <w:left w:val="none" w:sz="0" w:space="0" w:color="auto"/>
                                    <w:bottom w:val="none" w:sz="0" w:space="0" w:color="auto"/>
                                    <w:right w:val="none" w:sz="0" w:space="0" w:color="auto"/>
                                  </w:divBdr>
                                  <w:divsChild>
                                    <w:div w:id="548495732">
                                      <w:marLeft w:val="0"/>
                                      <w:marRight w:val="0"/>
                                      <w:marTop w:val="0"/>
                                      <w:marBottom w:val="0"/>
                                      <w:divBdr>
                                        <w:top w:val="none" w:sz="0" w:space="0" w:color="auto"/>
                                        <w:left w:val="none" w:sz="0" w:space="0" w:color="auto"/>
                                        <w:bottom w:val="none" w:sz="0" w:space="0" w:color="auto"/>
                                        <w:right w:val="none" w:sz="0" w:space="0" w:color="auto"/>
                                      </w:divBdr>
                                      <w:divsChild>
                                        <w:div w:id="804741161">
                                          <w:marLeft w:val="0"/>
                                          <w:marRight w:val="0"/>
                                          <w:marTop w:val="0"/>
                                          <w:marBottom w:val="0"/>
                                          <w:divBdr>
                                            <w:top w:val="none" w:sz="0" w:space="0" w:color="auto"/>
                                            <w:left w:val="none" w:sz="0" w:space="0" w:color="auto"/>
                                            <w:bottom w:val="none" w:sz="0" w:space="0" w:color="auto"/>
                                            <w:right w:val="none" w:sz="0" w:space="0" w:color="auto"/>
                                          </w:divBdr>
                                        </w:div>
                                      </w:divsChild>
                                    </w:div>
                                    <w:div w:id="1058938860">
                                      <w:marLeft w:val="0"/>
                                      <w:marRight w:val="0"/>
                                      <w:marTop w:val="0"/>
                                      <w:marBottom w:val="0"/>
                                      <w:divBdr>
                                        <w:top w:val="none" w:sz="0" w:space="0" w:color="auto"/>
                                        <w:left w:val="none" w:sz="0" w:space="0" w:color="auto"/>
                                        <w:bottom w:val="none" w:sz="0" w:space="0" w:color="auto"/>
                                        <w:right w:val="none" w:sz="0" w:space="0" w:color="auto"/>
                                      </w:divBdr>
                                    </w:div>
                                    <w:div w:id="960696249">
                                      <w:marLeft w:val="0"/>
                                      <w:marRight w:val="0"/>
                                      <w:marTop w:val="0"/>
                                      <w:marBottom w:val="0"/>
                                      <w:divBdr>
                                        <w:top w:val="none" w:sz="0" w:space="0" w:color="auto"/>
                                        <w:left w:val="none" w:sz="0" w:space="0" w:color="auto"/>
                                        <w:bottom w:val="none" w:sz="0" w:space="0" w:color="auto"/>
                                        <w:right w:val="none" w:sz="0" w:space="0" w:color="auto"/>
                                      </w:divBdr>
                                    </w:div>
                                    <w:div w:id="76522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840612">
          <w:marLeft w:val="0"/>
          <w:marRight w:val="0"/>
          <w:marTop w:val="0"/>
          <w:marBottom w:val="0"/>
          <w:divBdr>
            <w:top w:val="none" w:sz="0" w:space="0" w:color="auto"/>
            <w:left w:val="none" w:sz="0" w:space="0" w:color="auto"/>
            <w:bottom w:val="none" w:sz="0" w:space="0" w:color="auto"/>
            <w:right w:val="none" w:sz="0" w:space="0" w:color="auto"/>
          </w:divBdr>
          <w:divsChild>
            <w:div w:id="116898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96005">
      <w:bodyDiv w:val="1"/>
      <w:marLeft w:val="0"/>
      <w:marRight w:val="0"/>
      <w:marTop w:val="0"/>
      <w:marBottom w:val="0"/>
      <w:divBdr>
        <w:top w:val="none" w:sz="0" w:space="0" w:color="auto"/>
        <w:left w:val="none" w:sz="0" w:space="0" w:color="auto"/>
        <w:bottom w:val="none" w:sz="0" w:space="0" w:color="auto"/>
        <w:right w:val="none" w:sz="0" w:space="0" w:color="auto"/>
      </w:divBdr>
      <w:divsChild>
        <w:div w:id="510608244">
          <w:marLeft w:val="0"/>
          <w:marRight w:val="0"/>
          <w:marTop w:val="0"/>
          <w:marBottom w:val="272"/>
          <w:divBdr>
            <w:top w:val="none" w:sz="0" w:space="0" w:color="auto"/>
            <w:left w:val="none" w:sz="0" w:space="0" w:color="auto"/>
            <w:bottom w:val="single" w:sz="6" w:space="3" w:color="CCCCCC"/>
            <w:right w:val="none" w:sz="0" w:space="0" w:color="auto"/>
          </w:divBdr>
          <w:divsChild>
            <w:div w:id="510292904">
              <w:marLeft w:val="0"/>
              <w:marRight w:val="0"/>
              <w:marTop w:val="0"/>
              <w:marBottom w:val="0"/>
              <w:divBdr>
                <w:top w:val="none" w:sz="0" w:space="0" w:color="auto"/>
                <w:left w:val="none" w:sz="0" w:space="0" w:color="auto"/>
                <w:bottom w:val="none" w:sz="0" w:space="0" w:color="auto"/>
                <w:right w:val="none" w:sz="0" w:space="0" w:color="auto"/>
              </w:divBdr>
            </w:div>
            <w:div w:id="661734689">
              <w:marLeft w:val="0"/>
              <w:marRight w:val="0"/>
              <w:marTop w:val="0"/>
              <w:marBottom w:val="0"/>
              <w:divBdr>
                <w:top w:val="none" w:sz="0" w:space="0" w:color="auto"/>
                <w:left w:val="none" w:sz="0" w:space="0" w:color="auto"/>
                <w:bottom w:val="none" w:sz="0" w:space="0" w:color="auto"/>
                <w:right w:val="none" w:sz="0" w:space="0" w:color="auto"/>
              </w:divBdr>
            </w:div>
          </w:divsChild>
        </w:div>
        <w:div w:id="1009019115">
          <w:marLeft w:val="0"/>
          <w:marRight w:val="0"/>
          <w:marTop w:val="0"/>
          <w:marBottom w:val="272"/>
          <w:divBdr>
            <w:top w:val="none" w:sz="0" w:space="0" w:color="auto"/>
            <w:left w:val="none" w:sz="0" w:space="0" w:color="auto"/>
            <w:bottom w:val="none" w:sz="0" w:space="0" w:color="auto"/>
            <w:right w:val="none" w:sz="0" w:space="0" w:color="auto"/>
          </w:divBdr>
          <w:divsChild>
            <w:div w:id="73665848">
              <w:marLeft w:val="340"/>
              <w:marRight w:val="0"/>
              <w:marTop w:val="0"/>
              <w:marBottom w:val="340"/>
              <w:divBdr>
                <w:top w:val="none" w:sz="0" w:space="0" w:color="auto"/>
                <w:left w:val="none" w:sz="0" w:space="0" w:color="auto"/>
                <w:bottom w:val="none" w:sz="0" w:space="0" w:color="auto"/>
                <w:right w:val="none" w:sz="0" w:space="0" w:color="auto"/>
              </w:divBdr>
              <w:divsChild>
                <w:div w:id="928537619">
                  <w:marLeft w:val="0"/>
                  <w:marRight w:val="0"/>
                  <w:marTop w:val="0"/>
                  <w:marBottom w:val="0"/>
                  <w:divBdr>
                    <w:top w:val="none" w:sz="0" w:space="0" w:color="auto"/>
                    <w:left w:val="none" w:sz="0" w:space="0" w:color="auto"/>
                    <w:bottom w:val="none" w:sz="0" w:space="0" w:color="auto"/>
                    <w:right w:val="none" w:sz="0" w:space="0" w:color="auto"/>
                  </w:divBdr>
                  <w:divsChild>
                    <w:div w:id="1714310708">
                      <w:marLeft w:val="0"/>
                      <w:marRight w:val="0"/>
                      <w:marTop w:val="0"/>
                      <w:marBottom w:val="0"/>
                      <w:divBdr>
                        <w:top w:val="none" w:sz="0" w:space="0" w:color="auto"/>
                        <w:left w:val="none" w:sz="0" w:space="0" w:color="auto"/>
                        <w:bottom w:val="none" w:sz="0" w:space="0" w:color="auto"/>
                        <w:right w:val="none" w:sz="0" w:space="0" w:color="auto"/>
                      </w:divBdr>
                    </w:div>
                  </w:divsChild>
                </w:div>
                <w:div w:id="704604387">
                  <w:marLeft w:val="0"/>
                  <w:marRight w:val="0"/>
                  <w:marTop w:val="0"/>
                  <w:marBottom w:val="0"/>
                  <w:divBdr>
                    <w:top w:val="none" w:sz="0" w:space="0" w:color="auto"/>
                    <w:left w:val="none" w:sz="0" w:space="0" w:color="auto"/>
                    <w:bottom w:val="none" w:sz="0" w:space="0" w:color="auto"/>
                    <w:right w:val="none" w:sz="0" w:space="0" w:color="auto"/>
                  </w:divBdr>
                  <w:divsChild>
                    <w:div w:id="1749304679">
                      <w:marLeft w:val="0"/>
                      <w:marRight w:val="0"/>
                      <w:marTop w:val="0"/>
                      <w:marBottom w:val="0"/>
                      <w:divBdr>
                        <w:top w:val="none" w:sz="0" w:space="0" w:color="auto"/>
                        <w:left w:val="none" w:sz="0" w:space="0" w:color="auto"/>
                        <w:bottom w:val="none" w:sz="0" w:space="0" w:color="auto"/>
                        <w:right w:val="none" w:sz="0" w:space="0" w:color="auto"/>
                      </w:divBdr>
                      <w:divsChild>
                        <w:div w:id="1210528344">
                          <w:marLeft w:val="0"/>
                          <w:marRight w:val="0"/>
                          <w:marTop w:val="0"/>
                          <w:marBottom w:val="0"/>
                          <w:divBdr>
                            <w:top w:val="none" w:sz="0" w:space="0" w:color="auto"/>
                            <w:left w:val="none" w:sz="0" w:space="0" w:color="auto"/>
                            <w:bottom w:val="none" w:sz="0" w:space="0" w:color="auto"/>
                            <w:right w:val="none" w:sz="0" w:space="0" w:color="auto"/>
                          </w:divBdr>
                          <w:divsChild>
                            <w:div w:id="800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3712">
      <w:bodyDiv w:val="1"/>
      <w:marLeft w:val="0"/>
      <w:marRight w:val="0"/>
      <w:marTop w:val="0"/>
      <w:marBottom w:val="0"/>
      <w:divBdr>
        <w:top w:val="none" w:sz="0" w:space="0" w:color="auto"/>
        <w:left w:val="none" w:sz="0" w:space="0" w:color="auto"/>
        <w:bottom w:val="none" w:sz="0" w:space="0" w:color="auto"/>
        <w:right w:val="none" w:sz="0" w:space="0" w:color="auto"/>
      </w:divBdr>
      <w:divsChild>
        <w:div w:id="1640645847">
          <w:marLeft w:val="0"/>
          <w:marRight w:val="0"/>
          <w:marTop w:val="0"/>
          <w:marBottom w:val="0"/>
          <w:divBdr>
            <w:top w:val="dotted" w:sz="4" w:space="3" w:color="EBEBEB"/>
            <w:left w:val="none" w:sz="0" w:space="6" w:color="auto"/>
            <w:bottom w:val="dotted" w:sz="4" w:space="3" w:color="EBEBEB"/>
            <w:right w:val="none" w:sz="0" w:space="6" w:color="auto"/>
          </w:divBdr>
        </w:div>
      </w:divsChild>
    </w:div>
    <w:div w:id="428042768">
      <w:bodyDiv w:val="1"/>
      <w:marLeft w:val="0"/>
      <w:marRight w:val="0"/>
      <w:marTop w:val="0"/>
      <w:marBottom w:val="0"/>
      <w:divBdr>
        <w:top w:val="none" w:sz="0" w:space="0" w:color="auto"/>
        <w:left w:val="none" w:sz="0" w:space="0" w:color="auto"/>
        <w:bottom w:val="none" w:sz="0" w:space="0" w:color="auto"/>
        <w:right w:val="none" w:sz="0" w:space="0" w:color="auto"/>
      </w:divBdr>
      <w:divsChild>
        <w:div w:id="1277256880">
          <w:marLeft w:val="0"/>
          <w:marRight w:val="0"/>
          <w:marTop w:val="0"/>
          <w:marBottom w:val="0"/>
          <w:divBdr>
            <w:top w:val="none" w:sz="0" w:space="0" w:color="auto"/>
            <w:left w:val="none" w:sz="0" w:space="0" w:color="auto"/>
            <w:bottom w:val="none" w:sz="0" w:space="0" w:color="auto"/>
            <w:right w:val="none" w:sz="0" w:space="0" w:color="auto"/>
          </w:divBdr>
          <w:divsChild>
            <w:div w:id="1465655080">
              <w:marLeft w:val="0"/>
              <w:marRight w:val="0"/>
              <w:marTop w:val="501"/>
              <w:marBottom w:val="501"/>
              <w:divBdr>
                <w:top w:val="none" w:sz="0" w:space="0" w:color="auto"/>
                <w:left w:val="none" w:sz="0" w:space="0" w:color="auto"/>
                <w:bottom w:val="none" w:sz="0" w:space="0" w:color="auto"/>
                <w:right w:val="none" w:sz="0" w:space="0" w:color="auto"/>
              </w:divBdr>
            </w:div>
          </w:divsChild>
        </w:div>
        <w:div w:id="1263876447">
          <w:marLeft w:val="0"/>
          <w:marRight w:val="0"/>
          <w:marTop w:val="0"/>
          <w:marBottom w:val="0"/>
          <w:divBdr>
            <w:top w:val="single" w:sz="4" w:space="13" w:color="E5E5E5"/>
            <w:left w:val="none" w:sz="0" w:space="0" w:color="auto"/>
            <w:bottom w:val="single" w:sz="4" w:space="13" w:color="E5E5E5"/>
            <w:right w:val="none" w:sz="0" w:space="0" w:color="auto"/>
          </w:divBdr>
          <w:divsChild>
            <w:div w:id="1451625828">
              <w:marLeft w:val="0"/>
              <w:marRight w:val="0"/>
              <w:marTop w:val="0"/>
              <w:marBottom w:val="0"/>
              <w:divBdr>
                <w:top w:val="none" w:sz="0" w:space="0" w:color="auto"/>
                <w:left w:val="none" w:sz="0" w:space="0" w:color="auto"/>
                <w:bottom w:val="none" w:sz="0" w:space="0" w:color="auto"/>
                <w:right w:val="none" w:sz="0" w:space="0" w:color="auto"/>
              </w:divBdr>
            </w:div>
          </w:divsChild>
        </w:div>
        <w:div w:id="1020006398">
          <w:marLeft w:val="0"/>
          <w:marRight w:val="0"/>
          <w:marTop w:val="0"/>
          <w:marBottom w:val="0"/>
          <w:divBdr>
            <w:top w:val="none" w:sz="0" w:space="0" w:color="auto"/>
            <w:left w:val="none" w:sz="0" w:space="0" w:color="auto"/>
            <w:bottom w:val="none" w:sz="0" w:space="0" w:color="auto"/>
            <w:right w:val="none" w:sz="0" w:space="0" w:color="auto"/>
          </w:divBdr>
          <w:divsChild>
            <w:div w:id="281961187">
              <w:marLeft w:val="0"/>
              <w:marRight w:val="0"/>
              <w:marTop w:val="0"/>
              <w:marBottom w:val="25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
                <w:div w:id="944533616">
                  <w:marLeft w:val="0"/>
                  <w:marRight w:val="0"/>
                  <w:marTop w:val="0"/>
                  <w:marBottom w:val="0"/>
                  <w:divBdr>
                    <w:top w:val="none" w:sz="0" w:space="0" w:color="auto"/>
                    <w:left w:val="none" w:sz="0" w:space="0" w:color="auto"/>
                    <w:bottom w:val="none" w:sz="0" w:space="0" w:color="auto"/>
                    <w:right w:val="none" w:sz="0" w:space="0" w:color="auto"/>
                  </w:divBdr>
                  <w:divsChild>
                    <w:div w:id="312682420">
                      <w:marLeft w:val="0"/>
                      <w:marRight w:val="0"/>
                      <w:marTop w:val="0"/>
                      <w:marBottom w:val="0"/>
                      <w:divBdr>
                        <w:top w:val="none" w:sz="0" w:space="0" w:color="auto"/>
                        <w:left w:val="none" w:sz="0" w:space="0" w:color="auto"/>
                        <w:bottom w:val="none" w:sz="0" w:space="0" w:color="auto"/>
                        <w:right w:val="none" w:sz="0" w:space="0" w:color="auto"/>
                      </w:divBdr>
                      <w:divsChild>
                        <w:div w:id="1657606576">
                          <w:marLeft w:val="0"/>
                          <w:marRight w:val="0"/>
                          <w:marTop w:val="0"/>
                          <w:marBottom w:val="0"/>
                          <w:divBdr>
                            <w:top w:val="none" w:sz="0" w:space="0" w:color="auto"/>
                            <w:left w:val="none" w:sz="0" w:space="0" w:color="auto"/>
                            <w:bottom w:val="none" w:sz="0" w:space="0" w:color="auto"/>
                            <w:right w:val="none" w:sz="0" w:space="0" w:color="auto"/>
                          </w:divBdr>
                          <w:divsChild>
                            <w:div w:id="1759785493">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8375">
      <w:bodyDiv w:val="1"/>
      <w:marLeft w:val="0"/>
      <w:marRight w:val="0"/>
      <w:marTop w:val="0"/>
      <w:marBottom w:val="0"/>
      <w:divBdr>
        <w:top w:val="none" w:sz="0" w:space="0" w:color="auto"/>
        <w:left w:val="none" w:sz="0" w:space="0" w:color="auto"/>
        <w:bottom w:val="none" w:sz="0" w:space="0" w:color="auto"/>
        <w:right w:val="none" w:sz="0" w:space="0" w:color="auto"/>
      </w:divBdr>
      <w:divsChild>
        <w:div w:id="2145854087">
          <w:marLeft w:val="0"/>
          <w:marRight w:val="0"/>
          <w:marTop w:val="0"/>
          <w:marBottom w:val="75"/>
          <w:divBdr>
            <w:top w:val="none" w:sz="0" w:space="0" w:color="auto"/>
            <w:left w:val="none" w:sz="0" w:space="0" w:color="auto"/>
            <w:bottom w:val="none" w:sz="0" w:space="0" w:color="auto"/>
            <w:right w:val="none" w:sz="0" w:space="0" w:color="auto"/>
          </w:divBdr>
        </w:div>
        <w:div w:id="871764985">
          <w:marLeft w:val="0"/>
          <w:marRight w:val="225"/>
          <w:marTop w:val="0"/>
          <w:marBottom w:val="0"/>
          <w:divBdr>
            <w:top w:val="none" w:sz="0" w:space="0" w:color="auto"/>
            <w:left w:val="none" w:sz="0" w:space="0" w:color="auto"/>
            <w:bottom w:val="none" w:sz="0" w:space="0" w:color="auto"/>
            <w:right w:val="none" w:sz="0" w:space="0" w:color="auto"/>
          </w:divBdr>
        </w:div>
        <w:div w:id="871186456">
          <w:marLeft w:val="0"/>
          <w:marRight w:val="0"/>
          <w:marTop w:val="75"/>
          <w:marBottom w:val="0"/>
          <w:divBdr>
            <w:top w:val="single" w:sz="6" w:space="8" w:color="C9C9C9"/>
            <w:left w:val="single" w:sz="6" w:space="8" w:color="C9C9C9"/>
            <w:bottom w:val="single" w:sz="6" w:space="8" w:color="C9C9C9"/>
            <w:right w:val="single" w:sz="6" w:space="8" w:color="C9C9C9"/>
          </w:divBdr>
        </w:div>
        <w:div w:id="2111392510">
          <w:marLeft w:val="0"/>
          <w:marRight w:val="0"/>
          <w:marTop w:val="0"/>
          <w:marBottom w:val="0"/>
          <w:divBdr>
            <w:top w:val="none" w:sz="0" w:space="0" w:color="auto"/>
            <w:left w:val="none" w:sz="0" w:space="0" w:color="auto"/>
            <w:bottom w:val="none" w:sz="0" w:space="0" w:color="auto"/>
            <w:right w:val="none" w:sz="0" w:space="0" w:color="auto"/>
          </w:divBdr>
        </w:div>
      </w:divsChild>
    </w:div>
    <w:div w:id="441188892">
      <w:bodyDiv w:val="1"/>
      <w:marLeft w:val="0"/>
      <w:marRight w:val="0"/>
      <w:marTop w:val="0"/>
      <w:marBottom w:val="0"/>
      <w:divBdr>
        <w:top w:val="none" w:sz="0" w:space="0" w:color="auto"/>
        <w:left w:val="none" w:sz="0" w:space="0" w:color="auto"/>
        <w:bottom w:val="none" w:sz="0" w:space="0" w:color="auto"/>
        <w:right w:val="none" w:sz="0" w:space="0" w:color="auto"/>
      </w:divBdr>
    </w:div>
    <w:div w:id="442114246">
      <w:bodyDiv w:val="1"/>
      <w:marLeft w:val="0"/>
      <w:marRight w:val="0"/>
      <w:marTop w:val="0"/>
      <w:marBottom w:val="0"/>
      <w:divBdr>
        <w:top w:val="none" w:sz="0" w:space="0" w:color="auto"/>
        <w:left w:val="none" w:sz="0" w:space="0" w:color="auto"/>
        <w:bottom w:val="none" w:sz="0" w:space="0" w:color="auto"/>
        <w:right w:val="none" w:sz="0" w:space="0" w:color="auto"/>
      </w:divBdr>
      <w:divsChild>
        <w:div w:id="249432997">
          <w:marLeft w:val="0"/>
          <w:marRight w:val="0"/>
          <w:marTop w:val="204"/>
          <w:marBottom w:val="204"/>
          <w:divBdr>
            <w:top w:val="none" w:sz="0" w:space="0" w:color="auto"/>
            <w:left w:val="none" w:sz="0" w:space="0" w:color="auto"/>
            <w:bottom w:val="none" w:sz="0" w:space="0" w:color="auto"/>
            <w:right w:val="none" w:sz="0" w:space="0" w:color="auto"/>
          </w:divBdr>
          <w:divsChild>
            <w:div w:id="1575774424">
              <w:marLeft w:val="0"/>
              <w:marRight w:val="0"/>
              <w:marTop w:val="0"/>
              <w:marBottom w:val="0"/>
              <w:divBdr>
                <w:top w:val="none" w:sz="0" w:space="0" w:color="auto"/>
                <w:left w:val="none" w:sz="0" w:space="0" w:color="auto"/>
                <w:bottom w:val="none" w:sz="0" w:space="0" w:color="auto"/>
                <w:right w:val="none" w:sz="0" w:space="0" w:color="auto"/>
              </w:divBdr>
            </w:div>
            <w:div w:id="1222714174">
              <w:marLeft w:val="0"/>
              <w:marRight w:val="0"/>
              <w:marTop w:val="0"/>
              <w:marBottom w:val="0"/>
              <w:divBdr>
                <w:top w:val="none" w:sz="0" w:space="0" w:color="auto"/>
                <w:left w:val="none" w:sz="0" w:space="0" w:color="auto"/>
                <w:bottom w:val="none" w:sz="0" w:space="0" w:color="auto"/>
                <w:right w:val="none" w:sz="0" w:space="0" w:color="auto"/>
              </w:divBdr>
            </w:div>
          </w:divsChild>
        </w:div>
        <w:div w:id="1098989285">
          <w:marLeft w:val="0"/>
          <w:marRight w:val="0"/>
          <w:marTop w:val="0"/>
          <w:marBottom w:val="272"/>
          <w:divBdr>
            <w:top w:val="none" w:sz="0" w:space="0" w:color="auto"/>
            <w:left w:val="none" w:sz="0" w:space="0" w:color="auto"/>
            <w:bottom w:val="none" w:sz="0" w:space="0" w:color="auto"/>
            <w:right w:val="none" w:sz="0" w:space="0" w:color="auto"/>
          </w:divBdr>
        </w:div>
        <w:div w:id="700516890">
          <w:marLeft w:val="0"/>
          <w:marRight w:val="0"/>
          <w:marTop w:val="272"/>
          <w:marBottom w:val="272"/>
          <w:divBdr>
            <w:top w:val="none" w:sz="0" w:space="0" w:color="auto"/>
            <w:left w:val="none" w:sz="0" w:space="0" w:color="auto"/>
            <w:bottom w:val="none" w:sz="0" w:space="0" w:color="auto"/>
            <w:right w:val="none" w:sz="0" w:space="0" w:color="auto"/>
          </w:divBdr>
          <w:divsChild>
            <w:div w:id="1675303248">
              <w:marLeft w:val="0"/>
              <w:marRight w:val="0"/>
              <w:marTop w:val="0"/>
              <w:marBottom w:val="0"/>
              <w:divBdr>
                <w:top w:val="none" w:sz="0" w:space="0" w:color="auto"/>
                <w:left w:val="none" w:sz="0" w:space="0" w:color="auto"/>
                <w:bottom w:val="none" w:sz="0" w:space="0" w:color="auto"/>
                <w:right w:val="none" w:sz="0" w:space="0" w:color="auto"/>
              </w:divBdr>
            </w:div>
          </w:divsChild>
        </w:div>
        <w:div w:id="1605919978">
          <w:marLeft w:val="0"/>
          <w:marRight w:val="0"/>
          <w:marTop w:val="0"/>
          <w:marBottom w:val="272"/>
          <w:divBdr>
            <w:top w:val="none" w:sz="0" w:space="0" w:color="auto"/>
            <w:left w:val="none" w:sz="0" w:space="0" w:color="auto"/>
            <w:bottom w:val="none" w:sz="0" w:space="0" w:color="auto"/>
            <w:right w:val="none" w:sz="0" w:space="0" w:color="auto"/>
          </w:divBdr>
          <w:divsChild>
            <w:div w:id="94135566">
              <w:marLeft w:val="0"/>
              <w:marRight w:val="0"/>
              <w:marTop w:val="0"/>
              <w:marBottom w:val="0"/>
              <w:divBdr>
                <w:top w:val="none" w:sz="0" w:space="0" w:color="auto"/>
                <w:left w:val="none" w:sz="0" w:space="0" w:color="auto"/>
                <w:bottom w:val="none" w:sz="0" w:space="0" w:color="auto"/>
                <w:right w:val="none" w:sz="0" w:space="0" w:color="auto"/>
              </w:divBdr>
            </w:div>
            <w:div w:id="2101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34">
      <w:bodyDiv w:val="1"/>
      <w:marLeft w:val="0"/>
      <w:marRight w:val="0"/>
      <w:marTop w:val="0"/>
      <w:marBottom w:val="0"/>
      <w:divBdr>
        <w:top w:val="none" w:sz="0" w:space="0" w:color="auto"/>
        <w:left w:val="none" w:sz="0" w:space="0" w:color="auto"/>
        <w:bottom w:val="none" w:sz="0" w:space="0" w:color="auto"/>
        <w:right w:val="none" w:sz="0" w:space="0" w:color="auto"/>
      </w:divBdr>
      <w:divsChild>
        <w:div w:id="498010843">
          <w:marLeft w:val="0"/>
          <w:marRight w:val="0"/>
          <w:marTop w:val="0"/>
          <w:marBottom w:val="0"/>
          <w:divBdr>
            <w:top w:val="none" w:sz="0" w:space="0" w:color="auto"/>
            <w:left w:val="none" w:sz="0" w:space="0" w:color="auto"/>
            <w:bottom w:val="none" w:sz="0" w:space="0" w:color="auto"/>
            <w:right w:val="none" w:sz="0" w:space="0" w:color="auto"/>
          </w:divBdr>
        </w:div>
        <w:div w:id="137459074">
          <w:marLeft w:val="0"/>
          <w:marRight w:val="0"/>
          <w:marTop w:val="0"/>
          <w:marBottom w:val="0"/>
          <w:divBdr>
            <w:top w:val="none" w:sz="0" w:space="0" w:color="auto"/>
            <w:left w:val="none" w:sz="0" w:space="0" w:color="auto"/>
            <w:bottom w:val="none" w:sz="0" w:space="0" w:color="auto"/>
            <w:right w:val="none" w:sz="0" w:space="0" w:color="auto"/>
          </w:divBdr>
          <w:divsChild>
            <w:div w:id="2058771641">
              <w:marLeft w:val="120"/>
              <w:marRight w:val="0"/>
              <w:marTop w:val="105"/>
              <w:marBottom w:val="0"/>
              <w:divBdr>
                <w:top w:val="none" w:sz="0" w:space="0" w:color="auto"/>
                <w:left w:val="none" w:sz="0" w:space="0" w:color="auto"/>
                <w:bottom w:val="none" w:sz="0" w:space="0" w:color="auto"/>
                <w:right w:val="none" w:sz="0" w:space="0" w:color="auto"/>
              </w:divBdr>
            </w:div>
            <w:div w:id="1054505184">
              <w:marLeft w:val="1200"/>
              <w:marRight w:val="0"/>
              <w:marTop w:val="0"/>
              <w:marBottom w:val="0"/>
              <w:divBdr>
                <w:top w:val="none" w:sz="0" w:space="0" w:color="auto"/>
                <w:left w:val="none" w:sz="0" w:space="0" w:color="auto"/>
                <w:bottom w:val="none" w:sz="0" w:space="0" w:color="auto"/>
                <w:right w:val="none" w:sz="0" w:space="0" w:color="auto"/>
              </w:divBdr>
            </w:div>
            <w:div w:id="908879446">
              <w:marLeft w:val="0"/>
              <w:marRight w:val="0"/>
              <w:marTop w:val="0"/>
              <w:marBottom w:val="0"/>
              <w:divBdr>
                <w:top w:val="none" w:sz="0" w:space="0" w:color="auto"/>
                <w:left w:val="none" w:sz="0" w:space="0" w:color="auto"/>
                <w:bottom w:val="none" w:sz="0" w:space="0" w:color="auto"/>
                <w:right w:val="none" w:sz="0" w:space="0" w:color="auto"/>
              </w:divBdr>
              <w:divsChild>
                <w:div w:id="1429696708">
                  <w:marLeft w:val="0"/>
                  <w:marRight w:val="0"/>
                  <w:marTop w:val="0"/>
                  <w:marBottom w:val="0"/>
                  <w:divBdr>
                    <w:top w:val="none" w:sz="0" w:space="0" w:color="auto"/>
                    <w:left w:val="none" w:sz="0" w:space="0" w:color="auto"/>
                    <w:bottom w:val="none" w:sz="0" w:space="0" w:color="auto"/>
                    <w:right w:val="none" w:sz="0" w:space="0" w:color="auto"/>
                  </w:divBdr>
                  <w:divsChild>
                    <w:div w:id="1200632314">
                      <w:marLeft w:val="0"/>
                      <w:marRight w:val="0"/>
                      <w:marTop w:val="0"/>
                      <w:marBottom w:val="0"/>
                      <w:divBdr>
                        <w:top w:val="none" w:sz="0" w:space="0" w:color="auto"/>
                        <w:left w:val="none" w:sz="0" w:space="0" w:color="auto"/>
                        <w:bottom w:val="none" w:sz="0" w:space="0" w:color="auto"/>
                        <w:right w:val="none" w:sz="0" w:space="0" w:color="auto"/>
                      </w:divBdr>
                      <w:divsChild>
                        <w:div w:id="70126921">
                          <w:marLeft w:val="0"/>
                          <w:marRight w:val="0"/>
                          <w:marTop w:val="0"/>
                          <w:marBottom w:val="300"/>
                          <w:divBdr>
                            <w:top w:val="none" w:sz="0" w:space="0" w:color="auto"/>
                            <w:left w:val="none" w:sz="0" w:space="0" w:color="auto"/>
                            <w:bottom w:val="single" w:sz="6" w:space="23" w:color="EEEEEE"/>
                            <w:right w:val="none" w:sz="0" w:space="0" w:color="auto"/>
                          </w:divBdr>
                          <w:divsChild>
                            <w:div w:id="2004551264">
                              <w:marLeft w:val="0"/>
                              <w:marRight w:val="0"/>
                              <w:marTop w:val="0"/>
                              <w:marBottom w:val="0"/>
                              <w:divBdr>
                                <w:top w:val="none" w:sz="0" w:space="0" w:color="auto"/>
                                <w:left w:val="none" w:sz="0" w:space="0" w:color="auto"/>
                                <w:bottom w:val="none" w:sz="0" w:space="0" w:color="auto"/>
                                <w:right w:val="none" w:sz="0" w:space="0" w:color="auto"/>
                              </w:divBdr>
                              <w:divsChild>
                                <w:div w:id="1516269579">
                                  <w:marLeft w:val="0"/>
                                  <w:marRight w:val="0"/>
                                  <w:marTop w:val="0"/>
                                  <w:marBottom w:val="0"/>
                                  <w:divBdr>
                                    <w:top w:val="none" w:sz="0" w:space="0" w:color="auto"/>
                                    <w:left w:val="none" w:sz="0" w:space="0" w:color="auto"/>
                                    <w:bottom w:val="none" w:sz="0" w:space="0" w:color="auto"/>
                                    <w:right w:val="none" w:sz="0" w:space="0" w:color="auto"/>
                                  </w:divBdr>
                                  <w:divsChild>
                                    <w:div w:id="1881161224">
                                      <w:marLeft w:val="0"/>
                                      <w:marRight w:val="0"/>
                                      <w:marTop w:val="0"/>
                                      <w:marBottom w:val="0"/>
                                      <w:divBdr>
                                        <w:top w:val="none" w:sz="0" w:space="0" w:color="auto"/>
                                        <w:left w:val="none" w:sz="0" w:space="0" w:color="auto"/>
                                        <w:bottom w:val="none" w:sz="0" w:space="0" w:color="auto"/>
                                        <w:right w:val="none" w:sz="0" w:space="0" w:color="auto"/>
                                      </w:divBdr>
                                      <w:divsChild>
                                        <w:div w:id="1417434865">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1446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25271">
                              <w:marLeft w:val="0"/>
                              <w:marRight w:val="0"/>
                              <w:marTop w:val="0"/>
                              <w:marBottom w:val="0"/>
                              <w:divBdr>
                                <w:top w:val="none" w:sz="0" w:space="0" w:color="auto"/>
                                <w:left w:val="none" w:sz="0" w:space="0" w:color="auto"/>
                                <w:bottom w:val="none" w:sz="0" w:space="0" w:color="auto"/>
                                <w:right w:val="none" w:sz="0" w:space="0" w:color="auto"/>
                              </w:divBdr>
                              <w:divsChild>
                                <w:div w:id="691807820">
                                  <w:marLeft w:val="0"/>
                                  <w:marRight w:val="0"/>
                                  <w:marTop w:val="0"/>
                                  <w:marBottom w:val="0"/>
                                  <w:divBdr>
                                    <w:top w:val="none" w:sz="0" w:space="0" w:color="auto"/>
                                    <w:left w:val="none" w:sz="0" w:space="0" w:color="auto"/>
                                    <w:bottom w:val="none" w:sz="0" w:space="0" w:color="auto"/>
                                    <w:right w:val="none" w:sz="0" w:space="0" w:color="auto"/>
                                  </w:divBdr>
                                  <w:divsChild>
                                    <w:div w:id="2009601467">
                                      <w:marLeft w:val="0"/>
                                      <w:marRight w:val="0"/>
                                      <w:marTop w:val="0"/>
                                      <w:marBottom w:val="0"/>
                                      <w:divBdr>
                                        <w:top w:val="none" w:sz="0" w:space="0" w:color="auto"/>
                                        <w:left w:val="none" w:sz="0" w:space="0" w:color="auto"/>
                                        <w:bottom w:val="none" w:sz="0" w:space="0" w:color="auto"/>
                                        <w:right w:val="none" w:sz="0" w:space="0" w:color="auto"/>
                                      </w:divBdr>
                                      <w:divsChild>
                                        <w:div w:id="701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2747872">
      <w:bodyDiv w:val="1"/>
      <w:marLeft w:val="0"/>
      <w:marRight w:val="0"/>
      <w:marTop w:val="0"/>
      <w:marBottom w:val="0"/>
      <w:divBdr>
        <w:top w:val="none" w:sz="0" w:space="0" w:color="auto"/>
        <w:left w:val="none" w:sz="0" w:space="0" w:color="auto"/>
        <w:bottom w:val="none" w:sz="0" w:space="0" w:color="auto"/>
        <w:right w:val="none" w:sz="0" w:space="0" w:color="auto"/>
      </w:divBdr>
      <w:divsChild>
        <w:div w:id="752898206">
          <w:marLeft w:val="0"/>
          <w:marRight w:val="0"/>
          <w:marTop w:val="204"/>
          <w:marBottom w:val="136"/>
          <w:divBdr>
            <w:top w:val="single" w:sz="6" w:space="2" w:color="CBCBCB"/>
            <w:left w:val="none" w:sz="0" w:space="0" w:color="auto"/>
            <w:bottom w:val="single" w:sz="6" w:space="2" w:color="CBCBCB"/>
            <w:right w:val="none" w:sz="0" w:space="0" w:color="auto"/>
          </w:divBdr>
        </w:div>
        <w:div w:id="217253452">
          <w:marLeft w:val="0"/>
          <w:marRight w:val="0"/>
          <w:marTop w:val="0"/>
          <w:marBottom w:val="0"/>
          <w:divBdr>
            <w:top w:val="none" w:sz="0" w:space="0" w:color="auto"/>
            <w:left w:val="none" w:sz="0" w:space="0" w:color="auto"/>
            <w:bottom w:val="none" w:sz="0" w:space="0" w:color="auto"/>
            <w:right w:val="none" w:sz="0" w:space="0" w:color="auto"/>
          </w:divBdr>
          <w:divsChild>
            <w:div w:id="1201672624">
              <w:marLeft w:val="0"/>
              <w:marRight w:val="136"/>
              <w:marTop w:val="0"/>
              <w:marBottom w:val="0"/>
              <w:divBdr>
                <w:top w:val="none" w:sz="0" w:space="0" w:color="auto"/>
                <w:left w:val="none" w:sz="0" w:space="0" w:color="auto"/>
                <w:bottom w:val="none" w:sz="0" w:space="0" w:color="auto"/>
                <w:right w:val="none" w:sz="0" w:space="0" w:color="auto"/>
              </w:divBdr>
              <w:divsChild>
                <w:div w:id="1292052529">
                  <w:marLeft w:val="0"/>
                  <w:marRight w:val="0"/>
                  <w:marTop w:val="0"/>
                  <w:marBottom w:val="0"/>
                  <w:divBdr>
                    <w:top w:val="none" w:sz="0" w:space="0" w:color="auto"/>
                    <w:left w:val="none" w:sz="0" w:space="0" w:color="auto"/>
                    <w:bottom w:val="none" w:sz="0" w:space="0" w:color="auto"/>
                    <w:right w:val="none" w:sz="0" w:space="0" w:color="auto"/>
                  </w:divBdr>
                </w:div>
                <w:div w:id="2038653597">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64737505">
      <w:bodyDiv w:val="1"/>
      <w:marLeft w:val="0"/>
      <w:marRight w:val="0"/>
      <w:marTop w:val="0"/>
      <w:marBottom w:val="0"/>
      <w:divBdr>
        <w:top w:val="none" w:sz="0" w:space="0" w:color="auto"/>
        <w:left w:val="none" w:sz="0" w:space="0" w:color="auto"/>
        <w:bottom w:val="none" w:sz="0" w:space="0" w:color="auto"/>
        <w:right w:val="none" w:sz="0" w:space="0" w:color="auto"/>
      </w:divBdr>
    </w:div>
    <w:div w:id="478614978">
      <w:bodyDiv w:val="1"/>
      <w:marLeft w:val="0"/>
      <w:marRight w:val="0"/>
      <w:marTop w:val="0"/>
      <w:marBottom w:val="0"/>
      <w:divBdr>
        <w:top w:val="none" w:sz="0" w:space="0" w:color="auto"/>
        <w:left w:val="none" w:sz="0" w:space="0" w:color="auto"/>
        <w:bottom w:val="none" w:sz="0" w:space="0" w:color="auto"/>
        <w:right w:val="none" w:sz="0" w:space="0" w:color="auto"/>
      </w:divBdr>
      <w:divsChild>
        <w:div w:id="1279724723">
          <w:marLeft w:val="0"/>
          <w:marRight w:val="0"/>
          <w:marTop w:val="204"/>
          <w:marBottom w:val="136"/>
          <w:divBdr>
            <w:top w:val="single" w:sz="6" w:space="2" w:color="CBCBCB"/>
            <w:left w:val="none" w:sz="0" w:space="0" w:color="auto"/>
            <w:bottom w:val="single" w:sz="6" w:space="2" w:color="CBCBCB"/>
            <w:right w:val="none" w:sz="0" w:space="0" w:color="auto"/>
          </w:divBdr>
        </w:div>
        <w:div w:id="522481449">
          <w:marLeft w:val="0"/>
          <w:marRight w:val="0"/>
          <w:marTop w:val="0"/>
          <w:marBottom w:val="0"/>
          <w:divBdr>
            <w:top w:val="none" w:sz="0" w:space="0" w:color="auto"/>
            <w:left w:val="none" w:sz="0" w:space="0" w:color="auto"/>
            <w:bottom w:val="none" w:sz="0" w:space="0" w:color="auto"/>
            <w:right w:val="none" w:sz="0" w:space="0" w:color="auto"/>
          </w:divBdr>
          <w:divsChild>
            <w:div w:id="382754113">
              <w:marLeft w:val="0"/>
              <w:marRight w:val="136"/>
              <w:marTop w:val="0"/>
              <w:marBottom w:val="0"/>
              <w:divBdr>
                <w:top w:val="none" w:sz="0" w:space="0" w:color="auto"/>
                <w:left w:val="none" w:sz="0" w:space="0" w:color="auto"/>
                <w:bottom w:val="none" w:sz="0" w:space="0" w:color="auto"/>
                <w:right w:val="none" w:sz="0" w:space="0" w:color="auto"/>
              </w:divBdr>
              <w:divsChild>
                <w:div w:id="773788363">
                  <w:marLeft w:val="0"/>
                  <w:marRight w:val="0"/>
                  <w:marTop w:val="0"/>
                  <w:marBottom w:val="0"/>
                  <w:divBdr>
                    <w:top w:val="none" w:sz="0" w:space="0" w:color="auto"/>
                    <w:left w:val="none" w:sz="0" w:space="0" w:color="auto"/>
                    <w:bottom w:val="none" w:sz="0" w:space="0" w:color="auto"/>
                    <w:right w:val="none" w:sz="0" w:space="0" w:color="auto"/>
                  </w:divBdr>
                </w:div>
                <w:div w:id="59791523">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78883568">
      <w:bodyDiv w:val="1"/>
      <w:marLeft w:val="0"/>
      <w:marRight w:val="0"/>
      <w:marTop w:val="0"/>
      <w:marBottom w:val="0"/>
      <w:divBdr>
        <w:top w:val="none" w:sz="0" w:space="0" w:color="auto"/>
        <w:left w:val="none" w:sz="0" w:space="0" w:color="auto"/>
        <w:bottom w:val="none" w:sz="0" w:space="0" w:color="auto"/>
        <w:right w:val="none" w:sz="0" w:space="0" w:color="auto"/>
      </w:divBdr>
      <w:divsChild>
        <w:div w:id="1572615588">
          <w:marLeft w:val="0"/>
          <w:marRight w:val="0"/>
          <w:marTop w:val="0"/>
          <w:marBottom w:val="0"/>
          <w:divBdr>
            <w:top w:val="none" w:sz="0" w:space="0" w:color="auto"/>
            <w:left w:val="none" w:sz="0" w:space="0" w:color="auto"/>
            <w:bottom w:val="none" w:sz="0" w:space="0" w:color="auto"/>
            <w:right w:val="none" w:sz="0" w:space="0" w:color="auto"/>
          </w:divBdr>
          <w:divsChild>
            <w:div w:id="1733235749">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402">
          <w:marLeft w:val="0"/>
          <w:marRight w:val="0"/>
          <w:marTop w:val="0"/>
          <w:marBottom w:val="0"/>
          <w:divBdr>
            <w:top w:val="none" w:sz="0" w:space="0" w:color="auto"/>
            <w:left w:val="none" w:sz="0" w:space="0" w:color="auto"/>
            <w:bottom w:val="none" w:sz="0" w:space="0" w:color="auto"/>
            <w:right w:val="none" w:sz="0" w:space="0" w:color="auto"/>
          </w:divBdr>
          <w:divsChild>
            <w:div w:id="1699432286">
              <w:marLeft w:val="0"/>
              <w:marRight w:val="0"/>
              <w:marTop w:val="0"/>
              <w:marBottom w:val="0"/>
              <w:divBdr>
                <w:top w:val="none" w:sz="0" w:space="0" w:color="auto"/>
                <w:left w:val="none" w:sz="0" w:space="0" w:color="auto"/>
                <w:bottom w:val="none" w:sz="0" w:space="0" w:color="auto"/>
                <w:right w:val="none" w:sz="0" w:space="0" w:color="auto"/>
              </w:divBdr>
              <w:divsChild>
                <w:div w:id="1086003014">
                  <w:marLeft w:val="0"/>
                  <w:marRight w:val="0"/>
                  <w:marTop w:val="0"/>
                  <w:marBottom w:val="0"/>
                  <w:divBdr>
                    <w:top w:val="none" w:sz="0" w:space="0" w:color="auto"/>
                    <w:left w:val="none" w:sz="0" w:space="0" w:color="auto"/>
                    <w:bottom w:val="none" w:sz="0" w:space="0" w:color="auto"/>
                    <w:right w:val="none" w:sz="0" w:space="0" w:color="auto"/>
                  </w:divBdr>
                  <w:divsChild>
                    <w:div w:id="1077481448">
                      <w:marLeft w:val="0"/>
                      <w:marRight w:val="0"/>
                      <w:marTop w:val="0"/>
                      <w:marBottom w:val="0"/>
                      <w:divBdr>
                        <w:top w:val="none" w:sz="0" w:space="0" w:color="auto"/>
                        <w:left w:val="none" w:sz="0" w:space="0" w:color="auto"/>
                        <w:bottom w:val="none" w:sz="0" w:space="0" w:color="auto"/>
                        <w:right w:val="none" w:sz="0" w:space="0" w:color="auto"/>
                      </w:divBdr>
                      <w:divsChild>
                        <w:div w:id="744455642">
                          <w:marLeft w:val="0"/>
                          <w:marRight w:val="0"/>
                          <w:marTop w:val="0"/>
                          <w:marBottom w:val="0"/>
                          <w:divBdr>
                            <w:top w:val="none" w:sz="0" w:space="0" w:color="auto"/>
                            <w:left w:val="none" w:sz="0" w:space="0" w:color="auto"/>
                            <w:bottom w:val="none" w:sz="0" w:space="0" w:color="auto"/>
                            <w:right w:val="none" w:sz="0" w:space="0" w:color="auto"/>
                          </w:divBdr>
                          <w:divsChild>
                            <w:div w:id="657733096">
                              <w:marLeft w:val="0"/>
                              <w:marRight w:val="0"/>
                              <w:marTop w:val="0"/>
                              <w:marBottom w:val="0"/>
                              <w:divBdr>
                                <w:top w:val="none" w:sz="0" w:space="0" w:color="auto"/>
                                <w:left w:val="none" w:sz="0" w:space="0" w:color="auto"/>
                                <w:bottom w:val="none" w:sz="0" w:space="0" w:color="auto"/>
                                <w:right w:val="none" w:sz="0" w:space="0" w:color="auto"/>
                              </w:divBdr>
                              <w:divsChild>
                                <w:div w:id="20565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3928">
          <w:marLeft w:val="0"/>
          <w:marRight w:val="0"/>
          <w:marTop w:val="0"/>
          <w:marBottom w:val="0"/>
          <w:divBdr>
            <w:top w:val="none" w:sz="0" w:space="0" w:color="auto"/>
            <w:left w:val="none" w:sz="0" w:space="0" w:color="auto"/>
            <w:bottom w:val="none" w:sz="0" w:space="0" w:color="auto"/>
            <w:right w:val="none" w:sz="0" w:space="0" w:color="auto"/>
          </w:divBdr>
          <w:divsChild>
            <w:div w:id="354355428">
              <w:marLeft w:val="0"/>
              <w:marRight w:val="0"/>
              <w:marTop w:val="0"/>
              <w:marBottom w:val="0"/>
              <w:divBdr>
                <w:top w:val="none" w:sz="0" w:space="0" w:color="auto"/>
                <w:left w:val="none" w:sz="0" w:space="0" w:color="auto"/>
                <w:bottom w:val="none" w:sz="0" w:space="0" w:color="auto"/>
                <w:right w:val="none" w:sz="0" w:space="0" w:color="auto"/>
              </w:divBdr>
              <w:divsChild>
                <w:div w:id="473565505">
                  <w:marLeft w:val="0"/>
                  <w:marRight w:val="0"/>
                  <w:marTop w:val="0"/>
                  <w:marBottom w:val="0"/>
                  <w:divBdr>
                    <w:top w:val="none" w:sz="0" w:space="0" w:color="auto"/>
                    <w:left w:val="none" w:sz="0" w:space="0" w:color="auto"/>
                    <w:bottom w:val="none" w:sz="0" w:space="0" w:color="auto"/>
                    <w:right w:val="none" w:sz="0" w:space="0" w:color="auto"/>
                  </w:divBdr>
                  <w:divsChild>
                    <w:div w:id="910581344">
                      <w:marLeft w:val="0"/>
                      <w:marRight w:val="0"/>
                      <w:marTop w:val="0"/>
                      <w:marBottom w:val="0"/>
                      <w:divBdr>
                        <w:top w:val="none" w:sz="0" w:space="0" w:color="auto"/>
                        <w:left w:val="none" w:sz="0" w:space="0" w:color="auto"/>
                        <w:bottom w:val="none" w:sz="0" w:space="0" w:color="auto"/>
                        <w:right w:val="none" w:sz="0" w:space="0" w:color="auto"/>
                      </w:divBdr>
                      <w:divsChild>
                        <w:div w:id="1176067401">
                          <w:marLeft w:val="0"/>
                          <w:marRight w:val="0"/>
                          <w:marTop w:val="0"/>
                          <w:marBottom w:val="0"/>
                          <w:divBdr>
                            <w:top w:val="none" w:sz="0" w:space="0" w:color="auto"/>
                            <w:left w:val="none" w:sz="0" w:space="0" w:color="auto"/>
                            <w:bottom w:val="none" w:sz="0" w:space="0" w:color="auto"/>
                            <w:right w:val="none" w:sz="0" w:space="0" w:color="auto"/>
                          </w:divBdr>
                          <w:divsChild>
                            <w:div w:id="655375296">
                              <w:marLeft w:val="0"/>
                              <w:marRight w:val="0"/>
                              <w:marTop w:val="0"/>
                              <w:marBottom w:val="0"/>
                              <w:divBdr>
                                <w:top w:val="none" w:sz="0" w:space="0" w:color="auto"/>
                                <w:left w:val="none" w:sz="0" w:space="0" w:color="auto"/>
                                <w:bottom w:val="none" w:sz="0" w:space="0" w:color="auto"/>
                                <w:right w:val="none" w:sz="0" w:space="0" w:color="auto"/>
                              </w:divBdr>
                              <w:divsChild>
                                <w:div w:id="448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70">
                          <w:marLeft w:val="0"/>
                          <w:marRight w:val="0"/>
                          <w:marTop w:val="240"/>
                          <w:marBottom w:val="0"/>
                          <w:divBdr>
                            <w:top w:val="none" w:sz="0" w:space="0" w:color="auto"/>
                            <w:left w:val="none" w:sz="0" w:space="0" w:color="auto"/>
                            <w:bottom w:val="none" w:sz="0" w:space="0" w:color="auto"/>
                            <w:right w:val="none" w:sz="0" w:space="0" w:color="auto"/>
                          </w:divBdr>
                        </w:div>
                        <w:div w:id="625740569">
                          <w:marLeft w:val="0"/>
                          <w:marRight w:val="0"/>
                          <w:marTop w:val="0"/>
                          <w:marBottom w:val="0"/>
                          <w:divBdr>
                            <w:top w:val="none" w:sz="0" w:space="0" w:color="auto"/>
                            <w:left w:val="none" w:sz="0" w:space="0" w:color="auto"/>
                            <w:bottom w:val="none" w:sz="0" w:space="0" w:color="auto"/>
                            <w:right w:val="none" w:sz="0" w:space="0" w:color="auto"/>
                          </w:divBdr>
                          <w:divsChild>
                            <w:div w:id="625238240">
                              <w:marLeft w:val="-204"/>
                              <w:marRight w:val="-204"/>
                              <w:marTop w:val="0"/>
                              <w:marBottom w:val="0"/>
                              <w:divBdr>
                                <w:top w:val="none" w:sz="0" w:space="0" w:color="auto"/>
                                <w:left w:val="none" w:sz="0" w:space="0" w:color="auto"/>
                                <w:bottom w:val="none" w:sz="0" w:space="0" w:color="auto"/>
                                <w:right w:val="none" w:sz="0" w:space="0" w:color="auto"/>
                              </w:divBdr>
                              <w:divsChild>
                                <w:div w:id="1090007078">
                                  <w:marLeft w:val="0"/>
                                  <w:marRight w:val="0"/>
                                  <w:marTop w:val="0"/>
                                  <w:marBottom w:val="0"/>
                                  <w:divBdr>
                                    <w:top w:val="none" w:sz="0" w:space="0" w:color="auto"/>
                                    <w:left w:val="none" w:sz="0" w:space="0" w:color="auto"/>
                                    <w:bottom w:val="none" w:sz="0" w:space="0" w:color="auto"/>
                                    <w:right w:val="none" w:sz="0" w:space="0" w:color="auto"/>
                                  </w:divBdr>
                                  <w:divsChild>
                                    <w:div w:id="36439909">
                                      <w:marLeft w:val="0"/>
                                      <w:marRight w:val="0"/>
                                      <w:marTop w:val="0"/>
                                      <w:marBottom w:val="120"/>
                                      <w:divBdr>
                                        <w:top w:val="none" w:sz="0" w:space="0" w:color="auto"/>
                                        <w:left w:val="none" w:sz="0" w:space="0" w:color="auto"/>
                                        <w:bottom w:val="none" w:sz="0" w:space="0" w:color="auto"/>
                                        <w:right w:val="none" w:sz="0" w:space="0" w:color="auto"/>
                                      </w:divBdr>
                                    </w:div>
                                    <w:div w:id="257760967">
                                      <w:marLeft w:val="0"/>
                                      <w:marRight w:val="0"/>
                                      <w:marTop w:val="0"/>
                                      <w:marBottom w:val="0"/>
                                      <w:divBdr>
                                        <w:top w:val="none" w:sz="0" w:space="0" w:color="auto"/>
                                        <w:left w:val="none" w:sz="0" w:space="0" w:color="auto"/>
                                        <w:bottom w:val="none" w:sz="0" w:space="0" w:color="auto"/>
                                        <w:right w:val="none" w:sz="0" w:space="0" w:color="auto"/>
                                      </w:divBdr>
                                      <w:divsChild>
                                        <w:div w:id="1052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4112">
                      <w:marLeft w:val="0"/>
                      <w:marRight w:val="0"/>
                      <w:marTop w:val="0"/>
                      <w:marBottom w:val="0"/>
                      <w:divBdr>
                        <w:top w:val="none" w:sz="0" w:space="0" w:color="auto"/>
                        <w:left w:val="none" w:sz="0" w:space="0" w:color="auto"/>
                        <w:bottom w:val="none" w:sz="0" w:space="0" w:color="auto"/>
                        <w:right w:val="none" w:sz="0" w:space="0" w:color="auto"/>
                      </w:divBdr>
                      <w:divsChild>
                        <w:div w:id="1891305131">
                          <w:marLeft w:val="0"/>
                          <w:marRight w:val="0"/>
                          <w:marTop w:val="0"/>
                          <w:marBottom w:val="0"/>
                          <w:divBdr>
                            <w:top w:val="none" w:sz="0" w:space="0" w:color="auto"/>
                            <w:left w:val="none" w:sz="0" w:space="0" w:color="auto"/>
                            <w:bottom w:val="none" w:sz="0" w:space="0" w:color="auto"/>
                            <w:right w:val="none" w:sz="0" w:space="0" w:color="auto"/>
                          </w:divBdr>
                          <w:divsChild>
                            <w:div w:id="568610377">
                              <w:marLeft w:val="-204"/>
                              <w:marRight w:val="-204"/>
                              <w:marTop w:val="0"/>
                              <w:marBottom w:val="0"/>
                              <w:divBdr>
                                <w:top w:val="none" w:sz="0" w:space="0" w:color="auto"/>
                                <w:left w:val="none" w:sz="0" w:space="0" w:color="auto"/>
                                <w:bottom w:val="none" w:sz="0" w:space="0" w:color="auto"/>
                                <w:right w:val="none" w:sz="0" w:space="0" w:color="auto"/>
                              </w:divBdr>
                              <w:divsChild>
                                <w:div w:id="2016959680">
                                  <w:marLeft w:val="0"/>
                                  <w:marRight w:val="0"/>
                                  <w:marTop w:val="0"/>
                                  <w:marBottom w:val="400"/>
                                  <w:divBdr>
                                    <w:top w:val="single" w:sz="36" w:space="20" w:color="FFD316"/>
                                    <w:left w:val="none" w:sz="0" w:space="0" w:color="auto"/>
                                    <w:bottom w:val="none" w:sz="0" w:space="0" w:color="auto"/>
                                    <w:right w:val="none" w:sz="0" w:space="0" w:color="auto"/>
                                  </w:divBdr>
                                  <w:divsChild>
                                    <w:div w:id="1365324863">
                                      <w:marLeft w:val="0"/>
                                      <w:marRight w:val="0"/>
                                      <w:marTop w:val="0"/>
                                      <w:marBottom w:val="0"/>
                                      <w:divBdr>
                                        <w:top w:val="none" w:sz="0" w:space="0" w:color="auto"/>
                                        <w:left w:val="none" w:sz="0" w:space="0" w:color="auto"/>
                                        <w:bottom w:val="none" w:sz="0" w:space="0" w:color="auto"/>
                                        <w:right w:val="none" w:sz="0" w:space="0" w:color="auto"/>
                                      </w:divBdr>
                                      <w:divsChild>
                                        <w:div w:id="600839232">
                                          <w:marLeft w:val="0"/>
                                          <w:marRight w:val="0"/>
                                          <w:marTop w:val="0"/>
                                          <w:marBottom w:val="133"/>
                                          <w:divBdr>
                                            <w:top w:val="none" w:sz="0" w:space="0" w:color="auto"/>
                                            <w:left w:val="none" w:sz="0" w:space="0" w:color="auto"/>
                                            <w:bottom w:val="none" w:sz="0" w:space="0" w:color="auto"/>
                                            <w:right w:val="none" w:sz="0" w:space="0" w:color="auto"/>
                                          </w:divBdr>
                                          <w:divsChild>
                                            <w:div w:id="1481656409">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sChild>
                                                    <w:div w:id="1795632042">
                                                      <w:marLeft w:val="0"/>
                                                      <w:marRight w:val="0"/>
                                                      <w:marTop w:val="0"/>
                                                      <w:marBottom w:val="0"/>
                                                      <w:divBdr>
                                                        <w:top w:val="none" w:sz="0" w:space="0" w:color="auto"/>
                                                        <w:left w:val="none" w:sz="0" w:space="0" w:color="auto"/>
                                                        <w:bottom w:val="none" w:sz="0" w:space="0" w:color="auto"/>
                                                        <w:right w:val="none" w:sz="0" w:space="0" w:color="auto"/>
                                                      </w:divBdr>
                                                      <w:divsChild>
                                                        <w:div w:id="633953221">
                                                          <w:marLeft w:val="0"/>
                                                          <w:marRight w:val="0"/>
                                                          <w:marTop w:val="0"/>
                                                          <w:marBottom w:val="0"/>
                                                          <w:divBdr>
                                                            <w:top w:val="none" w:sz="0" w:space="0" w:color="auto"/>
                                                            <w:left w:val="none" w:sz="0" w:space="0" w:color="auto"/>
                                                            <w:bottom w:val="none" w:sz="0" w:space="0" w:color="auto"/>
                                                            <w:right w:val="none" w:sz="0" w:space="0" w:color="auto"/>
                                                          </w:divBdr>
                                                        </w:div>
                                                        <w:div w:id="942225744">
                                                          <w:marLeft w:val="0"/>
                                                          <w:marRight w:val="0"/>
                                                          <w:marTop w:val="0"/>
                                                          <w:marBottom w:val="0"/>
                                                          <w:divBdr>
                                                            <w:top w:val="none" w:sz="0" w:space="0" w:color="auto"/>
                                                            <w:left w:val="none" w:sz="0" w:space="0" w:color="auto"/>
                                                            <w:bottom w:val="none" w:sz="0" w:space="0" w:color="auto"/>
                                                            <w:right w:val="none" w:sz="0" w:space="0" w:color="auto"/>
                                                          </w:divBdr>
                                                        </w:div>
                                                        <w:div w:id="1364405209">
                                                          <w:marLeft w:val="0"/>
                                                          <w:marRight w:val="0"/>
                                                          <w:marTop w:val="0"/>
                                                          <w:marBottom w:val="0"/>
                                                          <w:divBdr>
                                                            <w:top w:val="none" w:sz="0" w:space="0" w:color="auto"/>
                                                            <w:left w:val="none" w:sz="0" w:space="0" w:color="auto"/>
                                                            <w:bottom w:val="none" w:sz="0" w:space="0" w:color="auto"/>
                                                            <w:right w:val="none" w:sz="0" w:space="0" w:color="auto"/>
                                                          </w:divBdr>
                                                        </w:div>
                                                        <w:div w:id="1162043215">
                                                          <w:marLeft w:val="0"/>
                                                          <w:marRight w:val="0"/>
                                                          <w:marTop w:val="0"/>
                                                          <w:marBottom w:val="0"/>
                                                          <w:divBdr>
                                                            <w:top w:val="none" w:sz="0" w:space="0" w:color="auto"/>
                                                            <w:left w:val="none" w:sz="0" w:space="0" w:color="auto"/>
                                                            <w:bottom w:val="none" w:sz="0" w:space="0" w:color="auto"/>
                                                            <w:right w:val="none" w:sz="0" w:space="0" w:color="auto"/>
                                                          </w:divBdr>
                                                        </w:div>
                                                        <w:div w:id="114719817">
                                                          <w:marLeft w:val="0"/>
                                                          <w:marRight w:val="0"/>
                                                          <w:marTop w:val="0"/>
                                                          <w:marBottom w:val="0"/>
                                                          <w:divBdr>
                                                            <w:top w:val="none" w:sz="0" w:space="0" w:color="auto"/>
                                                            <w:left w:val="none" w:sz="0" w:space="0" w:color="auto"/>
                                                            <w:bottom w:val="none" w:sz="0" w:space="0" w:color="auto"/>
                                                            <w:right w:val="none" w:sz="0" w:space="0" w:color="auto"/>
                                                          </w:divBdr>
                                                        </w:div>
                                                        <w:div w:id="876552299">
                                                          <w:marLeft w:val="0"/>
                                                          <w:marRight w:val="0"/>
                                                          <w:marTop w:val="0"/>
                                                          <w:marBottom w:val="0"/>
                                                          <w:divBdr>
                                                            <w:top w:val="none" w:sz="0" w:space="0" w:color="auto"/>
                                                            <w:left w:val="none" w:sz="0" w:space="0" w:color="auto"/>
                                                            <w:bottom w:val="none" w:sz="0" w:space="0" w:color="auto"/>
                                                            <w:right w:val="none" w:sz="0" w:space="0" w:color="auto"/>
                                                          </w:divBdr>
                                                        </w:div>
                                                        <w:div w:id="914513906">
                                                          <w:marLeft w:val="0"/>
                                                          <w:marRight w:val="0"/>
                                                          <w:marTop w:val="0"/>
                                                          <w:marBottom w:val="0"/>
                                                          <w:divBdr>
                                                            <w:top w:val="none" w:sz="0" w:space="0" w:color="auto"/>
                                                            <w:left w:val="none" w:sz="0" w:space="0" w:color="auto"/>
                                                            <w:bottom w:val="none" w:sz="0" w:space="0" w:color="auto"/>
                                                            <w:right w:val="none" w:sz="0" w:space="0" w:color="auto"/>
                                                          </w:divBdr>
                                                        </w:div>
                                                        <w:div w:id="2023897799">
                                                          <w:marLeft w:val="0"/>
                                                          <w:marRight w:val="0"/>
                                                          <w:marTop w:val="0"/>
                                                          <w:marBottom w:val="0"/>
                                                          <w:divBdr>
                                                            <w:top w:val="none" w:sz="0" w:space="0" w:color="auto"/>
                                                            <w:left w:val="none" w:sz="0" w:space="0" w:color="auto"/>
                                                            <w:bottom w:val="none" w:sz="0" w:space="0" w:color="auto"/>
                                                            <w:right w:val="none" w:sz="0" w:space="0" w:color="auto"/>
                                                          </w:divBdr>
                                                        </w:div>
                                                        <w:div w:id="2259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6443">
                                          <w:marLeft w:val="0"/>
                                          <w:marRight w:val="0"/>
                                          <w:marTop w:val="400"/>
                                          <w:marBottom w:val="0"/>
                                          <w:divBdr>
                                            <w:top w:val="none" w:sz="0" w:space="0" w:color="auto"/>
                                            <w:left w:val="none" w:sz="0" w:space="0" w:color="auto"/>
                                            <w:bottom w:val="none" w:sz="0" w:space="0" w:color="auto"/>
                                            <w:right w:val="none" w:sz="0" w:space="0" w:color="auto"/>
                                          </w:divBdr>
                                          <w:divsChild>
                                            <w:div w:id="531039956">
                                              <w:marLeft w:val="0"/>
                                              <w:marRight w:val="0"/>
                                              <w:marTop w:val="0"/>
                                              <w:marBottom w:val="0"/>
                                              <w:divBdr>
                                                <w:top w:val="none" w:sz="0" w:space="0" w:color="auto"/>
                                                <w:left w:val="none" w:sz="0" w:space="0" w:color="auto"/>
                                                <w:bottom w:val="none" w:sz="0" w:space="0" w:color="auto"/>
                                                <w:right w:val="none" w:sz="0" w:space="0" w:color="auto"/>
                                              </w:divBdr>
                                              <w:divsChild>
                                                <w:div w:id="431323789">
                                                  <w:marLeft w:val="0"/>
                                                  <w:marRight w:val="0"/>
                                                  <w:marTop w:val="0"/>
                                                  <w:marBottom w:val="0"/>
                                                  <w:divBdr>
                                                    <w:top w:val="none" w:sz="0" w:space="0" w:color="auto"/>
                                                    <w:left w:val="none" w:sz="0" w:space="0" w:color="auto"/>
                                                    <w:bottom w:val="none" w:sz="0" w:space="0" w:color="auto"/>
                                                    <w:right w:val="none" w:sz="0" w:space="0" w:color="auto"/>
                                                  </w:divBdr>
                                                  <w:divsChild>
                                                    <w:div w:id="1917130210">
                                                      <w:marLeft w:val="0"/>
                                                      <w:marRight w:val="0"/>
                                                      <w:marTop w:val="0"/>
                                                      <w:marBottom w:val="0"/>
                                                      <w:divBdr>
                                                        <w:top w:val="none" w:sz="0" w:space="0" w:color="auto"/>
                                                        <w:left w:val="none" w:sz="0" w:space="0" w:color="auto"/>
                                                        <w:bottom w:val="none" w:sz="0" w:space="0" w:color="auto"/>
                                                        <w:right w:val="none" w:sz="0" w:space="0" w:color="auto"/>
                                                      </w:divBdr>
                                                      <w:divsChild>
                                                        <w:div w:id="643895150">
                                                          <w:marLeft w:val="0"/>
                                                          <w:marRight w:val="0"/>
                                                          <w:marTop w:val="0"/>
                                                          <w:marBottom w:val="0"/>
                                                          <w:divBdr>
                                                            <w:top w:val="none" w:sz="0" w:space="0" w:color="auto"/>
                                                            <w:left w:val="none" w:sz="0" w:space="0" w:color="auto"/>
                                                            <w:bottom w:val="none" w:sz="0" w:space="0" w:color="auto"/>
                                                            <w:right w:val="none" w:sz="0" w:space="0" w:color="auto"/>
                                                          </w:divBdr>
                                                          <w:divsChild>
                                                            <w:div w:id="999312497">
                                                              <w:marLeft w:val="0"/>
                                                              <w:marRight w:val="0"/>
                                                              <w:marTop w:val="0"/>
                                                              <w:marBottom w:val="0"/>
                                                              <w:divBdr>
                                                                <w:top w:val="none" w:sz="0" w:space="0" w:color="auto"/>
                                                                <w:left w:val="none" w:sz="0" w:space="0" w:color="auto"/>
                                                                <w:bottom w:val="none" w:sz="0" w:space="0" w:color="auto"/>
                                                                <w:right w:val="none" w:sz="0" w:space="0" w:color="auto"/>
                                                              </w:divBdr>
                                                              <w:divsChild>
                                                                <w:div w:id="431323386">
                                                                  <w:marLeft w:val="0"/>
                                                                  <w:marRight w:val="0"/>
                                                                  <w:marTop w:val="0"/>
                                                                  <w:marBottom w:val="0"/>
                                                                  <w:divBdr>
                                                                    <w:top w:val="none" w:sz="0" w:space="0" w:color="auto"/>
                                                                    <w:left w:val="none" w:sz="0" w:space="0" w:color="auto"/>
                                                                    <w:bottom w:val="none" w:sz="0" w:space="0" w:color="auto"/>
                                                                    <w:right w:val="none" w:sz="0" w:space="0" w:color="auto"/>
                                                                  </w:divBdr>
                                                                  <w:divsChild>
                                                                    <w:div w:id="692607884">
                                                                      <w:marLeft w:val="0"/>
                                                                      <w:marRight w:val="0"/>
                                                                      <w:marTop w:val="0"/>
                                                                      <w:marBottom w:val="0"/>
                                                                      <w:divBdr>
                                                                        <w:top w:val="none" w:sz="0" w:space="0" w:color="auto"/>
                                                                        <w:left w:val="none" w:sz="0" w:space="0" w:color="auto"/>
                                                                        <w:bottom w:val="none" w:sz="0" w:space="0" w:color="auto"/>
                                                                        <w:right w:val="none" w:sz="0" w:space="0" w:color="auto"/>
                                                                      </w:divBdr>
                                                                    </w:div>
                                                                    <w:div w:id="1058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221060">
                                  <w:marLeft w:val="0"/>
                                  <w:marRight w:val="0"/>
                                  <w:marTop w:val="0"/>
                                  <w:marBottom w:val="133"/>
                                  <w:divBdr>
                                    <w:top w:val="none" w:sz="0" w:space="0" w:color="auto"/>
                                    <w:left w:val="none" w:sz="0" w:space="0" w:color="auto"/>
                                    <w:bottom w:val="none" w:sz="0" w:space="0" w:color="auto"/>
                                    <w:right w:val="none" w:sz="0" w:space="0" w:color="auto"/>
                                  </w:divBdr>
                                  <w:divsChild>
                                    <w:div w:id="14315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013036">
      <w:bodyDiv w:val="1"/>
      <w:marLeft w:val="0"/>
      <w:marRight w:val="0"/>
      <w:marTop w:val="0"/>
      <w:marBottom w:val="0"/>
      <w:divBdr>
        <w:top w:val="none" w:sz="0" w:space="0" w:color="auto"/>
        <w:left w:val="none" w:sz="0" w:space="0" w:color="auto"/>
        <w:bottom w:val="none" w:sz="0" w:space="0" w:color="auto"/>
        <w:right w:val="none" w:sz="0" w:space="0" w:color="auto"/>
      </w:divBdr>
      <w:divsChild>
        <w:div w:id="1900707707">
          <w:marLeft w:val="0"/>
          <w:marRight w:val="0"/>
          <w:marTop w:val="0"/>
          <w:marBottom w:val="0"/>
          <w:divBdr>
            <w:top w:val="none" w:sz="0" w:space="0" w:color="auto"/>
            <w:left w:val="none" w:sz="0" w:space="0" w:color="auto"/>
            <w:bottom w:val="none" w:sz="0" w:space="0" w:color="auto"/>
            <w:right w:val="none" w:sz="0" w:space="0" w:color="auto"/>
          </w:divBdr>
          <w:divsChild>
            <w:div w:id="1018040788">
              <w:marLeft w:val="0"/>
              <w:marRight w:val="0"/>
              <w:marTop w:val="0"/>
              <w:marBottom w:val="0"/>
              <w:divBdr>
                <w:top w:val="none" w:sz="0" w:space="0" w:color="auto"/>
                <w:left w:val="none" w:sz="0" w:space="0" w:color="auto"/>
                <w:bottom w:val="none" w:sz="0" w:space="0" w:color="auto"/>
                <w:right w:val="none" w:sz="0" w:space="0" w:color="auto"/>
              </w:divBdr>
              <w:divsChild>
                <w:div w:id="1466654274">
                  <w:marLeft w:val="0"/>
                  <w:marRight w:val="0"/>
                  <w:marTop w:val="0"/>
                  <w:marBottom w:val="0"/>
                  <w:divBdr>
                    <w:top w:val="none" w:sz="0" w:space="0" w:color="auto"/>
                    <w:left w:val="none" w:sz="0" w:space="0" w:color="auto"/>
                    <w:bottom w:val="none" w:sz="0" w:space="0" w:color="auto"/>
                    <w:right w:val="none" w:sz="0" w:space="0" w:color="auto"/>
                  </w:divBdr>
                  <w:divsChild>
                    <w:div w:id="434784482">
                      <w:marLeft w:val="0"/>
                      <w:marRight w:val="0"/>
                      <w:marTop w:val="0"/>
                      <w:marBottom w:val="0"/>
                      <w:divBdr>
                        <w:top w:val="none" w:sz="0" w:space="0" w:color="auto"/>
                        <w:left w:val="none" w:sz="0" w:space="0" w:color="auto"/>
                        <w:bottom w:val="none" w:sz="0" w:space="0" w:color="auto"/>
                        <w:right w:val="none" w:sz="0" w:space="0" w:color="auto"/>
                      </w:divBdr>
                    </w:div>
                    <w:div w:id="5586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927064">
          <w:marLeft w:val="0"/>
          <w:marRight w:val="0"/>
          <w:marTop w:val="0"/>
          <w:marBottom w:val="0"/>
          <w:divBdr>
            <w:top w:val="none" w:sz="0" w:space="0" w:color="auto"/>
            <w:left w:val="none" w:sz="0" w:space="0" w:color="auto"/>
            <w:bottom w:val="none" w:sz="0" w:space="0" w:color="auto"/>
            <w:right w:val="none" w:sz="0" w:space="0" w:color="auto"/>
          </w:divBdr>
          <w:divsChild>
            <w:div w:id="1160148860">
              <w:marLeft w:val="0"/>
              <w:marRight w:val="0"/>
              <w:marTop w:val="0"/>
              <w:marBottom w:val="0"/>
              <w:divBdr>
                <w:top w:val="none" w:sz="0" w:space="0" w:color="auto"/>
                <w:left w:val="none" w:sz="0" w:space="0" w:color="auto"/>
                <w:bottom w:val="none" w:sz="0" w:space="0" w:color="auto"/>
                <w:right w:val="none" w:sz="0" w:space="0" w:color="auto"/>
              </w:divBdr>
            </w:div>
          </w:divsChild>
        </w:div>
        <w:div w:id="888766173">
          <w:marLeft w:val="0"/>
          <w:marRight w:val="0"/>
          <w:marTop w:val="0"/>
          <w:marBottom w:val="0"/>
          <w:divBdr>
            <w:top w:val="none" w:sz="0" w:space="0" w:color="auto"/>
            <w:left w:val="none" w:sz="0" w:space="0" w:color="auto"/>
            <w:bottom w:val="none" w:sz="0" w:space="0" w:color="auto"/>
            <w:right w:val="none" w:sz="0" w:space="0" w:color="auto"/>
          </w:divBdr>
          <w:divsChild>
            <w:div w:id="355540922">
              <w:marLeft w:val="0"/>
              <w:marRight w:val="0"/>
              <w:marTop w:val="0"/>
              <w:marBottom w:val="0"/>
              <w:divBdr>
                <w:top w:val="none" w:sz="0" w:space="0" w:color="auto"/>
                <w:left w:val="none" w:sz="0" w:space="0" w:color="auto"/>
                <w:bottom w:val="none" w:sz="0" w:space="0" w:color="auto"/>
                <w:right w:val="none" w:sz="0" w:space="0" w:color="auto"/>
              </w:divBdr>
              <w:divsChild>
                <w:div w:id="862400689">
                  <w:marLeft w:val="0"/>
                  <w:marRight w:val="0"/>
                  <w:marTop w:val="0"/>
                  <w:marBottom w:val="0"/>
                  <w:divBdr>
                    <w:top w:val="none" w:sz="0" w:space="0" w:color="auto"/>
                    <w:left w:val="none" w:sz="0" w:space="0" w:color="auto"/>
                    <w:bottom w:val="none" w:sz="0" w:space="0" w:color="auto"/>
                    <w:right w:val="none" w:sz="0" w:space="0" w:color="auto"/>
                  </w:divBdr>
                </w:div>
              </w:divsChild>
            </w:div>
            <w:div w:id="905257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84124433">
      <w:bodyDiv w:val="1"/>
      <w:marLeft w:val="0"/>
      <w:marRight w:val="0"/>
      <w:marTop w:val="0"/>
      <w:marBottom w:val="0"/>
      <w:divBdr>
        <w:top w:val="none" w:sz="0" w:space="0" w:color="auto"/>
        <w:left w:val="none" w:sz="0" w:space="0" w:color="auto"/>
        <w:bottom w:val="none" w:sz="0" w:space="0" w:color="auto"/>
        <w:right w:val="none" w:sz="0" w:space="0" w:color="auto"/>
      </w:divBdr>
      <w:divsChild>
        <w:div w:id="872227116">
          <w:marLeft w:val="0"/>
          <w:marRight w:val="0"/>
          <w:marTop w:val="225"/>
          <w:marBottom w:val="150"/>
          <w:divBdr>
            <w:top w:val="single" w:sz="6" w:space="2" w:color="CBCBCB"/>
            <w:left w:val="none" w:sz="0" w:space="0" w:color="auto"/>
            <w:bottom w:val="single" w:sz="6" w:space="2" w:color="CBCBCB"/>
            <w:right w:val="none" w:sz="0" w:space="0" w:color="auto"/>
          </w:divBdr>
        </w:div>
        <w:div w:id="1681346092">
          <w:marLeft w:val="0"/>
          <w:marRight w:val="0"/>
          <w:marTop w:val="0"/>
          <w:marBottom w:val="0"/>
          <w:divBdr>
            <w:top w:val="none" w:sz="0" w:space="0" w:color="auto"/>
            <w:left w:val="none" w:sz="0" w:space="0" w:color="auto"/>
            <w:bottom w:val="none" w:sz="0" w:space="0" w:color="auto"/>
            <w:right w:val="none" w:sz="0" w:space="0" w:color="auto"/>
          </w:divBdr>
          <w:divsChild>
            <w:div w:id="1735883564">
              <w:marLeft w:val="0"/>
              <w:marRight w:val="150"/>
              <w:marTop w:val="0"/>
              <w:marBottom w:val="0"/>
              <w:divBdr>
                <w:top w:val="none" w:sz="0" w:space="0" w:color="auto"/>
                <w:left w:val="none" w:sz="0" w:space="0" w:color="auto"/>
                <w:bottom w:val="none" w:sz="0" w:space="0" w:color="auto"/>
                <w:right w:val="none" w:sz="0" w:space="0" w:color="auto"/>
              </w:divBdr>
              <w:divsChild>
                <w:div w:id="840118479">
                  <w:marLeft w:val="0"/>
                  <w:marRight w:val="0"/>
                  <w:marTop w:val="0"/>
                  <w:marBottom w:val="0"/>
                  <w:divBdr>
                    <w:top w:val="none" w:sz="0" w:space="0" w:color="auto"/>
                    <w:left w:val="none" w:sz="0" w:space="0" w:color="auto"/>
                    <w:bottom w:val="none" w:sz="0" w:space="0" w:color="auto"/>
                    <w:right w:val="none" w:sz="0" w:space="0" w:color="auto"/>
                  </w:divBdr>
                </w:div>
                <w:div w:id="301547534">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489100713">
      <w:bodyDiv w:val="1"/>
      <w:marLeft w:val="0"/>
      <w:marRight w:val="0"/>
      <w:marTop w:val="0"/>
      <w:marBottom w:val="0"/>
      <w:divBdr>
        <w:top w:val="none" w:sz="0" w:space="0" w:color="auto"/>
        <w:left w:val="none" w:sz="0" w:space="0" w:color="auto"/>
        <w:bottom w:val="none" w:sz="0" w:space="0" w:color="auto"/>
        <w:right w:val="none" w:sz="0" w:space="0" w:color="auto"/>
      </w:divBdr>
      <w:divsChild>
        <w:div w:id="1899316595">
          <w:marLeft w:val="0"/>
          <w:marRight w:val="0"/>
          <w:marTop w:val="0"/>
          <w:marBottom w:val="75"/>
          <w:divBdr>
            <w:top w:val="none" w:sz="0" w:space="0" w:color="auto"/>
            <w:left w:val="none" w:sz="0" w:space="0" w:color="auto"/>
            <w:bottom w:val="none" w:sz="0" w:space="0" w:color="auto"/>
            <w:right w:val="none" w:sz="0" w:space="0" w:color="auto"/>
          </w:divBdr>
        </w:div>
        <w:div w:id="1830824923">
          <w:marLeft w:val="0"/>
          <w:marRight w:val="225"/>
          <w:marTop w:val="0"/>
          <w:marBottom w:val="0"/>
          <w:divBdr>
            <w:top w:val="none" w:sz="0" w:space="0" w:color="auto"/>
            <w:left w:val="none" w:sz="0" w:space="0" w:color="auto"/>
            <w:bottom w:val="none" w:sz="0" w:space="0" w:color="auto"/>
            <w:right w:val="none" w:sz="0" w:space="0" w:color="auto"/>
          </w:divBdr>
        </w:div>
        <w:div w:id="146895707">
          <w:marLeft w:val="0"/>
          <w:marRight w:val="0"/>
          <w:marTop w:val="0"/>
          <w:marBottom w:val="0"/>
          <w:divBdr>
            <w:top w:val="none" w:sz="0" w:space="0" w:color="auto"/>
            <w:left w:val="none" w:sz="0" w:space="0" w:color="auto"/>
            <w:bottom w:val="none" w:sz="0" w:space="0" w:color="auto"/>
            <w:right w:val="none" w:sz="0" w:space="0" w:color="auto"/>
          </w:divBdr>
        </w:div>
      </w:divsChild>
    </w:div>
    <w:div w:id="492454173">
      <w:bodyDiv w:val="1"/>
      <w:marLeft w:val="0"/>
      <w:marRight w:val="0"/>
      <w:marTop w:val="0"/>
      <w:marBottom w:val="0"/>
      <w:divBdr>
        <w:top w:val="none" w:sz="0" w:space="0" w:color="auto"/>
        <w:left w:val="none" w:sz="0" w:space="0" w:color="auto"/>
        <w:bottom w:val="none" w:sz="0" w:space="0" w:color="auto"/>
        <w:right w:val="none" w:sz="0" w:space="0" w:color="auto"/>
      </w:divBdr>
      <w:divsChild>
        <w:div w:id="937559760">
          <w:marLeft w:val="0"/>
          <w:marRight w:val="0"/>
          <w:marTop w:val="0"/>
          <w:marBottom w:val="0"/>
          <w:divBdr>
            <w:top w:val="none" w:sz="0" w:space="0" w:color="auto"/>
            <w:left w:val="none" w:sz="0" w:space="0" w:color="auto"/>
            <w:bottom w:val="none" w:sz="0" w:space="0" w:color="auto"/>
            <w:right w:val="none" w:sz="0" w:space="0" w:color="auto"/>
          </w:divBdr>
        </w:div>
        <w:div w:id="1798647702">
          <w:marLeft w:val="0"/>
          <w:marRight w:val="0"/>
          <w:marTop w:val="204"/>
          <w:marBottom w:val="204"/>
          <w:divBdr>
            <w:top w:val="none" w:sz="0" w:space="0" w:color="auto"/>
            <w:left w:val="none" w:sz="0" w:space="0" w:color="auto"/>
            <w:bottom w:val="none" w:sz="0" w:space="0" w:color="auto"/>
            <w:right w:val="none" w:sz="0" w:space="0" w:color="auto"/>
          </w:divBdr>
          <w:divsChild>
            <w:div w:id="15072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59613">
      <w:bodyDiv w:val="1"/>
      <w:marLeft w:val="0"/>
      <w:marRight w:val="0"/>
      <w:marTop w:val="0"/>
      <w:marBottom w:val="0"/>
      <w:divBdr>
        <w:top w:val="none" w:sz="0" w:space="0" w:color="auto"/>
        <w:left w:val="none" w:sz="0" w:space="0" w:color="auto"/>
        <w:bottom w:val="none" w:sz="0" w:space="0" w:color="auto"/>
        <w:right w:val="none" w:sz="0" w:space="0" w:color="auto"/>
      </w:divBdr>
      <w:divsChild>
        <w:div w:id="1399745801">
          <w:marLeft w:val="0"/>
          <w:marRight w:val="0"/>
          <w:marTop w:val="204"/>
          <w:marBottom w:val="136"/>
          <w:divBdr>
            <w:top w:val="single" w:sz="6" w:space="2" w:color="CBCBCB"/>
            <w:left w:val="none" w:sz="0" w:space="0" w:color="auto"/>
            <w:bottom w:val="single" w:sz="6" w:space="2" w:color="CBCBCB"/>
            <w:right w:val="none" w:sz="0" w:space="0" w:color="auto"/>
          </w:divBdr>
        </w:div>
        <w:div w:id="633758287">
          <w:marLeft w:val="0"/>
          <w:marRight w:val="0"/>
          <w:marTop w:val="0"/>
          <w:marBottom w:val="0"/>
          <w:divBdr>
            <w:top w:val="none" w:sz="0" w:space="0" w:color="auto"/>
            <w:left w:val="none" w:sz="0" w:space="0" w:color="auto"/>
            <w:bottom w:val="none" w:sz="0" w:space="0" w:color="auto"/>
            <w:right w:val="none" w:sz="0" w:space="0" w:color="auto"/>
          </w:divBdr>
          <w:divsChild>
            <w:div w:id="1047490967">
              <w:marLeft w:val="0"/>
              <w:marRight w:val="0"/>
              <w:marTop w:val="0"/>
              <w:marBottom w:val="0"/>
              <w:divBdr>
                <w:top w:val="none" w:sz="0" w:space="0" w:color="auto"/>
                <w:left w:val="none" w:sz="0" w:space="0" w:color="auto"/>
                <w:bottom w:val="none" w:sz="0" w:space="0" w:color="auto"/>
                <w:right w:val="none" w:sz="0" w:space="0" w:color="auto"/>
              </w:divBdr>
              <w:divsChild>
                <w:div w:id="600113334">
                  <w:marLeft w:val="0"/>
                  <w:marRight w:val="0"/>
                  <w:marTop w:val="0"/>
                  <w:marBottom w:val="0"/>
                  <w:divBdr>
                    <w:top w:val="none" w:sz="0" w:space="0" w:color="auto"/>
                    <w:left w:val="none" w:sz="0" w:space="0" w:color="auto"/>
                    <w:bottom w:val="none" w:sz="0" w:space="0" w:color="auto"/>
                    <w:right w:val="none" w:sz="0" w:space="0" w:color="auto"/>
                  </w:divBdr>
                </w:div>
              </w:divsChild>
            </w:div>
            <w:div w:id="1640261940">
              <w:marLeft w:val="0"/>
              <w:marRight w:val="136"/>
              <w:marTop w:val="0"/>
              <w:marBottom w:val="0"/>
              <w:divBdr>
                <w:top w:val="none" w:sz="0" w:space="0" w:color="auto"/>
                <w:left w:val="none" w:sz="0" w:space="0" w:color="auto"/>
                <w:bottom w:val="none" w:sz="0" w:space="0" w:color="auto"/>
                <w:right w:val="none" w:sz="0" w:space="0" w:color="auto"/>
              </w:divBdr>
              <w:divsChild>
                <w:div w:id="135758340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06363088">
      <w:bodyDiv w:val="1"/>
      <w:marLeft w:val="0"/>
      <w:marRight w:val="0"/>
      <w:marTop w:val="0"/>
      <w:marBottom w:val="0"/>
      <w:divBdr>
        <w:top w:val="none" w:sz="0" w:space="0" w:color="auto"/>
        <w:left w:val="none" w:sz="0" w:space="0" w:color="auto"/>
        <w:bottom w:val="none" w:sz="0" w:space="0" w:color="auto"/>
        <w:right w:val="none" w:sz="0" w:space="0" w:color="auto"/>
      </w:divBdr>
    </w:div>
    <w:div w:id="506402903">
      <w:bodyDiv w:val="1"/>
      <w:marLeft w:val="0"/>
      <w:marRight w:val="0"/>
      <w:marTop w:val="0"/>
      <w:marBottom w:val="0"/>
      <w:divBdr>
        <w:top w:val="none" w:sz="0" w:space="0" w:color="auto"/>
        <w:left w:val="none" w:sz="0" w:space="0" w:color="auto"/>
        <w:bottom w:val="none" w:sz="0" w:space="0" w:color="auto"/>
        <w:right w:val="none" w:sz="0" w:space="0" w:color="auto"/>
      </w:divBdr>
      <w:divsChild>
        <w:div w:id="827208068">
          <w:marLeft w:val="0"/>
          <w:marRight w:val="0"/>
          <w:marTop w:val="0"/>
          <w:marBottom w:val="0"/>
          <w:divBdr>
            <w:top w:val="none" w:sz="0" w:space="0" w:color="auto"/>
            <w:left w:val="none" w:sz="0" w:space="0" w:color="auto"/>
            <w:bottom w:val="none" w:sz="0" w:space="0" w:color="auto"/>
            <w:right w:val="none" w:sz="0" w:space="0" w:color="auto"/>
          </w:divBdr>
        </w:div>
        <w:div w:id="771709605">
          <w:marLeft w:val="0"/>
          <w:marRight w:val="0"/>
          <w:marTop w:val="188"/>
          <w:marBottom w:val="188"/>
          <w:divBdr>
            <w:top w:val="none" w:sz="0" w:space="0" w:color="auto"/>
            <w:left w:val="none" w:sz="0" w:space="0" w:color="auto"/>
            <w:bottom w:val="none" w:sz="0" w:space="0" w:color="auto"/>
            <w:right w:val="none" w:sz="0" w:space="0" w:color="auto"/>
          </w:divBdr>
        </w:div>
        <w:div w:id="514198698">
          <w:marLeft w:val="0"/>
          <w:marRight w:val="0"/>
          <w:marTop w:val="630"/>
          <w:marBottom w:val="360"/>
          <w:divBdr>
            <w:top w:val="none" w:sz="0" w:space="0" w:color="auto"/>
            <w:left w:val="none" w:sz="0" w:space="0" w:color="auto"/>
            <w:bottom w:val="none" w:sz="0" w:space="0" w:color="auto"/>
            <w:right w:val="none" w:sz="0" w:space="0" w:color="auto"/>
          </w:divBdr>
        </w:div>
        <w:div w:id="1755319544">
          <w:marLeft w:val="0"/>
          <w:marRight w:val="0"/>
          <w:marTop w:val="0"/>
          <w:marBottom w:val="0"/>
          <w:divBdr>
            <w:top w:val="none" w:sz="0" w:space="0" w:color="auto"/>
            <w:left w:val="none" w:sz="0" w:space="0" w:color="auto"/>
            <w:bottom w:val="none" w:sz="0" w:space="0" w:color="auto"/>
            <w:right w:val="none" w:sz="0" w:space="0" w:color="auto"/>
          </w:divBdr>
        </w:div>
      </w:divsChild>
    </w:div>
    <w:div w:id="512767032">
      <w:bodyDiv w:val="1"/>
      <w:marLeft w:val="0"/>
      <w:marRight w:val="0"/>
      <w:marTop w:val="0"/>
      <w:marBottom w:val="0"/>
      <w:divBdr>
        <w:top w:val="none" w:sz="0" w:space="0" w:color="auto"/>
        <w:left w:val="none" w:sz="0" w:space="0" w:color="auto"/>
        <w:bottom w:val="none" w:sz="0" w:space="0" w:color="auto"/>
        <w:right w:val="none" w:sz="0" w:space="0" w:color="auto"/>
      </w:divBdr>
      <w:divsChild>
        <w:div w:id="1124075989">
          <w:marLeft w:val="0"/>
          <w:marRight w:val="0"/>
          <w:marTop w:val="204"/>
          <w:marBottom w:val="204"/>
          <w:divBdr>
            <w:top w:val="none" w:sz="0" w:space="0" w:color="auto"/>
            <w:left w:val="none" w:sz="0" w:space="0" w:color="auto"/>
            <w:bottom w:val="none" w:sz="0" w:space="0" w:color="auto"/>
            <w:right w:val="none" w:sz="0" w:space="0" w:color="auto"/>
          </w:divBdr>
          <w:divsChild>
            <w:div w:id="1636332193">
              <w:marLeft w:val="0"/>
              <w:marRight w:val="0"/>
              <w:marTop w:val="0"/>
              <w:marBottom w:val="0"/>
              <w:divBdr>
                <w:top w:val="none" w:sz="0" w:space="0" w:color="auto"/>
                <w:left w:val="none" w:sz="0" w:space="0" w:color="auto"/>
                <w:bottom w:val="none" w:sz="0" w:space="0" w:color="auto"/>
                <w:right w:val="none" w:sz="0" w:space="0" w:color="auto"/>
              </w:divBdr>
            </w:div>
          </w:divsChild>
        </w:div>
        <w:div w:id="1080056505">
          <w:marLeft w:val="0"/>
          <w:marRight w:val="0"/>
          <w:marTop w:val="0"/>
          <w:marBottom w:val="0"/>
          <w:divBdr>
            <w:top w:val="none" w:sz="0" w:space="0" w:color="auto"/>
            <w:left w:val="none" w:sz="0" w:space="0" w:color="auto"/>
            <w:bottom w:val="none" w:sz="0" w:space="0" w:color="auto"/>
            <w:right w:val="none" w:sz="0" w:space="0" w:color="auto"/>
          </w:divBdr>
        </w:div>
        <w:div w:id="346175005">
          <w:marLeft w:val="0"/>
          <w:marRight w:val="0"/>
          <w:marTop w:val="0"/>
          <w:marBottom w:val="0"/>
          <w:divBdr>
            <w:top w:val="none" w:sz="0" w:space="0" w:color="auto"/>
            <w:left w:val="none" w:sz="0" w:space="0" w:color="auto"/>
            <w:bottom w:val="none" w:sz="0" w:space="0" w:color="auto"/>
            <w:right w:val="none" w:sz="0" w:space="0" w:color="auto"/>
          </w:divBdr>
          <w:divsChild>
            <w:div w:id="110787600">
              <w:marLeft w:val="0"/>
              <w:marRight w:val="0"/>
              <w:marTop w:val="0"/>
              <w:marBottom w:val="0"/>
              <w:divBdr>
                <w:top w:val="none" w:sz="0" w:space="0" w:color="auto"/>
                <w:left w:val="none" w:sz="0" w:space="0" w:color="auto"/>
                <w:bottom w:val="none" w:sz="0" w:space="0" w:color="auto"/>
                <w:right w:val="none" w:sz="0" w:space="0" w:color="auto"/>
              </w:divBdr>
            </w:div>
          </w:divsChild>
        </w:div>
        <w:div w:id="506211192">
          <w:marLeft w:val="0"/>
          <w:marRight w:val="0"/>
          <w:marTop w:val="0"/>
          <w:marBottom w:val="0"/>
          <w:divBdr>
            <w:top w:val="none" w:sz="0" w:space="0" w:color="auto"/>
            <w:left w:val="none" w:sz="0" w:space="0" w:color="auto"/>
            <w:bottom w:val="none" w:sz="0" w:space="0" w:color="auto"/>
            <w:right w:val="none" w:sz="0" w:space="0" w:color="auto"/>
          </w:divBdr>
          <w:divsChild>
            <w:div w:id="1204245787">
              <w:marLeft w:val="0"/>
              <w:marRight w:val="0"/>
              <w:marTop w:val="0"/>
              <w:marBottom w:val="0"/>
              <w:divBdr>
                <w:top w:val="none" w:sz="0" w:space="0" w:color="auto"/>
                <w:left w:val="none" w:sz="0" w:space="0" w:color="auto"/>
                <w:bottom w:val="none" w:sz="0" w:space="0" w:color="auto"/>
                <w:right w:val="none" w:sz="0" w:space="0" w:color="auto"/>
              </w:divBdr>
              <w:divsChild>
                <w:div w:id="212356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9829">
      <w:bodyDiv w:val="1"/>
      <w:marLeft w:val="0"/>
      <w:marRight w:val="0"/>
      <w:marTop w:val="0"/>
      <w:marBottom w:val="0"/>
      <w:divBdr>
        <w:top w:val="none" w:sz="0" w:space="0" w:color="auto"/>
        <w:left w:val="none" w:sz="0" w:space="0" w:color="auto"/>
        <w:bottom w:val="none" w:sz="0" w:space="0" w:color="auto"/>
        <w:right w:val="none" w:sz="0" w:space="0" w:color="auto"/>
      </w:divBdr>
      <w:divsChild>
        <w:div w:id="1797915414">
          <w:marLeft w:val="0"/>
          <w:marRight w:val="0"/>
          <w:marTop w:val="0"/>
          <w:marBottom w:val="0"/>
          <w:divBdr>
            <w:top w:val="none" w:sz="0" w:space="0" w:color="auto"/>
            <w:left w:val="none" w:sz="0" w:space="0" w:color="auto"/>
            <w:bottom w:val="none" w:sz="0" w:space="0" w:color="auto"/>
            <w:right w:val="none" w:sz="0" w:space="0" w:color="auto"/>
          </w:divBdr>
          <w:divsChild>
            <w:div w:id="1302422962">
              <w:marLeft w:val="0"/>
              <w:marRight w:val="0"/>
              <w:marTop w:val="0"/>
              <w:marBottom w:val="0"/>
              <w:divBdr>
                <w:top w:val="none" w:sz="0" w:space="0" w:color="auto"/>
                <w:left w:val="none" w:sz="0" w:space="0" w:color="auto"/>
                <w:bottom w:val="none" w:sz="0" w:space="0" w:color="auto"/>
                <w:right w:val="none" w:sz="0" w:space="0" w:color="auto"/>
              </w:divBdr>
            </w:div>
            <w:div w:id="1097024222">
              <w:marLeft w:val="0"/>
              <w:marRight w:val="0"/>
              <w:marTop w:val="0"/>
              <w:marBottom w:val="136"/>
              <w:divBdr>
                <w:top w:val="none" w:sz="0" w:space="0" w:color="auto"/>
                <w:left w:val="none" w:sz="0" w:space="0" w:color="auto"/>
                <w:bottom w:val="none" w:sz="0" w:space="0" w:color="auto"/>
                <w:right w:val="none" w:sz="0" w:space="0" w:color="auto"/>
              </w:divBdr>
              <w:divsChild>
                <w:div w:id="21180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7221">
          <w:marLeft w:val="0"/>
          <w:marRight w:val="0"/>
          <w:marTop w:val="0"/>
          <w:marBottom w:val="0"/>
          <w:divBdr>
            <w:top w:val="none" w:sz="0" w:space="0" w:color="auto"/>
            <w:left w:val="none" w:sz="0" w:space="0" w:color="auto"/>
            <w:bottom w:val="none" w:sz="0" w:space="0" w:color="auto"/>
            <w:right w:val="none" w:sz="0" w:space="0" w:color="auto"/>
          </w:divBdr>
        </w:div>
      </w:divsChild>
    </w:div>
    <w:div w:id="514392407">
      <w:bodyDiv w:val="1"/>
      <w:marLeft w:val="0"/>
      <w:marRight w:val="0"/>
      <w:marTop w:val="0"/>
      <w:marBottom w:val="0"/>
      <w:divBdr>
        <w:top w:val="none" w:sz="0" w:space="0" w:color="auto"/>
        <w:left w:val="none" w:sz="0" w:space="0" w:color="auto"/>
        <w:bottom w:val="none" w:sz="0" w:space="0" w:color="auto"/>
        <w:right w:val="none" w:sz="0" w:space="0" w:color="auto"/>
      </w:divBdr>
    </w:div>
    <w:div w:id="519273631">
      <w:bodyDiv w:val="1"/>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204"/>
          <w:marBottom w:val="136"/>
          <w:divBdr>
            <w:top w:val="single" w:sz="6" w:space="2" w:color="CBCBCB"/>
            <w:left w:val="none" w:sz="0" w:space="0" w:color="auto"/>
            <w:bottom w:val="single" w:sz="6" w:space="2" w:color="CBCBCB"/>
            <w:right w:val="none" w:sz="0" w:space="0" w:color="auto"/>
          </w:divBdr>
        </w:div>
        <w:div w:id="899750457">
          <w:marLeft w:val="0"/>
          <w:marRight w:val="0"/>
          <w:marTop w:val="0"/>
          <w:marBottom w:val="0"/>
          <w:divBdr>
            <w:top w:val="none" w:sz="0" w:space="0" w:color="auto"/>
            <w:left w:val="none" w:sz="0" w:space="0" w:color="auto"/>
            <w:bottom w:val="none" w:sz="0" w:space="0" w:color="auto"/>
            <w:right w:val="none" w:sz="0" w:space="0" w:color="auto"/>
          </w:divBdr>
          <w:divsChild>
            <w:div w:id="1488400205">
              <w:marLeft w:val="0"/>
              <w:marRight w:val="136"/>
              <w:marTop w:val="0"/>
              <w:marBottom w:val="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
                <w:div w:id="62700453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19899958">
      <w:bodyDiv w:val="1"/>
      <w:marLeft w:val="0"/>
      <w:marRight w:val="0"/>
      <w:marTop w:val="0"/>
      <w:marBottom w:val="0"/>
      <w:divBdr>
        <w:top w:val="none" w:sz="0" w:space="0" w:color="auto"/>
        <w:left w:val="none" w:sz="0" w:space="0" w:color="auto"/>
        <w:bottom w:val="none" w:sz="0" w:space="0" w:color="auto"/>
        <w:right w:val="none" w:sz="0" w:space="0" w:color="auto"/>
      </w:divBdr>
      <w:divsChild>
        <w:div w:id="1651710215">
          <w:marLeft w:val="0"/>
          <w:marRight w:val="0"/>
          <w:marTop w:val="0"/>
          <w:marBottom w:val="0"/>
          <w:divBdr>
            <w:top w:val="none" w:sz="0" w:space="0" w:color="auto"/>
            <w:left w:val="none" w:sz="0" w:space="0" w:color="auto"/>
            <w:bottom w:val="none" w:sz="0" w:space="0" w:color="auto"/>
            <w:right w:val="none" w:sz="0" w:space="0" w:color="auto"/>
          </w:divBdr>
        </w:div>
        <w:div w:id="956913979">
          <w:marLeft w:val="0"/>
          <w:marRight w:val="0"/>
          <w:marTop w:val="217"/>
          <w:marBottom w:val="0"/>
          <w:divBdr>
            <w:top w:val="none" w:sz="0" w:space="0" w:color="auto"/>
            <w:left w:val="none" w:sz="0" w:space="0" w:color="auto"/>
            <w:bottom w:val="none" w:sz="0" w:space="0" w:color="auto"/>
            <w:right w:val="none" w:sz="0" w:space="0" w:color="auto"/>
          </w:divBdr>
        </w:div>
        <w:div w:id="976838780">
          <w:marLeft w:val="0"/>
          <w:marRight w:val="0"/>
          <w:marTop w:val="0"/>
          <w:marBottom w:val="0"/>
          <w:divBdr>
            <w:top w:val="none" w:sz="0" w:space="0" w:color="auto"/>
            <w:left w:val="none" w:sz="0" w:space="0" w:color="auto"/>
            <w:bottom w:val="none" w:sz="0" w:space="0" w:color="auto"/>
            <w:right w:val="none" w:sz="0" w:space="0" w:color="auto"/>
          </w:divBdr>
          <w:divsChild>
            <w:div w:id="1563639646">
              <w:marLeft w:val="0"/>
              <w:marRight w:val="0"/>
              <w:marTop w:val="0"/>
              <w:marBottom w:val="217"/>
              <w:divBdr>
                <w:top w:val="none" w:sz="0" w:space="0" w:color="auto"/>
                <w:left w:val="none" w:sz="0" w:space="0" w:color="auto"/>
                <w:bottom w:val="none" w:sz="0" w:space="0" w:color="auto"/>
                <w:right w:val="none" w:sz="0" w:space="0" w:color="auto"/>
              </w:divBdr>
            </w:div>
            <w:div w:id="74979693">
              <w:marLeft w:val="0"/>
              <w:marRight w:val="0"/>
              <w:marTop w:val="0"/>
              <w:marBottom w:val="0"/>
              <w:divBdr>
                <w:top w:val="none" w:sz="0" w:space="0" w:color="auto"/>
                <w:left w:val="none" w:sz="0" w:space="0" w:color="auto"/>
                <w:bottom w:val="none" w:sz="0" w:space="0" w:color="auto"/>
                <w:right w:val="none" w:sz="0" w:space="0" w:color="auto"/>
              </w:divBdr>
            </w:div>
            <w:div w:id="1940336865">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520246940">
      <w:bodyDiv w:val="1"/>
      <w:marLeft w:val="0"/>
      <w:marRight w:val="0"/>
      <w:marTop w:val="0"/>
      <w:marBottom w:val="0"/>
      <w:divBdr>
        <w:top w:val="none" w:sz="0" w:space="0" w:color="auto"/>
        <w:left w:val="none" w:sz="0" w:space="0" w:color="auto"/>
        <w:bottom w:val="none" w:sz="0" w:space="0" w:color="auto"/>
        <w:right w:val="none" w:sz="0" w:space="0" w:color="auto"/>
      </w:divBdr>
      <w:divsChild>
        <w:div w:id="908609726">
          <w:marLeft w:val="0"/>
          <w:marRight w:val="0"/>
          <w:marTop w:val="204"/>
          <w:marBottom w:val="204"/>
          <w:divBdr>
            <w:top w:val="none" w:sz="0" w:space="0" w:color="auto"/>
            <w:left w:val="none" w:sz="0" w:space="0" w:color="auto"/>
            <w:bottom w:val="none" w:sz="0" w:space="0" w:color="auto"/>
            <w:right w:val="none" w:sz="0" w:space="0" w:color="auto"/>
          </w:divBdr>
          <w:divsChild>
            <w:div w:id="2122873658">
              <w:marLeft w:val="0"/>
              <w:marRight w:val="0"/>
              <w:marTop w:val="0"/>
              <w:marBottom w:val="0"/>
              <w:divBdr>
                <w:top w:val="none" w:sz="0" w:space="0" w:color="auto"/>
                <w:left w:val="none" w:sz="0" w:space="0" w:color="auto"/>
                <w:bottom w:val="none" w:sz="0" w:space="0" w:color="auto"/>
                <w:right w:val="none" w:sz="0" w:space="0" w:color="auto"/>
              </w:divBdr>
            </w:div>
            <w:div w:id="267353358">
              <w:marLeft w:val="0"/>
              <w:marRight w:val="0"/>
              <w:marTop w:val="0"/>
              <w:marBottom w:val="0"/>
              <w:divBdr>
                <w:top w:val="none" w:sz="0" w:space="0" w:color="auto"/>
                <w:left w:val="none" w:sz="0" w:space="0" w:color="auto"/>
                <w:bottom w:val="none" w:sz="0" w:space="0" w:color="auto"/>
                <w:right w:val="none" w:sz="0" w:space="0" w:color="auto"/>
              </w:divBdr>
            </w:div>
          </w:divsChild>
        </w:div>
        <w:div w:id="1307973680">
          <w:marLeft w:val="0"/>
          <w:marRight w:val="0"/>
          <w:marTop w:val="0"/>
          <w:marBottom w:val="272"/>
          <w:divBdr>
            <w:top w:val="none" w:sz="0" w:space="0" w:color="auto"/>
            <w:left w:val="none" w:sz="0" w:space="0" w:color="auto"/>
            <w:bottom w:val="none" w:sz="0" w:space="0" w:color="auto"/>
            <w:right w:val="none" w:sz="0" w:space="0" w:color="auto"/>
          </w:divBdr>
        </w:div>
        <w:div w:id="1921940694">
          <w:marLeft w:val="0"/>
          <w:marRight w:val="0"/>
          <w:marTop w:val="272"/>
          <w:marBottom w:val="272"/>
          <w:divBdr>
            <w:top w:val="none" w:sz="0" w:space="0" w:color="auto"/>
            <w:left w:val="none" w:sz="0" w:space="0" w:color="auto"/>
            <w:bottom w:val="none" w:sz="0" w:space="0" w:color="auto"/>
            <w:right w:val="none" w:sz="0" w:space="0" w:color="auto"/>
          </w:divBdr>
          <w:divsChild>
            <w:div w:id="2004619091">
              <w:marLeft w:val="0"/>
              <w:marRight w:val="0"/>
              <w:marTop w:val="0"/>
              <w:marBottom w:val="0"/>
              <w:divBdr>
                <w:top w:val="none" w:sz="0" w:space="0" w:color="auto"/>
                <w:left w:val="none" w:sz="0" w:space="0" w:color="auto"/>
                <w:bottom w:val="none" w:sz="0" w:space="0" w:color="auto"/>
                <w:right w:val="none" w:sz="0" w:space="0" w:color="auto"/>
              </w:divBdr>
            </w:div>
          </w:divsChild>
        </w:div>
        <w:div w:id="1507746433">
          <w:marLeft w:val="0"/>
          <w:marRight w:val="0"/>
          <w:marTop w:val="0"/>
          <w:marBottom w:val="272"/>
          <w:divBdr>
            <w:top w:val="none" w:sz="0" w:space="0" w:color="auto"/>
            <w:left w:val="none" w:sz="0" w:space="0" w:color="auto"/>
            <w:bottom w:val="none" w:sz="0" w:space="0" w:color="auto"/>
            <w:right w:val="none" w:sz="0" w:space="0" w:color="auto"/>
          </w:divBdr>
        </w:div>
      </w:divsChild>
    </w:div>
    <w:div w:id="525489547">
      <w:bodyDiv w:val="1"/>
      <w:marLeft w:val="0"/>
      <w:marRight w:val="0"/>
      <w:marTop w:val="0"/>
      <w:marBottom w:val="0"/>
      <w:divBdr>
        <w:top w:val="none" w:sz="0" w:space="0" w:color="auto"/>
        <w:left w:val="none" w:sz="0" w:space="0" w:color="auto"/>
        <w:bottom w:val="none" w:sz="0" w:space="0" w:color="auto"/>
        <w:right w:val="none" w:sz="0" w:space="0" w:color="auto"/>
      </w:divBdr>
      <w:divsChild>
        <w:div w:id="701056043">
          <w:marLeft w:val="0"/>
          <w:marRight w:val="0"/>
          <w:marTop w:val="0"/>
          <w:marBottom w:val="0"/>
          <w:divBdr>
            <w:top w:val="none" w:sz="0" w:space="0" w:color="auto"/>
            <w:left w:val="none" w:sz="0" w:space="0" w:color="auto"/>
            <w:bottom w:val="none" w:sz="0" w:space="0" w:color="auto"/>
            <w:right w:val="none" w:sz="0" w:space="0" w:color="auto"/>
          </w:divBdr>
        </w:div>
        <w:div w:id="944654407">
          <w:marLeft w:val="0"/>
          <w:marRight w:val="0"/>
          <w:marTop w:val="0"/>
          <w:marBottom w:val="0"/>
          <w:divBdr>
            <w:top w:val="none" w:sz="0" w:space="0" w:color="auto"/>
            <w:left w:val="none" w:sz="0" w:space="0" w:color="auto"/>
            <w:bottom w:val="none" w:sz="0" w:space="0" w:color="auto"/>
            <w:right w:val="none" w:sz="0" w:space="0" w:color="auto"/>
          </w:divBdr>
        </w:div>
        <w:div w:id="1989280895">
          <w:marLeft w:val="0"/>
          <w:marRight w:val="0"/>
          <w:marTop w:val="0"/>
          <w:marBottom w:val="272"/>
          <w:divBdr>
            <w:top w:val="none" w:sz="0" w:space="0" w:color="auto"/>
            <w:left w:val="none" w:sz="0" w:space="0" w:color="auto"/>
            <w:bottom w:val="none" w:sz="0" w:space="0" w:color="auto"/>
            <w:right w:val="none" w:sz="0" w:space="0" w:color="auto"/>
          </w:divBdr>
        </w:div>
        <w:div w:id="1783380538">
          <w:marLeft w:val="0"/>
          <w:marRight w:val="0"/>
          <w:marTop w:val="0"/>
          <w:marBottom w:val="204"/>
          <w:divBdr>
            <w:top w:val="single" w:sz="6" w:space="3" w:color="9C9B9B"/>
            <w:left w:val="none" w:sz="0" w:space="0" w:color="auto"/>
            <w:bottom w:val="single" w:sz="6" w:space="3" w:color="9C9B9B"/>
            <w:right w:val="none" w:sz="0" w:space="0" w:color="auto"/>
          </w:divBdr>
          <w:divsChild>
            <w:div w:id="774520170">
              <w:marLeft w:val="0"/>
              <w:marRight w:val="0"/>
              <w:marTop w:val="0"/>
              <w:marBottom w:val="0"/>
              <w:divBdr>
                <w:top w:val="none" w:sz="0" w:space="0" w:color="auto"/>
                <w:left w:val="none" w:sz="0" w:space="0" w:color="auto"/>
                <w:bottom w:val="none" w:sz="0" w:space="0" w:color="auto"/>
                <w:right w:val="none" w:sz="0" w:space="0" w:color="auto"/>
              </w:divBdr>
              <w:divsChild>
                <w:div w:id="448208179">
                  <w:marLeft w:val="0"/>
                  <w:marRight w:val="0"/>
                  <w:marTop w:val="0"/>
                  <w:marBottom w:val="0"/>
                  <w:divBdr>
                    <w:top w:val="none" w:sz="0" w:space="0" w:color="auto"/>
                    <w:left w:val="none" w:sz="0" w:space="0" w:color="auto"/>
                    <w:bottom w:val="none" w:sz="0" w:space="0" w:color="auto"/>
                    <w:right w:val="none" w:sz="0" w:space="0" w:color="auto"/>
                  </w:divBdr>
                  <w:divsChild>
                    <w:div w:id="371537884">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59742534">
              <w:marLeft w:val="0"/>
              <w:marRight w:val="0"/>
              <w:marTop w:val="0"/>
              <w:marBottom w:val="0"/>
              <w:divBdr>
                <w:top w:val="none" w:sz="0" w:space="0" w:color="auto"/>
                <w:left w:val="none" w:sz="0" w:space="0" w:color="auto"/>
                <w:bottom w:val="none" w:sz="0" w:space="0" w:color="auto"/>
                <w:right w:val="none" w:sz="0" w:space="0" w:color="auto"/>
              </w:divBdr>
            </w:div>
          </w:divsChild>
        </w:div>
        <w:div w:id="1428385902">
          <w:marLeft w:val="0"/>
          <w:marRight w:val="0"/>
          <w:marTop w:val="0"/>
          <w:marBottom w:val="204"/>
          <w:divBdr>
            <w:top w:val="none" w:sz="0" w:space="0" w:color="auto"/>
            <w:left w:val="none" w:sz="0" w:space="0" w:color="auto"/>
            <w:bottom w:val="none" w:sz="0" w:space="0" w:color="auto"/>
            <w:right w:val="none" w:sz="0" w:space="0" w:color="auto"/>
          </w:divBdr>
        </w:div>
        <w:div w:id="1505167748">
          <w:marLeft w:val="0"/>
          <w:marRight w:val="0"/>
          <w:marTop w:val="0"/>
          <w:marBottom w:val="0"/>
          <w:divBdr>
            <w:top w:val="none" w:sz="0" w:space="0" w:color="auto"/>
            <w:left w:val="none" w:sz="0" w:space="0" w:color="auto"/>
            <w:bottom w:val="none" w:sz="0" w:space="0" w:color="auto"/>
            <w:right w:val="none" w:sz="0" w:space="0" w:color="auto"/>
          </w:divBdr>
        </w:div>
      </w:divsChild>
    </w:div>
    <w:div w:id="527723605">
      <w:bodyDiv w:val="1"/>
      <w:marLeft w:val="0"/>
      <w:marRight w:val="0"/>
      <w:marTop w:val="0"/>
      <w:marBottom w:val="0"/>
      <w:divBdr>
        <w:top w:val="none" w:sz="0" w:space="0" w:color="auto"/>
        <w:left w:val="none" w:sz="0" w:space="0" w:color="auto"/>
        <w:bottom w:val="none" w:sz="0" w:space="0" w:color="auto"/>
        <w:right w:val="none" w:sz="0" w:space="0" w:color="auto"/>
      </w:divBdr>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8664799">
      <w:bodyDiv w:val="1"/>
      <w:marLeft w:val="0"/>
      <w:marRight w:val="0"/>
      <w:marTop w:val="0"/>
      <w:marBottom w:val="0"/>
      <w:divBdr>
        <w:top w:val="none" w:sz="0" w:space="0" w:color="auto"/>
        <w:left w:val="none" w:sz="0" w:space="0" w:color="auto"/>
        <w:bottom w:val="none" w:sz="0" w:space="0" w:color="auto"/>
        <w:right w:val="none" w:sz="0" w:space="0" w:color="auto"/>
      </w:divBdr>
    </w:div>
    <w:div w:id="542597391">
      <w:bodyDiv w:val="1"/>
      <w:marLeft w:val="0"/>
      <w:marRight w:val="0"/>
      <w:marTop w:val="0"/>
      <w:marBottom w:val="0"/>
      <w:divBdr>
        <w:top w:val="none" w:sz="0" w:space="0" w:color="auto"/>
        <w:left w:val="none" w:sz="0" w:space="0" w:color="auto"/>
        <w:bottom w:val="none" w:sz="0" w:space="0" w:color="auto"/>
        <w:right w:val="none" w:sz="0" w:space="0" w:color="auto"/>
      </w:divBdr>
    </w:div>
    <w:div w:id="545065396">
      <w:bodyDiv w:val="1"/>
      <w:marLeft w:val="0"/>
      <w:marRight w:val="0"/>
      <w:marTop w:val="0"/>
      <w:marBottom w:val="0"/>
      <w:divBdr>
        <w:top w:val="none" w:sz="0" w:space="0" w:color="auto"/>
        <w:left w:val="none" w:sz="0" w:space="0" w:color="auto"/>
        <w:bottom w:val="none" w:sz="0" w:space="0" w:color="auto"/>
        <w:right w:val="none" w:sz="0" w:space="0" w:color="auto"/>
      </w:divBdr>
    </w:div>
    <w:div w:id="545336715">
      <w:bodyDiv w:val="1"/>
      <w:marLeft w:val="0"/>
      <w:marRight w:val="0"/>
      <w:marTop w:val="0"/>
      <w:marBottom w:val="0"/>
      <w:divBdr>
        <w:top w:val="none" w:sz="0" w:space="0" w:color="auto"/>
        <w:left w:val="none" w:sz="0" w:space="0" w:color="auto"/>
        <w:bottom w:val="none" w:sz="0" w:space="0" w:color="auto"/>
        <w:right w:val="none" w:sz="0" w:space="0" w:color="auto"/>
      </w:divBdr>
      <w:divsChild>
        <w:div w:id="2106877653">
          <w:marLeft w:val="0"/>
          <w:marRight w:val="0"/>
          <w:marTop w:val="0"/>
          <w:marBottom w:val="0"/>
          <w:divBdr>
            <w:top w:val="none" w:sz="0" w:space="0" w:color="auto"/>
            <w:left w:val="none" w:sz="0" w:space="0" w:color="auto"/>
            <w:bottom w:val="none" w:sz="0" w:space="0" w:color="auto"/>
            <w:right w:val="none" w:sz="0" w:space="0" w:color="auto"/>
          </w:divBdr>
          <w:divsChild>
            <w:div w:id="1328435606">
              <w:marLeft w:val="0"/>
              <w:marRight w:val="0"/>
              <w:marTop w:val="0"/>
              <w:marBottom w:val="0"/>
              <w:divBdr>
                <w:top w:val="none" w:sz="0" w:space="0" w:color="auto"/>
                <w:left w:val="none" w:sz="0" w:space="0" w:color="auto"/>
                <w:bottom w:val="none" w:sz="0" w:space="0" w:color="auto"/>
                <w:right w:val="none" w:sz="0" w:space="0" w:color="auto"/>
              </w:divBdr>
              <w:divsChild>
                <w:div w:id="545214834">
                  <w:marLeft w:val="0"/>
                  <w:marRight w:val="0"/>
                  <w:marTop w:val="0"/>
                  <w:marBottom w:val="225"/>
                  <w:divBdr>
                    <w:top w:val="none" w:sz="0" w:space="0" w:color="auto"/>
                    <w:left w:val="none" w:sz="0" w:space="0" w:color="auto"/>
                    <w:bottom w:val="none" w:sz="0" w:space="0" w:color="auto"/>
                    <w:right w:val="none" w:sz="0" w:space="0" w:color="auto"/>
                  </w:divBdr>
                  <w:divsChild>
                    <w:div w:id="571620454">
                      <w:marLeft w:val="0"/>
                      <w:marRight w:val="0"/>
                      <w:marTop w:val="0"/>
                      <w:marBottom w:val="0"/>
                      <w:divBdr>
                        <w:top w:val="none" w:sz="0" w:space="0" w:color="auto"/>
                        <w:left w:val="none" w:sz="0" w:space="0" w:color="auto"/>
                        <w:bottom w:val="none" w:sz="0" w:space="0" w:color="auto"/>
                        <w:right w:val="none" w:sz="0" w:space="0" w:color="auto"/>
                      </w:divBdr>
                      <w:divsChild>
                        <w:div w:id="401486142">
                          <w:marLeft w:val="0"/>
                          <w:marRight w:val="0"/>
                          <w:marTop w:val="0"/>
                          <w:marBottom w:val="0"/>
                          <w:divBdr>
                            <w:top w:val="none" w:sz="0" w:space="0" w:color="auto"/>
                            <w:left w:val="none" w:sz="0" w:space="0" w:color="auto"/>
                            <w:bottom w:val="none" w:sz="0" w:space="0" w:color="auto"/>
                            <w:right w:val="none" w:sz="0" w:space="0" w:color="auto"/>
                          </w:divBdr>
                          <w:divsChild>
                            <w:div w:id="435752578">
                              <w:marLeft w:val="0"/>
                              <w:marRight w:val="0"/>
                              <w:marTop w:val="0"/>
                              <w:marBottom w:val="0"/>
                              <w:divBdr>
                                <w:top w:val="none" w:sz="0" w:space="0" w:color="auto"/>
                                <w:left w:val="none" w:sz="0" w:space="0" w:color="auto"/>
                                <w:bottom w:val="none" w:sz="0" w:space="0" w:color="auto"/>
                                <w:right w:val="none" w:sz="0" w:space="0" w:color="auto"/>
                              </w:divBdr>
                              <w:divsChild>
                                <w:div w:id="1409116091">
                                  <w:marLeft w:val="0"/>
                                  <w:marRight w:val="0"/>
                                  <w:marTop w:val="0"/>
                                  <w:marBottom w:val="0"/>
                                  <w:divBdr>
                                    <w:top w:val="none" w:sz="0" w:space="0" w:color="auto"/>
                                    <w:left w:val="none" w:sz="0" w:space="0" w:color="auto"/>
                                    <w:bottom w:val="none" w:sz="0" w:space="0" w:color="auto"/>
                                    <w:right w:val="none" w:sz="0" w:space="0" w:color="auto"/>
                                  </w:divBdr>
                                  <w:divsChild>
                                    <w:div w:id="2056155800">
                                      <w:marLeft w:val="0"/>
                                      <w:marRight w:val="0"/>
                                      <w:marTop w:val="0"/>
                                      <w:marBottom w:val="0"/>
                                      <w:divBdr>
                                        <w:top w:val="none" w:sz="0" w:space="0" w:color="auto"/>
                                        <w:left w:val="none" w:sz="0" w:space="0" w:color="auto"/>
                                        <w:bottom w:val="none" w:sz="0" w:space="0" w:color="auto"/>
                                        <w:right w:val="none" w:sz="0" w:space="0" w:color="auto"/>
                                      </w:divBdr>
                                    </w:div>
                                    <w:div w:id="1808429473">
                                      <w:marLeft w:val="0"/>
                                      <w:marRight w:val="0"/>
                                      <w:marTop w:val="0"/>
                                      <w:marBottom w:val="0"/>
                                      <w:divBdr>
                                        <w:top w:val="none" w:sz="0" w:space="0" w:color="auto"/>
                                        <w:left w:val="none" w:sz="0" w:space="0" w:color="auto"/>
                                        <w:bottom w:val="none" w:sz="0" w:space="0" w:color="auto"/>
                                        <w:right w:val="none" w:sz="0" w:space="0" w:color="auto"/>
                                      </w:divBdr>
                                    </w:div>
                                  </w:divsChild>
                                </w:div>
                                <w:div w:id="221525529">
                                  <w:marLeft w:val="270"/>
                                  <w:marRight w:val="270"/>
                                  <w:marTop w:val="540"/>
                                  <w:marBottom w:val="270"/>
                                  <w:divBdr>
                                    <w:top w:val="none" w:sz="0" w:space="0" w:color="auto"/>
                                    <w:left w:val="none" w:sz="0" w:space="0" w:color="auto"/>
                                    <w:bottom w:val="none" w:sz="0" w:space="0" w:color="auto"/>
                                    <w:right w:val="none" w:sz="0" w:space="0" w:color="auto"/>
                                  </w:divBdr>
                                </w:div>
                                <w:div w:id="2134789954">
                                  <w:marLeft w:val="270"/>
                                  <w:marRight w:val="270"/>
                                  <w:marTop w:val="270"/>
                                  <w:marBottom w:val="270"/>
                                  <w:divBdr>
                                    <w:top w:val="none" w:sz="0" w:space="0" w:color="auto"/>
                                    <w:left w:val="none" w:sz="0" w:space="0" w:color="auto"/>
                                    <w:bottom w:val="none" w:sz="0" w:space="0" w:color="auto"/>
                                    <w:right w:val="none" w:sz="0" w:space="0" w:color="auto"/>
                                  </w:divBdr>
                                </w:div>
                                <w:div w:id="836919890">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650601183">
                      <w:marLeft w:val="0"/>
                      <w:marRight w:val="0"/>
                      <w:marTop w:val="0"/>
                      <w:marBottom w:val="0"/>
                      <w:divBdr>
                        <w:top w:val="none" w:sz="0" w:space="0" w:color="auto"/>
                        <w:left w:val="none" w:sz="0" w:space="0" w:color="auto"/>
                        <w:bottom w:val="none" w:sz="0" w:space="0" w:color="auto"/>
                        <w:right w:val="none" w:sz="0" w:space="0" w:color="auto"/>
                      </w:divBdr>
                    </w:div>
                  </w:divsChild>
                </w:div>
                <w:div w:id="903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8944">
          <w:marLeft w:val="0"/>
          <w:marRight w:val="0"/>
          <w:marTop w:val="0"/>
          <w:marBottom w:val="0"/>
          <w:divBdr>
            <w:top w:val="none" w:sz="0" w:space="0" w:color="auto"/>
            <w:left w:val="none" w:sz="0" w:space="0" w:color="auto"/>
            <w:bottom w:val="none" w:sz="0" w:space="0" w:color="auto"/>
            <w:right w:val="none" w:sz="0" w:space="0" w:color="auto"/>
          </w:divBdr>
          <w:divsChild>
            <w:div w:id="1879705710">
              <w:marLeft w:val="450"/>
              <w:marRight w:val="450"/>
              <w:marTop w:val="0"/>
              <w:marBottom w:val="450"/>
              <w:divBdr>
                <w:top w:val="none" w:sz="0" w:space="0" w:color="auto"/>
                <w:left w:val="none" w:sz="0" w:space="0" w:color="auto"/>
                <w:bottom w:val="none" w:sz="0" w:space="0" w:color="auto"/>
                <w:right w:val="none" w:sz="0" w:space="0" w:color="auto"/>
              </w:divBdr>
              <w:divsChild>
                <w:div w:id="1077242560">
                  <w:marLeft w:val="0"/>
                  <w:marRight w:val="0"/>
                  <w:marTop w:val="0"/>
                  <w:marBottom w:val="0"/>
                  <w:divBdr>
                    <w:top w:val="none" w:sz="0" w:space="0" w:color="auto"/>
                    <w:left w:val="none" w:sz="0" w:space="0" w:color="auto"/>
                    <w:bottom w:val="none" w:sz="0" w:space="0" w:color="auto"/>
                    <w:right w:val="none" w:sz="0" w:space="0" w:color="auto"/>
                  </w:divBdr>
                  <w:divsChild>
                    <w:div w:id="1314025325">
                      <w:marLeft w:val="0"/>
                      <w:marRight w:val="0"/>
                      <w:marTop w:val="0"/>
                      <w:marBottom w:val="0"/>
                      <w:divBdr>
                        <w:top w:val="none" w:sz="0" w:space="0" w:color="auto"/>
                        <w:left w:val="none" w:sz="0" w:space="0" w:color="auto"/>
                        <w:bottom w:val="none" w:sz="0" w:space="0" w:color="auto"/>
                        <w:right w:val="none" w:sz="0" w:space="0" w:color="auto"/>
                      </w:divBdr>
                      <w:divsChild>
                        <w:div w:id="64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862">
          <w:marLeft w:val="0"/>
          <w:marRight w:val="0"/>
          <w:marTop w:val="0"/>
          <w:marBottom w:val="0"/>
          <w:divBdr>
            <w:top w:val="none" w:sz="0" w:space="0" w:color="auto"/>
            <w:left w:val="none" w:sz="0" w:space="0" w:color="auto"/>
            <w:bottom w:val="none" w:sz="0" w:space="0" w:color="auto"/>
            <w:right w:val="none" w:sz="0" w:space="0" w:color="auto"/>
          </w:divBdr>
          <w:divsChild>
            <w:div w:id="361712466">
              <w:marLeft w:val="0"/>
              <w:marRight w:val="0"/>
              <w:marTop w:val="0"/>
              <w:marBottom w:val="0"/>
              <w:divBdr>
                <w:top w:val="none" w:sz="0" w:space="0" w:color="auto"/>
                <w:left w:val="none" w:sz="0" w:space="0" w:color="auto"/>
                <w:bottom w:val="none" w:sz="0" w:space="0" w:color="auto"/>
                <w:right w:val="none" w:sz="0" w:space="0" w:color="auto"/>
              </w:divBdr>
              <w:divsChild>
                <w:div w:id="28188745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546256489">
      <w:bodyDiv w:val="1"/>
      <w:marLeft w:val="0"/>
      <w:marRight w:val="0"/>
      <w:marTop w:val="0"/>
      <w:marBottom w:val="0"/>
      <w:divBdr>
        <w:top w:val="none" w:sz="0" w:space="0" w:color="auto"/>
        <w:left w:val="none" w:sz="0" w:space="0" w:color="auto"/>
        <w:bottom w:val="none" w:sz="0" w:space="0" w:color="auto"/>
        <w:right w:val="none" w:sz="0" w:space="0" w:color="auto"/>
      </w:divBdr>
      <w:divsChild>
        <w:div w:id="457140896">
          <w:marLeft w:val="0"/>
          <w:marRight w:val="0"/>
          <w:marTop w:val="0"/>
          <w:marBottom w:val="0"/>
          <w:divBdr>
            <w:top w:val="none" w:sz="0" w:space="0" w:color="auto"/>
            <w:left w:val="none" w:sz="0" w:space="0" w:color="auto"/>
            <w:bottom w:val="none" w:sz="0" w:space="0" w:color="auto"/>
            <w:right w:val="none" w:sz="0" w:space="0" w:color="auto"/>
          </w:divBdr>
        </w:div>
        <w:div w:id="354621148">
          <w:marLeft w:val="0"/>
          <w:marRight w:val="0"/>
          <w:marTop w:val="188"/>
          <w:marBottom w:val="188"/>
          <w:divBdr>
            <w:top w:val="none" w:sz="0" w:space="0" w:color="auto"/>
            <w:left w:val="none" w:sz="0" w:space="0" w:color="auto"/>
            <w:bottom w:val="none" w:sz="0" w:space="0" w:color="auto"/>
            <w:right w:val="none" w:sz="0" w:space="0" w:color="auto"/>
          </w:divBdr>
        </w:div>
        <w:div w:id="328794945">
          <w:marLeft w:val="0"/>
          <w:marRight w:val="0"/>
          <w:marTop w:val="0"/>
          <w:marBottom w:val="0"/>
          <w:divBdr>
            <w:top w:val="none" w:sz="0" w:space="0" w:color="auto"/>
            <w:left w:val="none" w:sz="0" w:space="0" w:color="auto"/>
            <w:bottom w:val="none" w:sz="0" w:space="0" w:color="auto"/>
            <w:right w:val="none" w:sz="0" w:space="0" w:color="auto"/>
          </w:divBdr>
        </w:div>
        <w:div w:id="1462306730">
          <w:marLeft w:val="0"/>
          <w:marRight w:val="0"/>
          <w:marTop w:val="0"/>
          <w:marBottom w:val="0"/>
          <w:divBdr>
            <w:top w:val="none" w:sz="0" w:space="0" w:color="auto"/>
            <w:left w:val="none" w:sz="0" w:space="0" w:color="auto"/>
            <w:bottom w:val="none" w:sz="0" w:space="0" w:color="auto"/>
            <w:right w:val="none" w:sz="0" w:space="0" w:color="auto"/>
          </w:divBdr>
        </w:div>
      </w:divsChild>
    </w:div>
    <w:div w:id="547954321">
      <w:bodyDiv w:val="1"/>
      <w:marLeft w:val="0"/>
      <w:marRight w:val="0"/>
      <w:marTop w:val="0"/>
      <w:marBottom w:val="0"/>
      <w:divBdr>
        <w:top w:val="none" w:sz="0" w:space="0" w:color="auto"/>
        <w:left w:val="none" w:sz="0" w:space="0" w:color="auto"/>
        <w:bottom w:val="none" w:sz="0" w:space="0" w:color="auto"/>
        <w:right w:val="none" w:sz="0" w:space="0" w:color="auto"/>
      </w:divBdr>
    </w:div>
    <w:div w:id="560292431">
      <w:bodyDiv w:val="1"/>
      <w:marLeft w:val="0"/>
      <w:marRight w:val="0"/>
      <w:marTop w:val="0"/>
      <w:marBottom w:val="0"/>
      <w:divBdr>
        <w:top w:val="none" w:sz="0" w:space="0" w:color="auto"/>
        <w:left w:val="none" w:sz="0" w:space="0" w:color="auto"/>
        <w:bottom w:val="none" w:sz="0" w:space="0" w:color="auto"/>
        <w:right w:val="none" w:sz="0" w:space="0" w:color="auto"/>
      </w:divBdr>
      <w:divsChild>
        <w:div w:id="916981363">
          <w:marLeft w:val="0"/>
          <w:marRight w:val="0"/>
          <w:marTop w:val="0"/>
          <w:marBottom w:val="0"/>
          <w:divBdr>
            <w:top w:val="none" w:sz="0" w:space="0" w:color="auto"/>
            <w:left w:val="none" w:sz="0" w:space="0" w:color="auto"/>
            <w:bottom w:val="none" w:sz="0" w:space="0" w:color="auto"/>
            <w:right w:val="none" w:sz="0" w:space="0" w:color="auto"/>
          </w:divBdr>
          <w:divsChild>
            <w:div w:id="529145522">
              <w:marLeft w:val="0"/>
              <w:marRight w:val="0"/>
              <w:marTop w:val="0"/>
              <w:marBottom w:val="0"/>
              <w:divBdr>
                <w:top w:val="none" w:sz="0" w:space="0" w:color="auto"/>
                <w:left w:val="none" w:sz="0" w:space="0" w:color="auto"/>
                <w:bottom w:val="none" w:sz="0" w:space="0" w:color="auto"/>
                <w:right w:val="none" w:sz="0" w:space="0" w:color="auto"/>
              </w:divBdr>
              <w:divsChild>
                <w:div w:id="1891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9358">
          <w:marLeft w:val="0"/>
          <w:marRight w:val="0"/>
          <w:marTop w:val="0"/>
          <w:marBottom w:val="0"/>
          <w:divBdr>
            <w:top w:val="none" w:sz="0" w:space="0" w:color="auto"/>
            <w:left w:val="none" w:sz="0" w:space="0" w:color="auto"/>
            <w:bottom w:val="none" w:sz="0" w:space="0" w:color="auto"/>
            <w:right w:val="none" w:sz="0" w:space="0" w:color="auto"/>
          </w:divBdr>
          <w:divsChild>
            <w:div w:id="1169367959">
              <w:marLeft w:val="0"/>
              <w:marRight w:val="0"/>
              <w:marTop w:val="0"/>
              <w:marBottom w:val="0"/>
              <w:divBdr>
                <w:top w:val="none" w:sz="0" w:space="0" w:color="auto"/>
                <w:left w:val="none" w:sz="0" w:space="0" w:color="auto"/>
                <w:bottom w:val="none" w:sz="0" w:space="0" w:color="auto"/>
                <w:right w:val="none" w:sz="0" w:space="0" w:color="auto"/>
              </w:divBdr>
              <w:divsChild>
                <w:div w:id="1687320369">
                  <w:marLeft w:val="0"/>
                  <w:marRight w:val="0"/>
                  <w:marTop w:val="0"/>
                  <w:marBottom w:val="0"/>
                  <w:divBdr>
                    <w:top w:val="none" w:sz="0" w:space="0" w:color="auto"/>
                    <w:left w:val="none" w:sz="0" w:space="0" w:color="auto"/>
                    <w:bottom w:val="none" w:sz="0" w:space="0" w:color="auto"/>
                    <w:right w:val="none" w:sz="0" w:space="0" w:color="auto"/>
                  </w:divBdr>
                  <w:divsChild>
                    <w:div w:id="275604359">
                      <w:marLeft w:val="0"/>
                      <w:marRight w:val="0"/>
                      <w:marTop w:val="0"/>
                      <w:marBottom w:val="225"/>
                      <w:divBdr>
                        <w:top w:val="none" w:sz="0" w:space="0" w:color="auto"/>
                        <w:left w:val="none" w:sz="0" w:space="0" w:color="auto"/>
                        <w:bottom w:val="none" w:sz="0" w:space="0" w:color="auto"/>
                        <w:right w:val="none" w:sz="0" w:space="0" w:color="auto"/>
                      </w:divBdr>
                      <w:divsChild>
                        <w:div w:id="1973172518">
                          <w:marLeft w:val="0"/>
                          <w:marRight w:val="0"/>
                          <w:marTop w:val="0"/>
                          <w:marBottom w:val="0"/>
                          <w:divBdr>
                            <w:top w:val="none" w:sz="0" w:space="0" w:color="auto"/>
                            <w:left w:val="none" w:sz="0" w:space="0" w:color="auto"/>
                            <w:bottom w:val="none" w:sz="0" w:space="0" w:color="auto"/>
                            <w:right w:val="none" w:sz="0" w:space="0" w:color="auto"/>
                          </w:divBdr>
                        </w:div>
                        <w:div w:id="27054832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4944">
          <w:marLeft w:val="0"/>
          <w:marRight w:val="0"/>
          <w:marTop w:val="100"/>
          <w:marBottom w:val="100"/>
          <w:divBdr>
            <w:top w:val="single" w:sz="6" w:space="8" w:color="DCDCDC"/>
            <w:left w:val="single" w:sz="6" w:space="8" w:color="DCDCDC"/>
            <w:bottom w:val="single" w:sz="6" w:space="8" w:color="DCDCDC"/>
            <w:right w:val="single" w:sz="6" w:space="8" w:color="DCDCDC"/>
          </w:divBdr>
          <w:divsChild>
            <w:div w:id="246890928">
              <w:marLeft w:val="0"/>
              <w:marRight w:val="0"/>
              <w:marTop w:val="0"/>
              <w:marBottom w:val="0"/>
              <w:divBdr>
                <w:top w:val="none" w:sz="0" w:space="0" w:color="auto"/>
                <w:left w:val="none" w:sz="0" w:space="0" w:color="auto"/>
                <w:bottom w:val="none" w:sz="0" w:space="0" w:color="auto"/>
                <w:right w:val="none" w:sz="0" w:space="0" w:color="auto"/>
              </w:divBdr>
              <w:divsChild>
                <w:div w:id="454911220">
                  <w:marLeft w:val="0"/>
                  <w:marRight w:val="0"/>
                  <w:marTop w:val="0"/>
                  <w:marBottom w:val="0"/>
                  <w:divBdr>
                    <w:top w:val="none" w:sz="0" w:space="0" w:color="auto"/>
                    <w:left w:val="none" w:sz="0" w:space="0" w:color="auto"/>
                    <w:bottom w:val="none" w:sz="0" w:space="0" w:color="auto"/>
                    <w:right w:val="none" w:sz="0" w:space="0" w:color="auto"/>
                  </w:divBdr>
                  <w:divsChild>
                    <w:div w:id="20783364">
                      <w:marLeft w:val="0"/>
                      <w:marRight w:val="0"/>
                      <w:marTop w:val="0"/>
                      <w:marBottom w:val="0"/>
                      <w:divBdr>
                        <w:top w:val="none" w:sz="0" w:space="0" w:color="auto"/>
                        <w:left w:val="none" w:sz="0" w:space="0" w:color="auto"/>
                        <w:bottom w:val="none" w:sz="0" w:space="0" w:color="auto"/>
                        <w:right w:val="none" w:sz="0" w:space="0" w:color="auto"/>
                      </w:divBdr>
                      <w:divsChild>
                        <w:div w:id="192115637">
                          <w:marLeft w:val="0"/>
                          <w:marRight w:val="0"/>
                          <w:marTop w:val="0"/>
                          <w:marBottom w:val="0"/>
                          <w:divBdr>
                            <w:top w:val="none" w:sz="0" w:space="0" w:color="auto"/>
                            <w:left w:val="none" w:sz="0" w:space="0" w:color="auto"/>
                            <w:bottom w:val="none" w:sz="0" w:space="0" w:color="auto"/>
                            <w:right w:val="none" w:sz="0" w:space="0" w:color="auto"/>
                          </w:divBdr>
                          <w:divsChild>
                            <w:div w:id="984043569">
                              <w:marLeft w:val="0"/>
                              <w:marRight w:val="0"/>
                              <w:marTop w:val="240"/>
                              <w:marBottom w:val="90"/>
                              <w:divBdr>
                                <w:top w:val="none" w:sz="0" w:space="0" w:color="auto"/>
                                <w:left w:val="none" w:sz="0" w:space="0" w:color="auto"/>
                                <w:bottom w:val="none" w:sz="0" w:space="0" w:color="auto"/>
                                <w:right w:val="none" w:sz="0" w:space="0" w:color="auto"/>
                              </w:divBdr>
                              <w:divsChild>
                                <w:div w:id="2060863061">
                                  <w:marLeft w:val="0"/>
                                  <w:marRight w:val="0"/>
                                  <w:marTop w:val="0"/>
                                  <w:marBottom w:val="0"/>
                                  <w:divBdr>
                                    <w:top w:val="none" w:sz="0" w:space="0" w:color="auto"/>
                                    <w:left w:val="none" w:sz="0" w:space="0" w:color="auto"/>
                                    <w:bottom w:val="none" w:sz="0" w:space="0" w:color="auto"/>
                                    <w:right w:val="none" w:sz="0" w:space="0" w:color="auto"/>
                                  </w:divBdr>
                                  <w:divsChild>
                                    <w:div w:id="1380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224">
                              <w:marLeft w:val="0"/>
                              <w:marRight w:val="0"/>
                              <w:marTop w:val="0"/>
                              <w:marBottom w:val="75"/>
                              <w:divBdr>
                                <w:top w:val="none" w:sz="0" w:space="0" w:color="auto"/>
                                <w:left w:val="none" w:sz="0" w:space="0" w:color="auto"/>
                                <w:bottom w:val="none" w:sz="0" w:space="0" w:color="auto"/>
                                <w:right w:val="none" w:sz="0" w:space="0" w:color="auto"/>
                              </w:divBdr>
                              <w:divsChild>
                                <w:div w:id="112015897">
                                  <w:marLeft w:val="0"/>
                                  <w:marRight w:val="0"/>
                                  <w:marTop w:val="0"/>
                                  <w:marBottom w:val="0"/>
                                  <w:divBdr>
                                    <w:top w:val="none" w:sz="0" w:space="0" w:color="auto"/>
                                    <w:left w:val="none" w:sz="0" w:space="0" w:color="auto"/>
                                    <w:bottom w:val="none" w:sz="0" w:space="0" w:color="auto"/>
                                    <w:right w:val="none" w:sz="0" w:space="0" w:color="auto"/>
                                  </w:divBdr>
                                  <w:divsChild>
                                    <w:div w:id="2281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1767">
          <w:marLeft w:val="0"/>
          <w:marRight w:val="0"/>
          <w:marTop w:val="225"/>
          <w:marBottom w:val="75"/>
          <w:divBdr>
            <w:top w:val="none" w:sz="0" w:space="0" w:color="auto"/>
            <w:left w:val="none" w:sz="0" w:space="0" w:color="auto"/>
            <w:bottom w:val="none" w:sz="0" w:space="0" w:color="auto"/>
            <w:right w:val="none" w:sz="0" w:space="0" w:color="auto"/>
          </w:divBdr>
          <w:divsChild>
            <w:div w:id="2110395149">
              <w:marLeft w:val="0"/>
              <w:marRight w:val="90"/>
              <w:marTop w:val="0"/>
              <w:marBottom w:val="0"/>
              <w:divBdr>
                <w:top w:val="none" w:sz="0" w:space="0" w:color="auto"/>
                <w:left w:val="none" w:sz="0" w:space="0" w:color="auto"/>
                <w:bottom w:val="none" w:sz="0" w:space="0" w:color="auto"/>
                <w:right w:val="none" w:sz="0" w:space="0" w:color="auto"/>
              </w:divBdr>
            </w:div>
            <w:div w:id="1949120639">
              <w:marLeft w:val="0"/>
              <w:marRight w:val="0"/>
              <w:marTop w:val="0"/>
              <w:marBottom w:val="0"/>
              <w:divBdr>
                <w:top w:val="none" w:sz="0" w:space="0" w:color="auto"/>
                <w:left w:val="none" w:sz="0" w:space="0" w:color="auto"/>
                <w:bottom w:val="none" w:sz="0" w:space="0" w:color="auto"/>
                <w:right w:val="none" w:sz="0" w:space="0" w:color="auto"/>
              </w:divBdr>
              <w:divsChild>
                <w:div w:id="19597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8192">
          <w:marLeft w:val="0"/>
          <w:marRight w:val="0"/>
          <w:marTop w:val="0"/>
          <w:marBottom w:val="0"/>
          <w:divBdr>
            <w:top w:val="none" w:sz="0" w:space="0" w:color="auto"/>
            <w:left w:val="none" w:sz="0" w:space="0" w:color="auto"/>
            <w:bottom w:val="none" w:sz="0" w:space="0" w:color="auto"/>
            <w:right w:val="none" w:sz="0" w:space="0" w:color="auto"/>
          </w:divBdr>
        </w:div>
      </w:divsChild>
    </w:div>
    <w:div w:id="563487572">
      <w:bodyDiv w:val="1"/>
      <w:marLeft w:val="0"/>
      <w:marRight w:val="0"/>
      <w:marTop w:val="0"/>
      <w:marBottom w:val="0"/>
      <w:divBdr>
        <w:top w:val="none" w:sz="0" w:space="0" w:color="auto"/>
        <w:left w:val="none" w:sz="0" w:space="0" w:color="auto"/>
        <w:bottom w:val="none" w:sz="0" w:space="0" w:color="auto"/>
        <w:right w:val="none" w:sz="0" w:space="0" w:color="auto"/>
      </w:divBdr>
      <w:divsChild>
        <w:div w:id="630133215">
          <w:marLeft w:val="0"/>
          <w:marRight w:val="0"/>
          <w:marTop w:val="0"/>
          <w:marBottom w:val="150"/>
          <w:divBdr>
            <w:top w:val="none" w:sz="0" w:space="0" w:color="auto"/>
            <w:left w:val="none" w:sz="0" w:space="0" w:color="auto"/>
            <w:bottom w:val="none" w:sz="0" w:space="0" w:color="auto"/>
            <w:right w:val="none" w:sz="0" w:space="0" w:color="auto"/>
          </w:divBdr>
        </w:div>
        <w:div w:id="689531502">
          <w:marLeft w:val="0"/>
          <w:marRight w:val="0"/>
          <w:marTop w:val="0"/>
          <w:marBottom w:val="225"/>
          <w:divBdr>
            <w:top w:val="none" w:sz="0" w:space="0" w:color="auto"/>
            <w:left w:val="none" w:sz="0" w:space="0" w:color="auto"/>
            <w:bottom w:val="none" w:sz="0" w:space="0" w:color="auto"/>
            <w:right w:val="none" w:sz="0" w:space="0" w:color="auto"/>
          </w:divBdr>
        </w:div>
        <w:div w:id="695624034">
          <w:marLeft w:val="0"/>
          <w:marRight w:val="0"/>
          <w:marTop w:val="0"/>
          <w:marBottom w:val="0"/>
          <w:divBdr>
            <w:top w:val="none" w:sz="0" w:space="0" w:color="auto"/>
            <w:left w:val="none" w:sz="0" w:space="0" w:color="auto"/>
            <w:bottom w:val="none" w:sz="0" w:space="0" w:color="auto"/>
            <w:right w:val="none" w:sz="0" w:space="0" w:color="auto"/>
          </w:divBdr>
        </w:div>
      </w:divsChild>
    </w:div>
    <w:div w:id="563566897">
      <w:bodyDiv w:val="1"/>
      <w:marLeft w:val="0"/>
      <w:marRight w:val="0"/>
      <w:marTop w:val="0"/>
      <w:marBottom w:val="0"/>
      <w:divBdr>
        <w:top w:val="none" w:sz="0" w:space="0" w:color="auto"/>
        <w:left w:val="none" w:sz="0" w:space="0" w:color="auto"/>
        <w:bottom w:val="none" w:sz="0" w:space="0" w:color="auto"/>
        <w:right w:val="none" w:sz="0" w:space="0" w:color="auto"/>
      </w:divBdr>
      <w:divsChild>
        <w:div w:id="723676911">
          <w:marLeft w:val="0"/>
          <w:marRight w:val="0"/>
          <w:marTop w:val="272"/>
          <w:marBottom w:val="272"/>
          <w:divBdr>
            <w:top w:val="none" w:sz="0" w:space="0" w:color="auto"/>
            <w:left w:val="none" w:sz="0" w:space="0" w:color="auto"/>
            <w:bottom w:val="none" w:sz="0" w:space="0" w:color="auto"/>
            <w:right w:val="none" w:sz="0" w:space="0" w:color="auto"/>
          </w:divBdr>
        </w:div>
        <w:div w:id="1872305815">
          <w:marLeft w:val="0"/>
          <w:marRight w:val="0"/>
          <w:marTop w:val="0"/>
          <w:marBottom w:val="0"/>
          <w:divBdr>
            <w:top w:val="none" w:sz="0" w:space="0" w:color="auto"/>
            <w:left w:val="none" w:sz="0" w:space="0" w:color="auto"/>
            <w:bottom w:val="none" w:sz="0" w:space="0" w:color="auto"/>
            <w:right w:val="none" w:sz="0" w:space="0" w:color="auto"/>
          </w:divBdr>
        </w:div>
      </w:divsChild>
    </w:div>
    <w:div w:id="571503760">
      <w:bodyDiv w:val="1"/>
      <w:marLeft w:val="0"/>
      <w:marRight w:val="0"/>
      <w:marTop w:val="0"/>
      <w:marBottom w:val="0"/>
      <w:divBdr>
        <w:top w:val="none" w:sz="0" w:space="0" w:color="auto"/>
        <w:left w:val="none" w:sz="0" w:space="0" w:color="auto"/>
        <w:bottom w:val="none" w:sz="0" w:space="0" w:color="auto"/>
        <w:right w:val="none" w:sz="0" w:space="0" w:color="auto"/>
      </w:divBdr>
      <w:divsChild>
        <w:div w:id="798914074">
          <w:marLeft w:val="0"/>
          <w:marRight w:val="0"/>
          <w:marTop w:val="0"/>
          <w:marBottom w:val="0"/>
          <w:divBdr>
            <w:top w:val="none" w:sz="0" w:space="0" w:color="auto"/>
            <w:left w:val="none" w:sz="0" w:space="0" w:color="auto"/>
            <w:bottom w:val="none" w:sz="0" w:space="0" w:color="auto"/>
            <w:right w:val="none" w:sz="0" w:space="0" w:color="auto"/>
          </w:divBdr>
        </w:div>
        <w:div w:id="1828400534">
          <w:marLeft w:val="0"/>
          <w:marRight w:val="0"/>
          <w:marTop w:val="0"/>
          <w:marBottom w:val="0"/>
          <w:divBdr>
            <w:top w:val="none" w:sz="0" w:space="0" w:color="auto"/>
            <w:left w:val="none" w:sz="0" w:space="0" w:color="auto"/>
            <w:bottom w:val="none" w:sz="0" w:space="0" w:color="auto"/>
            <w:right w:val="none" w:sz="0" w:space="0" w:color="auto"/>
          </w:divBdr>
        </w:div>
        <w:div w:id="1640576348">
          <w:marLeft w:val="0"/>
          <w:marRight w:val="0"/>
          <w:marTop w:val="360"/>
          <w:marBottom w:val="0"/>
          <w:divBdr>
            <w:top w:val="none" w:sz="0" w:space="0" w:color="auto"/>
            <w:left w:val="none" w:sz="0" w:space="0" w:color="auto"/>
            <w:bottom w:val="none" w:sz="0" w:space="0" w:color="auto"/>
            <w:right w:val="none" w:sz="0" w:space="0" w:color="auto"/>
          </w:divBdr>
        </w:div>
      </w:divsChild>
    </w:div>
    <w:div w:id="572013816">
      <w:bodyDiv w:val="1"/>
      <w:marLeft w:val="0"/>
      <w:marRight w:val="0"/>
      <w:marTop w:val="0"/>
      <w:marBottom w:val="0"/>
      <w:divBdr>
        <w:top w:val="none" w:sz="0" w:space="0" w:color="auto"/>
        <w:left w:val="none" w:sz="0" w:space="0" w:color="auto"/>
        <w:bottom w:val="none" w:sz="0" w:space="0" w:color="auto"/>
        <w:right w:val="none" w:sz="0" w:space="0" w:color="auto"/>
      </w:divBdr>
      <w:divsChild>
        <w:div w:id="1562403444">
          <w:marLeft w:val="0"/>
          <w:marRight w:val="0"/>
          <w:marTop w:val="272"/>
          <w:marBottom w:val="272"/>
          <w:divBdr>
            <w:top w:val="none" w:sz="0" w:space="0" w:color="auto"/>
            <w:left w:val="none" w:sz="0" w:space="0" w:color="auto"/>
            <w:bottom w:val="none" w:sz="0" w:space="0" w:color="auto"/>
            <w:right w:val="none" w:sz="0" w:space="0" w:color="auto"/>
          </w:divBdr>
        </w:div>
        <w:div w:id="301809839">
          <w:marLeft w:val="0"/>
          <w:marRight w:val="0"/>
          <w:marTop w:val="0"/>
          <w:marBottom w:val="0"/>
          <w:divBdr>
            <w:top w:val="none" w:sz="0" w:space="0" w:color="auto"/>
            <w:left w:val="none" w:sz="0" w:space="0" w:color="auto"/>
            <w:bottom w:val="none" w:sz="0" w:space="0" w:color="auto"/>
            <w:right w:val="none" w:sz="0" w:space="0" w:color="auto"/>
          </w:divBdr>
        </w:div>
      </w:divsChild>
    </w:div>
    <w:div w:id="572937849">
      <w:bodyDiv w:val="1"/>
      <w:marLeft w:val="0"/>
      <w:marRight w:val="0"/>
      <w:marTop w:val="0"/>
      <w:marBottom w:val="0"/>
      <w:divBdr>
        <w:top w:val="none" w:sz="0" w:space="0" w:color="auto"/>
        <w:left w:val="none" w:sz="0" w:space="0" w:color="auto"/>
        <w:bottom w:val="none" w:sz="0" w:space="0" w:color="auto"/>
        <w:right w:val="none" w:sz="0" w:space="0" w:color="auto"/>
      </w:divBdr>
      <w:divsChild>
        <w:div w:id="89397081">
          <w:marLeft w:val="225"/>
          <w:marRight w:val="0"/>
          <w:marTop w:val="0"/>
          <w:marBottom w:val="0"/>
          <w:divBdr>
            <w:top w:val="none" w:sz="0" w:space="0" w:color="auto"/>
            <w:left w:val="none" w:sz="0" w:space="0" w:color="auto"/>
            <w:bottom w:val="none" w:sz="0" w:space="0" w:color="auto"/>
            <w:right w:val="none" w:sz="0" w:space="0" w:color="auto"/>
          </w:divBdr>
        </w:div>
        <w:div w:id="1320769732">
          <w:marLeft w:val="225"/>
          <w:marRight w:val="0"/>
          <w:marTop w:val="0"/>
          <w:marBottom w:val="0"/>
          <w:divBdr>
            <w:top w:val="none" w:sz="0" w:space="0" w:color="auto"/>
            <w:left w:val="none" w:sz="0" w:space="0" w:color="auto"/>
            <w:bottom w:val="none" w:sz="0" w:space="0" w:color="auto"/>
            <w:right w:val="none" w:sz="0" w:space="0" w:color="auto"/>
          </w:divBdr>
        </w:div>
        <w:div w:id="2093308478">
          <w:marLeft w:val="0"/>
          <w:marRight w:val="0"/>
          <w:marTop w:val="0"/>
          <w:marBottom w:val="0"/>
          <w:divBdr>
            <w:top w:val="none" w:sz="0" w:space="0" w:color="auto"/>
            <w:left w:val="none" w:sz="0" w:space="0" w:color="auto"/>
            <w:bottom w:val="none" w:sz="0" w:space="0" w:color="auto"/>
            <w:right w:val="none" w:sz="0" w:space="0" w:color="auto"/>
          </w:divBdr>
        </w:div>
        <w:div w:id="753161770">
          <w:marLeft w:val="0"/>
          <w:marRight w:val="0"/>
          <w:marTop w:val="0"/>
          <w:marBottom w:val="0"/>
          <w:divBdr>
            <w:top w:val="none" w:sz="0" w:space="0" w:color="auto"/>
            <w:left w:val="none" w:sz="0" w:space="0" w:color="auto"/>
            <w:bottom w:val="none" w:sz="0" w:space="0" w:color="auto"/>
            <w:right w:val="none" w:sz="0" w:space="0" w:color="auto"/>
          </w:divBdr>
        </w:div>
      </w:divsChild>
    </w:div>
    <w:div w:id="573664611">
      <w:bodyDiv w:val="1"/>
      <w:marLeft w:val="0"/>
      <w:marRight w:val="0"/>
      <w:marTop w:val="0"/>
      <w:marBottom w:val="0"/>
      <w:divBdr>
        <w:top w:val="none" w:sz="0" w:space="0" w:color="auto"/>
        <w:left w:val="none" w:sz="0" w:space="0" w:color="auto"/>
        <w:bottom w:val="none" w:sz="0" w:space="0" w:color="auto"/>
        <w:right w:val="none" w:sz="0" w:space="0" w:color="auto"/>
      </w:divBdr>
      <w:divsChild>
        <w:div w:id="1583175971">
          <w:marLeft w:val="0"/>
          <w:marRight w:val="0"/>
          <w:marTop w:val="0"/>
          <w:marBottom w:val="0"/>
          <w:divBdr>
            <w:top w:val="none" w:sz="0" w:space="0" w:color="auto"/>
            <w:left w:val="none" w:sz="0" w:space="0" w:color="auto"/>
            <w:bottom w:val="none" w:sz="0" w:space="0" w:color="auto"/>
            <w:right w:val="none" w:sz="0" w:space="0" w:color="auto"/>
          </w:divBdr>
        </w:div>
        <w:div w:id="1045253960">
          <w:marLeft w:val="0"/>
          <w:marRight w:val="0"/>
          <w:marTop w:val="0"/>
          <w:marBottom w:val="0"/>
          <w:divBdr>
            <w:top w:val="none" w:sz="0" w:space="0" w:color="auto"/>
            <w:left w:val="none" w:sz="0" w:space="0" w:color="auto"/>
            <w:bottom w:val="none" w:sz="0" w:space="0" w:color="auto"/>
            <w:right w:val="none" w:sz="0" w:space="0" w:color="auto"/>
          </w:divBdr>
        </w:div>
        <w:div w:id="372776829">
          <w:marLeft w:val="0"/>
          <w:marRight w:val="0"/>
          <w:marTop w:val="0"/>
          <w:marBottom w:val="272"/>
          <w:divBdr>
            <w:top w:val="none" w:sz="0" w:space="0" w:color="auto"/>
            <w:left w:val="none" w:sz="0" w:space="0" w:color="auto"/>
            <w:bottom w:val="none" w:sz="0" w:space="0" w:color="auto"/>
            <w:right w:val="none" w:sz="0" w:space="0" w:color="auto"/>
          </w:divBdr>
        </w:div>
        <w:div w:id="130707748">
          <w:marLeft w:val="0"/>
          <w:marRight w:val="0"/>
          <w:marTop w:val="0"/>
          <w:marBottom w:val="204"/>
          <w:divBdr>
            <w:top w:val="single" w:sz="6" w:space="3" w:color="9C9B9B"/>
            <w:left w:val="none" w:sz="0" w:space="0" w:color="auto"/>
            <w:bottom w:val="single" w:sz="6" w:space="3" w:color="9C9B9B"/>
            <w:right w:val="none" w:sz="0" w:space="0" w:color="auto"/>
          </w:divBdr>
          <w:divsChild>
            <w:div w:id="131756803">
              <w:marLeft w:val="0"/>
              <w:marRight w:val="0"/>
              <w:marTop w:val="0"/>
              <w:marBottom w:val="0"/>
              <w:divBdr>
                <w:top w:val="none" w:sz="0" w:space="0" w:color="auto"/>
                <w:left w:val="none" w:sz="0" w:space="0" w:color="auto"/>
                <w:bottom w:val="none" w:sz="0" w:space="0" w:color="auto"/>
                <w:right w:val="none" w:sz="0" w:space="0" w:color="auto"/>
              </w:divBdr>
              <w:divsChild>
                <w:div w:id="1009332154">
                  <w:marLeft w:val="0"/>
                  <w:marRight w:val="0"/>
                  <w:marTop w:val="0"/>
                  <w:marBottom w:val="0"/>
                  <w:divBdr>
                    <w:top w:val="none" w:sz="0" w:space="0" w:color="auto"/>
                    <w:left w:val="none" w:sz="0" w:space="0" w:color="auto"/>
                    <w:bottom w:val="none" w:sz="0" w:space="0" w:color="auto"/>
                    <w:right w:val="none" w:sz="0" w:space="0" w:color="auto"/>
                  </w:divBdr>
                  <w:divsChild>
                    <w:div w:id="17657905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839491446">
              <w:marLeft w:val="0"/>
              <w:marRight w:val="0"/>
              <w:marTop w:val="0"/>
              <w:marBottom w:val="0"/>
              <w:divBdr>
                <w:top w:val="none" w:sz="0" w:space="0" w:color="auto"/>
                <w:left w:val="none" w:sz="0" w:space="0" w:color="auto"/>
                <w:bottom w:val="none" w:sz="0" w:space="0" w:color="auto"/>
                <w:right w:val="none" w:sz="0" w:space="0" w:color="auto"/>
              </w:divBdr>
            </w:div>
          </w:divsChild>
        </w:div>
        <w:div w:id="184175876">
          <w:marLeft w:val="0"/>
          <w:marRight w:val="0"/>
          <w:marTop w:val="0"/>
          <w:marBottom w:val="204"/>
          <w:divBdr>
            <w:top w:val="none" w:sz="0" w:space="0" w:color="auto"/>
            <w:left w:val="none" w:sz="0" w:space="0" w:color="auto"/>
            <w:bottom w:val="none" w:sz="0" w:space="0" w:color="auto"/>
            <w:right w:val="none" w:sz="0" w:space="0" w:color="auto"/>
          </w:divBdr>
        </w:div>
        <w:div w:id="927662328">
          <w:marLeft w:val="0"/>
          <w:marRight w:val="0"/>
          <w:marTop w:val="0"/>
          <w:marBottom w:val="0"/>
          <w:divBdr>
            <w:top w:val="none" w:sz="0" w:space="0" w:color="auto"/>
            <w:left w:val="none" w:sz="0" w:space="0" w:color="auto"/>
            <w:bottom w:val="none" w:sz="0" w:space="0" w:color="auto"/>
            <w:right w:val="none" w:sz="0" w:space="0" w:color="auto"/>
          </w:divBdr>
        </w:div>
      </w:divsChild>
    </w:div>
    <w:div w:id="578290272">
      <w:bodyDiv w:val="1"/>
      <w:marLeft w:val="0"/>
      <w:marRight w:val="0"/>
      <w:marTop w:val="0"/>
      <w:marBottom w:val="0"/>
      <w:divBdr>
        <w:top w:val="none" w:sz="0" w:space="0" w:color="auto"/>
        <w:left w:val="none" w:sz="0" w:space="0" w:color="auto"/>
        <w:bottom w:val="none" w:sz="0" w:space="0" w:color="auto"/>
        <w:right w:val="none" w:sz="0" w:space="0" w:color="auto"/>
      </w:divBdr>
      <w:divsChild>
        <w:div w:id="1275406819">
          <w:marLeft w:val="0"/>
          <w:marRight w:val="0"/>
          <w:marTop w:val="0"/>
          <w:marBottom w:val="0"/>
          <w:divBdr>
            <w:top w:val="none" w:sz="0" w:space="0" w:color="auto"/>
            <w:left w:val="none" w:sz="0" w:space="0" w:color="auto"/>
            <w:bottom w:val="none" w:sz="0" w:space="0" w:color="auto"/>
            <w:right w:val="none" w:sz="0" w:space="0" w:color="auto"/>
          </w:divBdr>
          <w:divsChild>
            <w:div w:id="2146115838">
              <w:marLeft w:val="0"/>
              <w:marRight w:val="0"/>
              <w:marTop w:val="0"/>
              <w:marBottom w:val="0"/>
              <w:divBdr>
                <w:top w:val="none" w:sz="0" w:space="0" w:color="auto"/>
                <w:left w:val="none" w:sz="0" w:space="0" w:color="auto"/>
                <w:bottom w:val="none" w:sz="0" w:space="0" w:color="auto"/>
                <w:right w:val="none" w:sz="0" w:space="0" w:color="auto"/>
              </w:divBdr>
              <w:divsChild>
                <w:div w:id="689795634">
                  <w:marLeft w:val="0"/>
                  <w:marRight w:val="0"/>
                  <w:marTop w:val="0"/>
                  <w:marBottom w:val="0"/>
                  <w:divBdr>
                    <w:top w:val="none" w:sz="0" w:space="0" w:color="auto"/>
                    <w:left w:val="none" w:sz="0" w:space="0" w:color="auto"/>
                    <w:bottom w:val="none" w:sz="0" w:space="0" w:color="auto"/>
                    <w:right w:val="none" w:sz="0" w:space="0" w:color="auto"/>
                  </w:divBdr>
                  <w:divsChild>
                    <w:div w:id="695614509">
                      <w:marLeft w:val="0"/>
                      <w:marRight w:val="0"/>
                      <w:marTop w:val="0"/>
                      <w:marBottom w:val="0"/>
                      <w:divBdr>
                        <w:top w:val="none" w:sz="0" w:space="0" w:color="auto"/>
                        <w:left w:val="none" w:sz="0" w:space="0" w:color="auto"/>
                        <w:bottom w:val="none" w:sz="0" w:space="0" w:color="auto"/>
                        <w:right w:val="none" w:sz="0" w:space="0" w:color="auto"/>
                      </w:divBdr>
                      <w:divsChild>
                        <w:div w:id="538248053">
                          <w:marLeft w:val="0"/>
                          <w:marRight w:val="0"/>
                          <w:marTop w:val="0"/>
                          <w:marBottom w:val="0"/>
                          <w:divBdr>
                            <w:top w:val="none" w:sz="0" w:space="0" w:color="auto"/>
                            <w:left w:val="none" w:sz="0" w:space="0" w:color="auto"/>
                            <w:bottom w:val="none" w:sz="0" w:space="0" w:color="auto"/>
                            <w:right w:val="none" w:sz="0" w:space="0" w:color="auto"/>
                          </w:divBdr>
                          <w:divsChild>
                            <w:div w:id="20514627">
                              <w:marLeft w:val="0"/>
                              <w:marRight w:val="0"/>
                              <w:marTop w:val="0"/>
                              <w:marBottom w:val="0"/>
                              <w:divBdr>
                                <w:top w:val="none" w:sz="0" w:space="0" w:color="auto"/>
                                <w:left w:val="none" w:sz="0" w:space="0" w:color="auto"/>
                                <w:bottom w:val="none" w:sz="0" w:space="0" w:color="auto"/>
                                <w:right w:val="none" w:sz="0" w:space="0" w:color="auto"/>
                              </w:divBdr>
                              <w:divsChild>
                                <w:div w:id="789472416">
                                  <w:marLeft w:val="0"/>
                                  <w:marRight w:val="0"/>
                                  <w:marTop w:val="0"/>
                                  <w:marBottom w:val="0"/>
                                  <w:divBdr>
                                    <w:top w:val="none" w:sz="0" w:space="0" w:color="auto"/>
                                    <w:left w:val="none" w:sz="0" w:space="0" w:color="auto"/>
                                    <w:bottom w:val="none" w:sz="0" w:space="0" w:color="auto"/>
                                    <w:right w:val="none" w:sz="0" w:space="0" w:color="auto"/>
                                  </w:divBdr>
                                </w:div>
                              </w:divsChild>
                            </w:div>
                            <w:div w:id="1647590273">
                              <w:marLeft w:val="0"/>
                              <w:marRight w:val="0"/>
                              <w:marTop w:val="0"/>
                              <w:marBottom w:val="0"/>
                              <w:divBdr>
                                <w:top w:val="none" w:sz="0" w:space="0" w:color="auto"/>
                                <w:left w:val="none" w:sz="0" w:space="0" w:color="auto"/>
                                <w:bottom w:val="none" w:sz="0" w:space="0" w:color="auto"/>
                                <w:right w:val="none" w:sz="0" w:space="0" w:color="auto"/>
                              </w:divBdr>
                              <w:divsChild>
                                <w:div w:id="447043095">
                                  <w:marLeft w:val="0"/>
                                  <w:marRight w:val="0"/>
                                  <w:marTop w:val="0"/>
                                  <w:marBottom w:val="0"/>
                                  <w:divBdr>
                                    <w:top w:val="none" w:sz="0" w:space="0" w:color="auto"/>
                                    <w:left w:val="none" w:sz="0" w:space="0" w:color="auto"/>
                                    <w:bottom w:val="none" w:sz="0" w:space="0" w:color="auto"/>
                                    <w:right w:val="none" w:sz="0" w:space="0" w:color="auto"/>
                                  </w:divBdr>
                                </w:div>
                              </w:divsChild>
                            </w:div>
                            <w:div w:id="1889299501">
                              <w:marLeft w:val="0"/>
                              <w:marRight w:val="0"/>
                              <w:marTop w:val="0"/>
                              <w:marBottom w:val="0"/>
                              <w:divBdr>
                                <w:top w:val="none" w:sz="0" w:space="0" w:color="auto"/>
                                <w:left w:val="none" w:sz="0" w:space="0" w:color="auto"/>
                                <w:bottom w:val="none" w:sz="0" w:space="0" w:color="auto"/>
                                <w:right w:val="none" w:sz="0" w:space="0" w:color="auto"/>
                              </w:divBdr>
                              <w:divsChild>
                                <w:div w:id="1705979677">
                                  <w:marLeft w:val="0"/>
                                  <w:marRight w:val="0"/>
                                  <w:marTop w:val="0"/>
                                  <w:marBottom w:val="0"/>
                                  <w:divBdr>
                                    <w:top w:val="none" w:sz="0" w:space="0" w:color="auto"/>
                                    <w:left w:val="none" w:sz="0" w:space="0" w:color="auto"/>
                                    <w:bottom w:val="none" w:sz="0" w:space="0" w:color="auto"/>
                                    <w:right w:val="none" w:sz="0" w:space="0" w:color="auto"/>
                                  </w:divBdr>
                                </w:div>
                              </w:divsChild>
                            </w:div>
                            <w:div w:id="818225322">
                              <w:marLeft w:val="0"/>
                              <w:marRight w:val="0"/>
                              <w:marTop w:val="0"/>
                              <w:marBottom w:val="0"/>
                              <w:divBdr>
                                <w:top w:val="none" w:sz="0" w:space="0" w:color="auto"/>
                                <w:left w:val="none" w:sz="0" w:space="0" w:color="auto"/>
                                <w:bottom w:val="none" w:sz="0" w:space="0" w:color="auto"/>
                                <w:right w:val="none" w:sz="0" w:space="0" w:color="auto"/>
                              </w:divBdr>
                              <w:divsChild>
                                <w:div w:id="1639141973">
                                  <w:marLeft w:val="0"/>
                                  <w:marRight w:val="0"/>
                                  <w:marTop w:val="0"/>
                                  <w:marBottom w:val="0"/>
                                  <w:divBdr>
                                    <w:top w:val="none" w:sz="0" w:space="0" w:color="auto"/>
                                    <w:left w:val="none" w:sz="0" w:space="0" w:color="auto"/>
                                    <w:bottom w:val="none" w:sz="0" w:space="0" w:color="auto"/>
                                    <w:right w:val="none" w:sz="0" w:space="0" w:color="auto"/>
                                  </w:divBdr>
                                  <w:divsChild>
                                    <w:div w:id="165747436">
                                      <w:marLeft w:val="0"/>
                                      <w:marRight w:val="0"/>
                                      <w:marTop w:val="0"/>
                                      <w:marBottom w:val="0"/>
                                      <w:divBdr>
                                        <w:top w:val="none" w:sz="0" w:space="0" w:color="auto"/>
                                        <w:left w:val="none" w:sz="0" w:space="0" w:color="auto"/>
                                        <w:bottom w:val="none" w:sz="0" w:space="0" w:color="auto"/>
                                        <w:right w:val="none" w:sz="0" w:space="0" w:color="auto"/>
                                      </w:divBdr>
                                      <w:divsChild>
                                        <w:div w:id="126313490">
                                          <w:marLeft w:val="0"/>
                                          <w:marRight w:val="0"/>
                                          <w:marTop w:val="0"/>
                                          <w:marBottom w:val="0"/>
                                          <w:divBdr>
                                            <w:top w:val="none" w:sz="0" w:space="0" w:color="auto"/>
                                            <w:left w:val="none" w:sz="0" w:space="0" w:color="auto"/>
                                            <w:bottom w:val="none" w:sz="0" w:space="0" w:color="auto"/>
                                            <w:right w:val="none" w:sz="0" w:space="0" w:color="auto"/>
                                          </w:divBdr>
                                          <w:divsChild>
                                            <w:div w:id="130562916">
                                              <w:marLeft w:val="0"/>
                                              <w:marRight w:val="0"/>
                                              <w:marTop w:val="0"/>
                                              <w:marBottom w:val="0"/>
                                              <w:divBdr>
                                                <w:top w:val="none" w:sz="0" w:space="0" w:color="auto"/>
                                                <w:left w:val="none" w:sz="0" w:space="0" w:color="auto"/>
                                                <w:bottom w:val="none" w:sz="0" w:space="0" w:color="auto"/>
                                                <w:right w:val="none" w:sz="0" w:space="0" w:color="auto"/>
                                              </w:divBdr>
                                              <w:divsChild>
                                                <w:div w:id="46369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8267">
                                          <w:marLeft w:val="0"/>
                                          <w:marRight w:val="0"/>
                                          <w:marTop w:val="0"/>
                                          <w:marBottom w:val="0"/>
                                          <w:divBdr>
                                            <w:top w:val="none" w:sz="0" w:space="0" w:color="auto"/>
                                            <w:left w:val="none" w:sz="0" w:space="0" w:color="auto"/>
                                            <w:bottom w:val="none" w:sz="0" w:space="0" w:color="auto"/>
                                            <w:right w:val="none" w:sz="0" w:space="0" w:color="auto"/>
                                          </w:divBdr>
                                          <w:divsChild>
                                            <w:div w:id="1767119283">
                                              <w:marLeft w:val="0"/>
                                              <w:marRight w:val="0"/>
                                              <w:marTop w:val="0"/>
                                              <w:marBottom w:val="0"/>
                                              <w:divBdr>
                                                <w:top w:val="none" w:sz="0" w:space="0" w:color="auto"/>
                                                <w:left w:val="none" w:sz="0" w:space="0" w:color="auto"/>
                                                <w:bottom w:val="none" w:sz="0" w:space="0" w:color="auto"/>
                                                <w:right w:val="none" w:sz="0" w:space="0" w:color="auto"/>
                                              </w:divBdr>
                                              <w:divsChild>
                                                <w:div w:id="66736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5226052">
          <w:marLeft w:val="0"/>
          <w:marRight w:val="0"/>
          <w:marTop w:val="0"/>
          <w:marBottom w:val="0"/>
          <w:divBdr>
            <w:top w:val="none" w:sz="0" w:space="0" w:color="auto"/>
            <w:left w:val="none" w:sz="0" w:space="0" w:color="auto"/>
            <w:bottom w:val="none" w:sz="0" w:space="0" w:color="auto"/>
            <w:right w:val="none" w:sz="0" w:space="0" w:color="auto"/>
          </w:divBdr>
          <w:divsChild>
            <w:div w:id="1931814796">
              <w:marLeft w:val="0"/>
              <w:marRight w:val="0"/>
              <w:marTop w:val="0"/>
              <w:marBottom w:val="0"/>
              <w:divBdr>
                <w:top w:val="none" w:sz="0" w:space="0" w:color="auto"/>
                <w:left w:val="none" w:sz="0" w:space="0" w:color="auto"/>
                <w:bottom w:val="none" w:sz="0" w:space="0" w:color="auto"/>
                <w:right w:val="none" w:sz="0" w:space="0" w:color="auto"/>
              </w:divBdr>
              <w:divsChild>
                <w:div w:id="1248151346">
                  <w:marLeft w:val="0"/>
                  <w:marRight w:val="0"/>
                  <w:marTop w:val="0"/>
                  <w:marBottom w:val="0"/>
                  <w:divBdr>
                    <w:top w:val="none" w:sz="0" w:space="0" w:color="auto"/>
                    <w:left w:val="none" w:sz="0" w:space="0" w:color="auto"/>
                    <w:bottom w:val="none" w:sz="0" w:space="0" w:color="auto"/>
                    <w:right w:val="none" w:sz="0" w:space="0" w:color="auto"/>
                  </w:divBdr>
                  <w:divsChild>
                    <w:div w:id="1937664236">
                      <w:marLeft w:val="0"/>
                      <w:marRight w:val="0"/>
                      <w:marTop w:val="0"/>
                      <w:marBottom w:val="0"/>
                      <w:divBdr>
                        <w:top w:val="none" w:sz="0" w:space="0" w:color="auto"/>
                        <w:left w:val="none" w:sz="0" w:space="0" w:color="auto"/>
                        <w:bottom w:val="none" w:sz="0" w:space="0" w:color="auto"/>
                        <w:right w:val="none" w:sz="0" w:space="0" w:color="auto"/>
                      </w:divBdr>
                      <w:divsChild>
                        <w:div w:id="1232037791">
                          <w:marLeft w:val="0"/>
                          <w:marRight w:val="0"/>
                          <w:marTop w:val="0"/>
                          <w:marBottom w:val="0"/>
                          <w:divBdr>
                            <w:top w:val="none" w:sz="0" w:space="0" w:color="auto"/>
                            <w:left w:val="none" w:sz="0" w:space="0" w:color="auto"/>
                            <w:bottom w:val="none" w:sz="0" w:space="0" w:color="auto"/>
                            <w:right w:val="none" w:sz="0" w:space="0" w:color="auto"/>
                          </w:divBdr>
                          <w:divsChild>
                            <w:div w:id="1227304772">
                              <w:marLeft w:val="0"/>
                              <w:marRight w:val="0"/>
                              <w:marTop w:val="0"/>
                              <w:marBottom w:val="0"/>
                              <w:divBdr>
                                <w:top w:val="none" w:sz="0" w:space="0" w:color="auto"/>
                                <w:left w:val="none" w:sz="0" w:space="0" w:color="auto"/>
                                <w:bottom w:val="none" w:sz="0" w:space="0" w:color="auto"/>
                                <w:right w:val="none" w:sz="0" w:space="0" w:color="auto"/>
                              </w:divBdr>
                              <w:divsChild>
                                <w:div w:id="1338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363194">
      <w:bodyDiv w:val="1"/>
      <w:marLeft w:val="0"/>
      <w:marRight w:val="0"/>
      <w:marTop w:val="0"/>
      <w:marBottom w:val="0"/>
      <w:divBdr>
        <w:top w:val="none" w:sz="0" w:space="0" w:color="auto"/>
        <w:left w:val="none" w:sz="0" w:space="0" w:color="auto"/>
        <w:bottom w:val="none" w:sz="0" w:space="0" w:color="auto"/>
        <w:right w:val="none" w:sz="0" w:space="0" w:color="auto"/>
      </w:divBdr>
      <w:divsChild>
        <w:div w:id="409159528">
          <w:marLeft w:val="0"/>
          <w:marRight w:val="0"/>
          <w:marTop w:val="0"/>
          <w:marBottom w:val="0"/>
          <w:divBdr>
            <w:top w:val="none" w:sz="0" w:space="0" w:color="auto"/>
            <w:left w:val="none" w:sz="0" w:space="0" w:color="auto"/>
            <w:bottom w:val="none" w:sz="0" w:space="0" w:color="auto"/>
            <w:right w:val="none" w:sz="0" w:space="0" w:color="auto"/>
          </w:divBdr>
          <w:divsChild>
            <w:div w:id="1134637567">
              <w:marLeft w:val="0"/>
              <w:marRight w:val="0"/>
              <w:marTop w:val="0"/>
              <w:marBottom w:val="0"/>
              <w:divBdr>
                <w:top w:val="none" w:sz="0" w:space="0" w:color="auto"/>
                <w:left w:val="none" w:sz="0" w:space="0" w:color="auto"/>
                <w:bottom w:val="none" w:sz="0" w:space="0" w:color="auto"/>
                <w:right w:val="none" w:sz="0" w:space="0" w:color="auto"/>
              </w:divBdr>
              <w:divsChild>
                <w:div w:id="873270942">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246159">
                      <w:marLeft w:val="0"/>
                      <w:marRight w:val="0"/>
                      <w:marTop w:val="0"/>
                      <w:marBottom w:val="0"/>
                      <w:divBdr>
                        <w:top w:val="none" w:sz="0" w:space="0" w:color="auto"/>
                        <w:left w:val="none" w:sz="0" w:space="0" w:color="auto"/>
                        <w:bottom w:val="none" w:sz="0" w:space="0" w:color="auto"/>
                        <w:right w:val="none" w:sz="0" w:space="0" w:color="auto"/>
                      </w:divBdr>
                      <w:divsChild>
                        <w:div w:id="1449741174">
                          <w:marLeft w:val="0"/>
                          <w:marRight w:val="0"/>
                          <w:marTop w:val="0"/>
                          <w:marBottom w:val="136"/>
                          <w:divBdr>
                            <w:top w:val="none" w:sz="0" w:space="0" w:color="auto"/>
                            <w:left w:val="none" w:sz="0" w:space="0" w:color="auto"/>
                            <w:bottom w:val="none" w:sz="0" w:space="0" w:color="auto"/>
                            <w:right w:val="none" w:sz="0" w:space="0" w:color="auto"/>
                          </w:divBdr>
                        </w:div>
                        <w:div w:id="163668274">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214846791">
              <w:marLeft w:val="0"/>
              <w:marRight w:val="0"/>
              <w:marTop w:val="0"/>
              <w:marBottom w:val="0"/>
              <w:divBdr>
                <w:top w:val="none" w:sz="0" w:space="0" w:color="auto"/>
                <w:left w:val="none" w:sz="0" w:space="0" w:color="auto"/>
                <w:bottom w:val="none" w:sz="0" w:space="0" w:color="auto"/>
                <w:right w:val="none" w:sz="0" w:space="0" w:color="auto"/>
              </w:divBdr>
              <w:divsChild>
                <w:div w:id="1867713352">
                  <w:marLeft w:val="0"/>
                  <w:marRight w:val="0"/>
                  <w:marTop w:val="0"/>
                  <w:marBottom w:val="14"/>
                  <w:divBdr>
                    <w:top w:val="single" w:sz="6" w:space="0" w:color="3C3C3C"/>
                    <w:left w:val="dashed" w:sz="6" w:space="0" w:color="CDCDCD"/>
                    <w:bottom w:val="dashed" w:sz="6" w:space="0" w:color="BDBAB0"/>
                    <w:right w:val="dashed" w:sz="6" w:space="0" w:color="CDCDCD"/>
                  </w:divBdr>
                  <w:divsChild>
                    <w:div w:id="764233983">
                      <w:marLeft w:val="204"/>
                      <w:marRight w:val="204"/>
                      <w:marTop w:val="0"/>
                      <w:marBottom w:val="0"/>
                      <w:divBdr>
                        <w:top w:val="none" w:sz="0" w:space="0" w:color="auto"/>
                        <w:left w:val="none" w:sz="0" w:space="0" w:color="auto"/>
                        <w:bottom w:val="none" w:sz="0" w:space="0" w:color="auto"/>
                        <w:right w:val="none" w:sz="0" w:space="0" w:color="auto"/>
                      </w:divBdr>
                      <w:divsChild>
                        <w:div w:id="67982145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3540">
          <w:marLeft w:val="0"/>
          <w:marRight w:val="0"/>
          <w:marTop w:val="0"/>
          <w:marBottom w:val="0"/>
          <w:divBdr>
            <w:top w:val="none" w:sz="0" w:space="0" w:color="auto"/>
            <w:left w:val="none" w:sz="0" w:space="0" w:color="auto"/>
            <w:bottom w:val="none" w:sz="0" w:space="0" w:color="auto"/>
            <w:right w:val="none" w:sz="0" w:space="0" w:color="auto"/>
          </w:divBdr>
          <w:divsChild>
            <w:div w:id="804271023">
              <w:marLeft w:val="0"/>
              <w:marRight w:val="0"/>
              <w:marTop w:val="0"/>
              <w:marBottom w:val="0"/>
              <w:divBdr>
                <w:top w:val="none" w:sz="0" w:space="0" w:color="auto"/>
                <w:left w:val="none" w:sz="0" w:space="0" w:color="auto"/>
                <w:bottom w:val="none" w:sz="0" w:space="0" w:color="auto"/>
                <w:right w:val="none" w:sz="0" w:space="0" w:color="auto"/>
              </w:divBdr>
              <w:divsChild>
                <w:div w:id="553345953">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902159">
                      <w:marLeft w:val="0"/>
                      <w:marRight w:val="0"/>
                      <w:marTop w:val="0"/>
                      <w:marBottom w:val="0"/>
                      <w:divBdr>
                        <w:top w:val="none" w:sz="0" w:space="0" w:color="auto"/>
                        <w:left w:val="none" w:sz="0" w:space="0" w:color="auto"/>
                        <w:bottom w:val="none" w:sz="0" w:space="0" w:color="auto"/>
                        <w:right w:val="none" w:sz="0" w:space="0" w:color="auto"/>
                      </w:divBdr>
                      <w:divsChild>
                        <w:div w:id="475221827">
                          <w:marLeft w:val="0"/>
                          <w:marRight w:val="0"/>
                          <w:marTop w:val="0"/>
                          <w:marBottom w:val="0"/>
                          <w:divBdr>
                            <w:top w:val="none" w:sz="0" w:space="0" w:color="auto"/>
                            <w:left w:val="none" w:sz="0" w:space="0" w:color="auto"/>
                            <w:bottom w:val="none" w:sz="0" w:space="0" w:color="auto"/>
                            <w:right w:val="none" w:sz="0" w:space="0" w:color="auto"/>
                          </w:divBdr>
                          <w:divsChild>
                            <w:div w:id="840391597">
                              <w:marLeft w:val="0"/>
                              <w:marRight w:val="0"/>
                              <w:marTop w:val="0"/>
                              <w:marBottom w:val="0"/>
                              <w:divBdr>
                                <w:top w:val="none" w:sz="0" w:space="0" w:color="auto"/>
                                <w:left w:val="none" w:sz="0" w:space="0" w:color="auto"/>
                                <w:bottom w:val="none" w:sz="0" w:space="0" w:color="auto"/>
                                <w:right w:val="none" w:sz="0" w:space="0" w:color="auto"/>
                              </w:divBdr>
                              <w:divsChild>
                                <w:div w:id="1831477472">
                                  <w:marLeft w:val="0"/>
                                  <w:marRight w:val="0"/>
                                  <w:marTop w:val="0"/>
                                  <w:marBottom w:val="136"/>
                                  <w:divBdr>
                                    <w:top w:val="none" w:sz="0" w:space="0" w:color="auto"/>
                                    <w:left w:val="none" w:sz="0" w:space="0" w:color="auto"/>
                                    <w:bottom w:val="none" w:sz="0" w:space="0" w:color="auto"/>
                                    <w:right w:val="none" w:sz="0" w:space="0" w:color="auto"/>
                                  </w:divBdr>
                                  <w:divsChild>
                                    <w:div w:id="1037240904">
                                      <w:marLeft w:val="0"/>
                                      <w:marRight w:val="0"/>
                                      <w:marTop w:val="0"/>
                                      <w:marBottom w:val="0"/>
                                      <w:divBdr>
                                        <w:top w:val="none" w:sz="0" w:space="0" w:color="auto"/>
                                        <w:left w:val="none" w:sz="0" w:space="0" w:color="auto"/>
                                        <w:bottom w:val="none" w:sz="0" w:space="0" w:color="auto"/>
                                        <w:right w:val="none" w:sz="0" w:space="0" w:color="auto"/>
                                      </w:divBdr>
                                      <w:divsChild>
                                        <w:div w:id="2104379840">
                                          <w:marLeft w:val="0"/>
                                          <w:marRight w:val="0"/>
                                          <w:marTop w:val="0"/>
                                          <w:marBottom w:val="0"/>
                                          <w:divBdr>
                                            <w:top w:val="none" w:sz="0" w:space="0" w:color="auto"/>
                                            <w:left w:val="none" w:sz="0" w:space="0" w:color="auto"/>
                                            <w:bottom w:val="none" w:sz="0" w:space="0" w:color="auto"/>
                                            <w:right w:val="none" w:sz="0" w:space="0" w:color="auto"/>
                                          </w:divBdr>
                                        </w:div>
                                        <w:div w:id="17807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991176">
      <w:bodyDiv w:val="1"/>
      <w:marLeft w:val="0"/>
      <w:marRight w:val="0"/>
      <w:marTop w:val="0"/>
      <w:marBottom w:val="0"/>
      <w:divBdr>
        <w:top w:val="none" w:sz="0" w:space="0" w:color="auto"/>
        <w:left w:val="none" w:sz="0" w:space="0" w:color="auto"/>
        <w:bottom w:val="none" w:sz="0" w:space="0" w:color="auto"/>
        <w:right w:val="none" w:sz="0" w:space="0" w:color="auto"/>
      </w:divBdr>
      <w:divsChild>
        <w:div w:id="928000799">
          <w:marLeft w:val="0"/>
          <w:marRight w:val="0"/>
          <w:marTop w:val="0"/>
          <w:marBottom w:val="0"/>
          <w:divBdr>
            <w:top w:val="none" w:sz="0" w:space="0" w:color="auto"/>
            <w:left w:val="none" w:sz="0" w:space="0" w:color="auto"/>
            <w:bottom w:val="none" w:sz="0" w:space="0" w:color="auto"/>
            <w:right w:val="none" w:sz="0" w:space="0" w:color="auto"/>
          </w:divBdr>
        </w:div>
        <w:div w:id="1571691632">
          <w:marLeft w:val="0"/>
          <w:marRight w:val="0"/>
          <w:marTop w:val="0"/>
          <w:marBottom w:val="0"/>
          <w:divBdr>
            <w:top w:val="none" w:sz="0" w:space="0" w:color="auto"/>
            <w:left w:val="none" w:sz="0" w:space="0" w:color="auto"/>
            <w:bottom w:val="none" w:sz="0" w:space="0" w:color="auto"/>
            <w:right w:val="none" w:sz="0" w:space="0" w:color="auto"/>
          </w:divBdr>
        </w:div>
        <w:div w:id="1949002841">
          <w:marLeft w:val="0"/>
          <w:marRight w:val="0"/>
          <w:marTop w:val="0"/>
          <w:marBottom w:val="272"/>
          <w:divBdr>
            <w:top w:val="none" w:sz="0" w:space="0" w:color="auto"/>
            <w:left w:val="none" w:sz="0" w:space="0" w:color="auto"/>
            <w:bottom w:val="none" w:sz="0" w:space="0" w:color="auto"/>
            <w:right w:val="none" w:sz="0" w:space="0" w:color="auto"/>
          </w:divBdr>
        </w:div>
        <w:div w:id="1539007232">
          <w:marLeft w:val="0"/>
          <w:marRight w:val="0"/>
          <w:marTop w:val="0"/>
          <w:marBottom w:val="204"/>
          <w:divBdr>
            <w:top w:val="single" w:sz="6" w:space="3" w:color="9C9B9B"/>
            <w:left w:val="none" w:sz="0" w:space="0" w:color="auto"/>
            <w:bottom w:val="single" w:sz="6" w:space="3" w:color="9C9B9B"/>
            <w:right w:val="none" w:sz="0" w:space="0" w:color="auto"/>
          </w:divBdr>
          <w:divsChild>
            <w:div w:id="718239649">
              <w:marLeft w:val="0"/>
              <w:marRight w:val="0"/>
              <w:marTop w:val="0"/>
              <w:marBottom w:val="0"/>
              <w:divBdr>
                <w:top w:val="none" w:sz="0" w:space="0" w:color="auto"/>
                <w:left w:val="none" w:sz="0" w:space="0" w:color="auto"/>
                <w:bottom w:val="none" w:sz="0" w:space="0" w:color="auto"/>
                <w:right w:val="none" w:sz="0" w:space="0" w:color="auto"/>
              </w:divBdr>
              <w:divsChild>
                <w:div w:id="176388195">
                  <w:marLeft w:val="0"/>
                  <w:marRight w:val="0"/>
                  <w:marTop w:val="0"/>
                  <w:marBottom w:val="0"/>
                  <w:divBdr>
                    <w:top w:val="none" w:sz="0" w:space="0" w:color="auto"/>
                    <w:left w:val="none" w:sz="0" w:space="0" w:color="auto"/>
                    <w:bottom w:val="none" w:sz="0" w:space="0" w:color="auto"/>
                    <w:right w:val="none" w:sz="0" w:space="0" w:color="auto"/>
                  </w:divBdr>
                  <w:divsChild>
                    <w:div w:id="11654392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111663010">
              <w:marLeft w:val="0"/>
              <w:marRight w:val="0"/>
              <w:marTop w:val="0"/>
              <w:marBottom w:val="0"/>
              <w:divBdr>
                <w:top w:val="none" w:sz="0" w:space="0" w:color="auto"/>
                <w:left w:val="none" w:sz="0" w:space="0" w:color="auto"/>
                <w:bottom w:val="none" w:sz="0" w:space="0" w:color="auto"/>
                <w:right w:val="none" w:sz="0" w:space="0" w:color="auto"/>
              </w:divBdr>
            </w:div>
          </w:divsChild>
        </w:div>
        <w:div w:id="420025554">
          <w:marLeft w:val="0"/>
          <w:marRight w:val="0"/>
          <w:marTop w:val="0"/>
          <w:marBottom w:val="204"/>
          <w:divBdr>
            <w:top w:val="none" w:sz="0" w:space="0" w:color="auto"/>
            <w:left w:val="none" w:sz="0" w:space="0" w:color="auto"/>
            <w:bottom w:val="none" w:sz="0" w:space="0" w:color="auto"/>
            <w:right w:val="none" w:sz="0" w:space="0" w:color="auto"/>
          </w:divBdr>
        </w:div>
        <w:div w:id="1555893039">
          <w:marLeft w:val="0"/>
          <w:marRight w:val="0"/>
          <w:marTop w:val="0"/>
          <w:marBottom w:val="0"/>
          <w:divBdr>
            <w:top w:val="none" w:sz="0" w:space="0" w:color="auto"/>
            <w:left w:val="none" w:sz="0" w:space="0" w:color="auto"/>
            <w:bottom w:val="none" w:sz="0" w:space="0" w:color="auto"/>
            <w:right w:val="none" w:sz="0" w:space="0" w:color="auto"/>
          </w:divBdr>
        </w:div>
      </w:divsChild>
    </w:div>
    <w:div w:id="582421831">
      <w:bodyDiv w:val="1"/>
      <w:marLeft w:val="0"/>
      <w:marRight w:val="0"/>
      <w:marTop w:val="0"/>
      <w:marBottom w:val="0"/>
      <w:divBdr>
        <w:top w:val="none" w:sz="0" w:space="0" w:color="auto"/>
        <w:left w:val="none" w:sz="0" w:space="0" w:color="auto"/>
        <w:bottom w:val="none" w:sz="0" w:space="0" w:color="auto"/>
        <w:right w:val="none" w:sz="0" w:space="0" w:color="auto"/>
      </w:divBdr>
      <w:divsChild>
        <w:div w:id="347097362">
          <w:marLeft w:val="0"/>
          <w:marRight w:val="0"/>
          <w:marTop w:val="0"/>
          <w:marBottom w:val="0"/>
          <w:divBdr>
            <w:top w:val="none" w:sz="0" w:space="0" w:color="auto"/>
            <w:left w:val="none" w:sz="0" w:space="0" w:color="auto"/>
            <w:bottom w:val="none" w:sz="0" w:space="0" w:color="auto"/>
            <w:right w:val="none" w:sz="0" w:space="0" w:color="auto"/>
          </w:divBdr>
          <w:divsChild>
            <w:div w:id="1442841564">
              <w:marLeft w:val="0"/>
              <w:marRight w:val="0"/>
              <w:marTop w:val="0"/>
              <w:marBottom w:val="0"/>
              <w:divBdr>
                <w:top w:val="none" w:sz="0" w:space="0" w:color="auto"/>
                <w:left w:val="none" w:sz="0" w:space="0" w:color="auto"/>
                <w:bottom w:val="none" w:sz="0" w:space="0" w:color="auto"/>
                <w:right w:val="none" w:sz="0" w:space="0" w:color="auto"/>
              </w:divBdr>
              <w:divsChild>
                <w:div w:id="1610619261">
                  <w:marLeft w:val="0"/>
                  <w:marRight w:val="0"/>
                  <w:marTop w:val="0"/>
                  <w:marBottom w:val="0"/>
                  <w:divBdr>
                    <w:top w:val="none" w:sz="0" w:space="0" w:color="auto"/>
                    <w:left w:val="none" w:sz="0" w:space="0" w:color="auto"/>
                    <w:bottom w:val="none" w:sz="0" w:space="0" w:color="auto"/>
                    <w:right w:val="none" w:sz="0" w:space="0" w:color="auto"/>
                  </w:divBdr>
                  <w:divsChild>
                    <w:div w:id="218245769">
                      <w:marLeft w:val="0"/>
                      <w:marRight w:val="0"/>
                      <w:marTop w:val="0"/>
                      <w:marBottom w:val="0"/>
                      <w:divBdr>
                        <w:top w:val="none" w:sz="0" w:space="0" w:color="auto"/>
                        <w:left w:val="none" w:sz="0" w:space="0" w:color="auto"/>
                        <w:bottom w:val="none" w:sz="0" w:space="0" w:color="auto"/>
                        <w:right w:val="none" w:sz="0" w:space="0" w:color="auto"/>
                      </w:divBdr>
                      <w:divsChild>
                        <w:div w:id="700977520">
                          <w:marLeft w:val="0"/>
                          <w:marRight w:val="0"/>
                          <w:marTop w:val="0"/>
                          <w:marBottom w:val="0"/>
                          <w:divBdr>
                            <w:top w:val="none" w:sz="0" w:space="0" w:color="auto"/>
                            <w:left w:val="none" w:sz="0" w:space="0" w:color="auto"/>
                            <w:bottom w:val="none" w:sz="0" w:space="0" w:color="auto"/>
                            <w:right w:val="none" w:sz="0" w:space="0" w:color="auto"/>
                          </w:divBdr>
                          <w:divsChild>
                            <w:div w:id="106595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25890">
                  <w:marLeft w:val="0"/>
                  <w:marRight w:val="0"/>
                  <w:marTop w:val="0"/>
                  <w:marBottom w:val="0"/>
                  <w:divBdr>
                    <w:top w:val="none" w:sz="0" w:space="0" w:color="auto"/>
                    <w:left w:val="none" w:sz="0" w:space="0" w:color="auto"/>
                    <w:bottom w:val="none" w:sz="0" w:space="0" w:color="auto"/>
                    <w:right w:val="none" w:sz="0" w:space="0" w:color="auto"/>
                  </w:divBdr>
                  <w:divsChild>
                    <w:div w:id="1318073262">
                      <w:marLeft w:val="0"/>
                      <w:marRight w:val="0"/>
                      <w:marTop w:val="0"/>
                      <w:marBottom w:val="0"/>
                      <w:divBdr>
                        <w:top w:val="none" w:sz="0" w:space="0" w:color="auto"/>
                        <w:left w:val="none" w:sz="0" w:space="0" w:color="auto"/>
                        <w:bottom w:val="none" w:sz="0" w:space="0" w:color="auto"/>
                        <w:right w:val="none" w:sz="0" w:space="0" w:color="auto"/>
                      </w:divBdr>
                    </w:div>
                  </w:divsChild>
                </w:div>
                <w:div w:id="1343167673">
                  <w:marLeft w:val="0"/>
                  <w:marRight w:val="0"/>
                  <w:marTop w:val="0"/>
                  <w:marBottom w:val="0"/>
                  <w:divBdr>
                    <w:top w:val="none" w:sz="0" w:space="0" w:color="auto"/>
                    <w:left w:val="none" w:sz="0" w:space="0" w:color="auto"/>
                    <w:bottom w:val="none" w:sz="0" w:space="0" w:color="auto"/>
                    <w:right w:val="none" w:sz="0" w:space="0" w:color="auto"/>
                  </w:divBdr>
                  <w:divsChild>
                    <w:div w:id="547374404">
                      <w:marLeft w:val="0"/>
                      <w:marRight w:val="0"/>
                      <w:marTop w:val="0"/>
                      <w:marBottom w:val="0"/>
                      <w:divBdr>
                        <w:top w:val="none" w:sz="0" w:space="0" w:color="auto"/>
                        <w:left w:val="none" w:sz="0" w:space="0" w:color="auto"/>
                        <w:bottom w:val="none" w:sz="0" w:space="0" w:color="auto"/>
                        <w:right w:val="none" w:sz="0" w:space="0" w:color="auto"/>
                      </w:divBdr>
                    </w:div>
                  </w:divsChild>
                </w:div>
                <w:div w:id="401953406">
                  <w:marLeft w:val="0"/>
                  <w:marRight w:val="0"/>
                  <w:marTop w:val="0"/>
                  <w:marBottom w:val="0"/>
                  <w:divBdr>
                    <w:top w:val="none" w:sz="0" w:space="0" w:color="auto"/>
                    <w:left w:val="none" w:sz="0" w:space="0" w:color="auto"/>
                    <w:bottom w:val="none" w:sz="0" w:space="0" w:color="auto"/>
                    <w:right w:val="none" w:sz="0" w:space="0" w:color="auto"/>
                  </w:divBdr>
                  <w:divsChild>
                    <w:div w:id="212796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5241">
          <w:marLeft w:val="0"/>
          <w:marRight w:val="0"/>
          <w:marTop w:val="0"/>
          <w:marBottom w:val="0"/>
          <w:divBdr>
            <w:top w:val="none" w:sz="0" w:space="0" w:color="auto"/>
            <w:left w:val="none" w:sz="0" w:space="0" w:color="auto"/>
            <w:bottom w:val="none" w:sz="0" w:space="0" w:color="auto"/>
            <w:right w:val="none" w:sz="0" w:space="0" w:color="auto"/>
          </w:divBdr>
          <w:divsChild>
            <w:div w:id="19863040">
              <w:marLeft w:val="0"/>
              <w:marRight w:val="0"/>
              <w:marTop w:val="0"/>
              <w:marBottom w:val="0"/>
              <w:divBdr>
                <w:top w:val="none" w:sz="0" w:space="0" w:color="auto"/>
                <w:left w:val="none" w:sz="0" w:space="0" w:color="auto"/>
                <w:bottom w:val="none" w:sz="0" w:space="0" w:color="auto"/>
                <w:right w:val="none" w:sz="0" w:space="0" w:color="auto"/>
              </w:divBdr>
              <w:divsChild>
                <w:div w:id="287861587">
                  <w:marLeft w:val="0"/>
                  <w:marRight w:val="0"/>
                  <w:marTop w:val="0"/>
                  <w:marBottom w:val="0"/>
                  <w:divBdr>
                    <w:top w:val="none" w:sz="0" w:space="0" w:color="auto"/>
                    <w:left w:val="none" w:sz="0" w:space="0" w:color="auto"/>
                    <w:bottom w:val="none" w:sz="0" w:space="0" w:color="auto"/>
                    <w:right w:val="none" w:sz="0" w:space="0" w:color="auto"/>
                  </w:divBdr>
                  <w:divsChild>
                    <w:div w:id="1270238998">
                      <w:marLeft w:val="0"/>
                      <w:marRight w:val="0"/>
                      <w:marTop w:val="0"/>
                      <w:marBottom w:val="0"/>
                      <w:divBdr>
                        <w:top w:val="none" w:sz="0" w:space="0" w:color="auto"/>
                        <w:left w:val="none" w:sz="0" w:space="0" w:color="auto"/>
                        <w:bottom w:val="none" w:sz="0" w:space="0" w:color="auto"/>
                        <w:right w:val="none" w:sz="0" w:space="0" w:color="auto"/>
                      </w:divBdr>
                      <w:divsChild>
                        <w:div w:id="1341079085">
                          <w:marLeft w:val="0"/>
                          <w:marRight w:val="0"/>
                          <w:marTop w:val="0"/>
                          <w:marBottom w:val="0"/>
                          <w:divBdr>
                            <w:top w:val="none" w:sz="0" w:space="0" w:color="auto"/>
                            <w:left w:val="none" w:sz="0" w:space="0" w:color="auto"/>
                            <w:bottom w:val="none" w:sz="0" w:space="0" w:color="auto"/>
                            <w:right w:val="none" w:sz="0" w:space="0" w:color="auto"/>
                          </w:divBdr>
                          <w:divsChild>
                            <w:div w:id="936015516">
                              <w:marLeft w:val="0"/>
                              <w:marRight w:val="0"/>
                              <w:marTop w:val="0"/>
                              <w:marBottom w:val="0"/>
                              <w:divBdr>
                                <w:top w:val="none" w:sz="0" w:space="0" w:color="auto"/>
                                <w:left w:val="none" w:sz="0" w:space="0" w:color="auto"/>
                                <w:bottom w:val="none" w:sz="0" w:space="0" w:color="auto"/>
                                <w:right w:val="none" w:sz="0" w:space="0" w:color="auto"/>
                              </w:divBdr>
                              <w:divsChild>
                                <w:div w:id="818961819">
                                  <w:marLeft w:val="0"/>
                                  <w:marRight w:val="0"/>
                                  <w:marTop w:val="0"/>
                                  <w:marBottom w:val="0"/>
                                  <w:divBdr>
                                    <w:top w:val="none" w:sz="0" w:space="0" w:color="auto"/>
                                    <w:left w:val="none" w:sz="0" w:space="0" w:color="auto"/>
                                    <w:bottom w:val="none" w:sz="0" w:space="0" w:color="auto"/>
                                    <w:right w:val="none" w:sz="0" w:space="0" w:color="auto"/>
                                  </w:divBdr>
                                  <w:divsChild>
                                    <w:div w:id="1184781035">
                                      <w:marLeft w:val="0"/>
                                      <w:marRight w:val="0"/>
                                      <w:marTop w:val="0"/>
                                      <w:marBottom w:val="0"/>
                                      <w:divBdr>
                                        <w:top w:val="none" w:sz="0" w:space="0" w:color="auto"/>
                                        <w:left w:val="none" w:sz="0" w:space="0" w:color="auto"/>
                                        <w:bottom w:val="none" w:sz="0" w:space="0" w:color="auto"/>
                                        <w:right w:val="none" w:sz="0" w:space="0" w:color="auto"/>
                                      </w:divBdr>
                                      <w:divsChild>
                                        <w:div w:id="1191188387">
                                          <w:marLeft w:val="0"/>
                                          <w:marRight w:val="0"/>
                                          <w:marTop w:val="0"/>
                                          <w:marBottom w:val="0"/>
                                          <w:divBdr>
                                            <w:top w:val="none" w:sz="0" w:space="0" w:color="auto"/>
                                            <w:left w:val="none" w:sz="0" w:space="0" w:color="auto"/>
                                            <w:bottom w:val="none" w:sz="0" w:space="0" w:color="auto"/>
                                            <w:right w:val="none" w:sz="0" w:space="0" w:color="auto"/>
                                          </w:divBdr>
                                          <w:divsChild>
                                            <w:div w:id="359278913">
                                              <w:marLeft w:val="0"/>
                                              <w:marRight w:val="0"/>
                                              <w:marTop w:val="0"/>
                                              <w:marBottom w:val="0"/>
                                              <w:divBdr>
                                                <w:top w:val="none" w:sz="0" w:space="0" w:color="auto"/>
                                                <w:left w:val="none" w:sz="0" w:space="0" w:color="auto"/>
                                                <w:bottom w:val="none" w:sz="0" w:space="0" w:color="auto"/>
                                                <w:right w:val="none" w:sz="0" w:space="0" w:color="auto"/>
                                              </w:divBdr>
                                              <w:divsChild>
                                                <w:div w:id="1047989933">
                                                  <w:marLeft w:val="0"/>
                                                  <w:marRight w:val="0"/>
                                                  <w:marTop w:val="0"/>
                                                  <w:marBottom w:val="0"/>
                                                  <w:divBdr>
                                                    <w:top w:val="none" w:sz="0" w:space="0" w:color="auto"/>
                                                    <w:left w:val="none" w:sz="0" w:space="0" w:color="auto"/>
                                                    <w:bottom w:val="none" w:sz="0" w:space="0" w:color="auto"/>
                                                    <w:right w:val="none" w:sz="0" w:space="0" w:color="auto"/>
                                                  </w:divBdr>
                                                  <w:divsChild>
                                                    <w:div w:id="145490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596104">
                              <w:marLeft w:val="0"/>
                              <w:marRight w:val="0"/>
                              <w:marTop w:val="0"/>
                              <w:marBottom w:val="0"/>
                              <w:divBdr>
                                <w:top w:val="none" w:sz="0" w:space="0" w:color="auto"/>
                                <w:left w:val="none" w:sz="0" w:space="0" w:color="auto"/>
                                <w:bottom w:val="none" w:sz="0" w:space="0" w:color="auto"/>
                                <w:right w:val="none" w:sz="0" w:space="0" w:color="auto"/>
                              </w:divBdr>
                              <w:divsChild>
                                <w:div w:id="3284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342883">
      <w:bodyDiv w:val="1"/>
      <w:marLeft w:val="0"/>
      <w:marRight w:val="0"/>
      <w:marTop w:val="0"/>
      <w:marBottom w:val="0"/>
      <w:divBdr>
        <w:top w:val="none" w:sz="0" w:space="0" w:color="auto"/>
        <w:left w:val="none" w:sz="0" w:space="0" w:color="auto"/>
        <w:bottom w:val="none" w:sz="0" w:space="0" w:color="auto"/>
        <w:right w:val="none" w:sz="0" w:space="0" w:color="auto"/>
      </w:divBdr>
      <w:divsChild>
        <w:div w:id="161433317">
          <w:marLeft w:val="0"/>
          <w:marRight w:val="0"/>
          <w:marTop w:val="0"/>
          <w:marBottom w:val="0"/>
          <w:divBdr>
            <w:top w:val="none" w:sz="0" w:space="0" w:color="auto"/>
            <w:left w:val="none" w:sz="0" w:space="0" w:color="auto"/>
            <w:bottom w:val="none" w:sz="0" w:space="0" w:color="auto"/>
            <w:right w:val="none" w:sz="0" w:space="0" w:color="auto"/>
          </w:divBdr>
        </w:div>
        <w:div w:id="1731341369">
          <w:marLeft w:val="0"/>
          <w:marRight w:val="0"/>
          <w:marTop w:val="0"/>
          <w:marBottom w:val="0"/>
          <w:divBdr>
            <w:top w:val="none" w:sz="0" w:space="0" w:color="auto"/>
            <w:left w:val="none" w:sz="0" w:space="0" w:color="auto"/>
            <w:bottom w:val="none" w:sz="0" w:space="0" w:color="auto"/>
            <w:right w:val="none" w:sz="0" w:space="0" w:color="auto"/>
          </w:divBdr>
        </w:div>
        <w:div w:id="268633385">
          <w:marLeft w:val="0"/>
          <w:marRight w:val="0"/>
          <w:marTop w:val="0"/>
          <w:marBottom w:val="272"/>
          <w:divBdr>
            <w:top w:val="none" w:sz="0" w:space="0" w:color="auto"/>
            <w:left w:val="none" w:sz="0" w:space="0" w:color="auto"/>
            <w:bottom w:val="none" w:sz="0" w:space="0" w:color="auto"/>
            <w:right w:val="none" w:sz="0" w:space="0" w:color="auto"/>
          </w:divBdr>
        </w:div>
        <w:div w:id="311368301">
          <w:marLeft w:val="0"/>
          <w:marRight w:val="0"/>
          <w:marTop w:val="0"/>
          <w:marBottom w:val="204"/>
          <w:divBdr>
            <w:top w:val="single" w:sz="6" w:space="3" w:color="9C9B9B"/>
            <w:left w:val="none" w:sz="0" w:space="0" w:color="auto"/>
            <w:bottom w:val="single" w:sz="6" w:space="3" w:color="9C9B9B"/>
            <w:right w:val="none" w:sz="0" w:space="0" w:color="auto"/>
          </w:divBdr>
          <w:divsChild>
            <w:div w:id="1596207515">
              <w:marLeft w:val="0"/>
              <w:marRight w:val="0"/>
              <w:marTop w:val="0"/>
              <w:marBottom w:val="0"/>
              <w:divBdr>
                <w:top w:val="none" w:sz="0" w:space="0" w:color="auto"/>
                <w:left w:val="none" w:sz="0" w:space="0" w:color="auto"/>
                <w:bottom w:val="none" w:sz="0" w:space="0" w:color="auto"/>
                <w:right w:val="none" w:sz="0" w:space="0" w:color="auto"/>
              </w:divBdr>
              <w:divsChild>
                <w:div w:id="2015064244">
                  <w:marLeft w:val="0"/>
                  <w:marRight w:val="0"/>
                  <w:marTop w:val="0"/>
                  <w:marBottom w:val="0"/>
                  <w:divBdr>
                    <w:top w:val="none" w:sz="0" w:space="0" w:color="auto"/>
                    <w:left w:val="none" w:sz="0" w:space="0" w:color="auto"/>
                    <w:bottom w:val="none" w:sz="0" w:space="0" w:color="auto"/>
                    <w:right w:val="none" w:sz="0" w:space="0" w:color="auto"/>
                  </w:divBdr>
                  <w:divsChild>
                    <w:div w:id="238639417">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97914123">
              <w:marLeft w:val="0"/>
              <w:marRight w:val="0"/>
              <w:marTop w:val="0"/>
              <w:marBottom w:val="0"/>
              <w:divBdr>
                <w:top w:val="none" w:sz="0" w:space="0" w:color="auto"/>
                <w:left w:val="none" w:sz="0" w:space="0" w:color="auto"/>
                <w:bottom w:val="none" w:sz="0" w:space="0" w:color="auto"/>
                <w:right w:val="none" w:sz="0" w:space="0" w:color="auto"/>
              </w:divBdr>
            </w:div>
          </w:divsChild>
        </w:div>
        <w:div w:id="1197886154">
          <w:marLeft w:val="0"/>
          <w:marRight w:val="0"/>
          <w:marTop w:val="0"/>
          <w:marBottom w:val="204"/>
          <w:divBdr>
            <w:top w:val="none" w:sz="0" w:space="0" w:color="auto"/>
            <w:left w:val="none" w:sz="0" w:space="0" w:color="auto"/>
            <w:bottom w:val="none" w:sz="0" w:space="0" w:color="auto"/>
            <w:right w:val="none" w:sz="0" w:space="0" w:color="auto"/>
          </w:divBdr>
        </w:div>
        <w:div w:id="1459225117">
          <w:marLeft w:val="0"/>
          <w:marRight w:val="0"/>
          <w:marTop w:val="0"/>
          <w:marBottom w:val="0"/>
          <w:divBdr>
            <w:top w:val="none" w:sz="0" w:space="0" w:color="auto"/>
            <w:left w:val="none" w:sz="0" w:space="0" w:color="auto"/>
            <w:bottom w:val="none" w:sz="0" w:space="0" w:color="auto"/>
            <w:right w:val="none" w:sz="0" w:space="0" w:color="auto"/>
          </w:divBdr>
        </w:div>
      </w:divsChild>
    </w:div>
    <w:div w:id="584143814">
      <w:bodyDiv w:val="1"/>
      <w:marLeft w:val="0"/>
      <w:marRight w:val="0"/>
      <w:marTop w:val="0"/>
      <w:marBottom w:val="0"/>
      <w:divBdr>
        <w:top w:val="none" w:sz="0" w:space="0" w:color="auto"/>
        <w:left w:val="none" w:sz="0" w:space="0" w:color="auto"/>
        <w:bottom w:val="none" w:sz="0" w:space="0" w:color="auto"/>
        <w:right w:val="none" w:sz="0" w:space="0" w:color="auto"/>
      </w:divBdr>
      <w:divsChild>
        <w:div w:id="487595325">
          <w:marLeft w:val="0"/>
          <w:marRight w:val="0"/>
          <w:marTop w:val="0"/>
          <w:marBottom w:val="0"/>
          <w:divBdr>
            <w:top w:val="none" w:sz="0" w:space="0" w:color="auto"/>
            <w:left w:val="none" w:sz="0" w:space="0" w:color="auto"/>
            <w:bottom w:val="none" w:sz="0" w:space="0" w:color="auto"/>
            <w:right w:val="none" w:sz="0" w:space="0" w:color="auto"/>
          </w:divBdr>
          <w:divsChild>
            <w:div w:id="1074008756">
              <w:marLeft w:val="0"/>
              <w:marRight w:val="0"/>
              <w:marTop w:val="0"/>
              <w:marBottom w:val="0"/>
              <w:divBdr>
                <w:top w:val="none" w:sz="0" w:space="0" w:color="auto"/>
                <w:left w:val="none" w:sz="0" w:space="0" w:color="auto"/>
                <w:bottom w:val="none" w:sz="0" w:space="0" w:color="auto"/>
                <w:right w:val="none" w:sz="0" w:space="0" w:color="auto"/>
              </w:divBdr>
            </w:div>
          </w:divsChild>
        </w:div>
        <w:div w:id="1007058876">
          <w:marLeft w:val="0"/>
          <w:marRight w:val="0"/>
          <w:marTop w:val="0"/>
          <w:marBottom w:val="0"/>
          <w:divBdr>
            <w:top w:val="none" w:sz="0" w:space="0" w:color="auto"/>
            <w:left w:val="none" w:sz="0" w:space="0" w:color="auto"/>
            <w:bottom w:val="none" w:sz="0" w:space="0" w:color="auto"/>
            <w:right w:val="none" w:sz="0" w:space="0" w:color="auto"/>
          </w:divBdr>
          <w:divsChild>
            <w:div w:id="1142886752">
              <w:marLeft w:val="0"/>
              <w:marRight w:val="0"/>
              <w:marTop w:val="0"/>
              <w:marBottom w:val="0"/>
              <w:divBdr>
                <w:top w:val="none" w:sz="0" w:space="0" w:color="auto"/>
                <w:left w:val="none" w:sz="0" w:space="0" w:color="auto"/>
                <w:bottom w:val="none" w:sz="0" w:space="0" w:color="auto"/>
                <w:right w:val="none" w:sz="0" w:space="0" w:color="auto"/>
              </w:divBdr>
              <w:divsChild>
                <w:div w:id="1227297428">
                  <w:marLeft w:val="0"/>
                  <w:marRight w:val="0"/>
                  <w:marTop w:val="0"/>
                  <w:marBottom w:val="0"/>
                  <w:divBdr>
                    <w:top w:val="none" w:sz="0" w:space="0" w:color="auto"/>
                    <w:left w:val="none" w:sz="0" w:space="0" w:color="auto"/>
                    <w:bottom w:val="none" w:sz="0" w:space="0" w:color="auto"/>
                    <w:right w:val="none" w:sz="0" w:space="0" w:color="auto"/>
                  </w:divBdr>
                  <w:divsChild>
                    <w:div w:id="367797636">
                      <w:marLeft w:val="0"/>
                      <w:marRight w:val="0"/>
                      <w:marTop w:val="0"/>
                      <w:marBottom w:val="0"/>
                      <w:divBdr>
                        <w:top w:val="none" w:sz="0" w:space="0" w:color="auto"/>
                        <w:left w:val="none" w:sz="0" w:space="0" w:color="auto"/>
                        <w:bottom w:val="none" w:sz="0" w:space="0" w:color="auto"/>
                        <w:right w:val="none" w:sz="0" w:space="0" w:color="auto"/>
                      </w:divBdr>
                      <w:divsChild>
                        <w:div w:id="264461548">
                          <w:marLeft w:val="0"/>
                          <w:marRight w:val="0"/>
                          <w:marTop w:val="0"/>
                          <w:marBottom w:val="0"/>
                          <w:divBdr>
                            <w:top w:val="none" w:sz="0" w:space="0" w:color="auto"/>
                            <w:left w:val="none" w:sz="0" w:space="0" w:color="auto"/>
                            <w:bottom w:val="none" w:sz="0" w:space="0" w:color="auto"/>
                            <w:right w:val="none" w:sz="0" w:space="0" w:color="auto"/>
                          </w:divBdr>
                          <w:divsChild>
                            <w:div w:id="1303190270">
                              <w:marLeft w:val="0"/>
                              <w:marRight w:val="0"/>
                              <w:marTop w:val="0"/>
                              <w:marBottom w:val="0"/>
                              <w:divBdr>
                                <w:top w:val="none" w:sz="0" w:space="0" w:color="auto"/>
                                <w:left w:val="none" w:sz="0" w:space="0" w:color="auto"/>
                                <w:bottom w:val="none" w:sz="0" w:space="0" w:color="auto"/>
                                <w:right w:val="none" w:sz="0" w:space="0" w:color="auto"/>
                              </w:divBdr>
                            </w:div>
                          </w:divsChild>
                        </w:div>
                        <w:div w:id="164708197">
                          <w:marLeft w:val="0"/>
                          <w:marRight w:val="0"/>
                          <w:marTop w:val="0"/>
                          <w:marBottom w:val="0"/>
                          <w:divBdr>
                            <w:top w:val="none" w:sz="0" w:space="0" w:color="auto"/>
                            <w:left w:val="none" w:sz="0" w:space="0" w:color="auto"/>
                            <w:bottom w:val="none" w:sz="0" w:space="0" w:color="auto"/>
                            <w:right w:val="none" w:sz="0" w:space="0" w:color="auto"/>
                          </w:divBdr>
                          <w:divsChild>
                            <w:div w:id="16280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762539">
              <w:marLeft w:val="0"/>
              <w:marRight w:val="0"/>
              <w:marTop w:val="0"/>
              <w:marBottom w:val="0"/>
              <w:divBdr>
                <w:top w:val="none" w:sz="0" w:space="0" w:color="auto"/>
                <w:left w:val="none" w:sz="0" w:space="0" w:color="auto"/>
                <w:bottom w:val="none" w:sz="0" w:space="0" w:color="auto"/>
                <w:right w:val="none" w:sz="0" w:space="0" w:color="auto"/>
              </w:divBdr>
              <w:divsChild>
                <w:div w:id="1835534296">
                  <w:marLeft w:val="0"/>
                  <w:marRight w:val="0"/>
                  <w:marTop w:val="0"/>
                  <w:marBottom w:val="0"/>
                  <w:divBdr>
                    <w:top w:val="none" w:sz="0" w:space="0" w:color="auto"/>
                    <w:left w:val="none" w:sz="0" w:space="0" w:color="auto"/>
                    <w:bottom w:val="none" w:sz="0" w:space="0" w:color="auto"/>
                    <w:right w:val="none" w:sz="0" w:space="0" w:color="auto"/>
                  </w:divBdr>
                  <w:divsChild>
                    <w:div w:id="559899671">
                      <w:marLeft w:val="0"/>
                      <w:marRight w:val="0"/>
                      <w:marTop w:val="0"/>
                      <w:marBottom w:val="0"/>
                      <w:divBdr>
                        <w:top w:val="none" w:sz="0" w:space="0" w:color="auto"/>
                        <w:left w:val="none" w:sz="0" w:space="0" w:color="auto"/>
                        <w:bottom w:val="none" w:sz="0" w:space="0" w:color="auto"/>
                        <w:right w:val="none" w:sz="0" w:space="0" w:color="auto"/>
                      </w:divBdr>
                      <w:divsChild>
                        <w:div w:id="1126041458">
                          <w:marLeft w:val="0"/>
                          <w:marRight w:val="0"/>
                          <w:marTop w:val="0"/>
                          <w:marBottom w:val="0"/>
                          <w:divBdr>
                            <w:top w:val="none" w:sz="0" w:space="0" w:color="auto"/>
                            <w:left w:val="none" w:sz="0" w:space="0" w:color="auto"/>
                            <w:bottom w:val="none" w:sz="0" w:space="0" w:color="auto"/>
                            <w:right w:val="none" w:sz="0" w:space="0" w:color="auto"/>
                          </w:divBdr>
                          <w:divsChild>
                            <w:div w:id="1704597324">
                              <w:marLeft w:val="0"/>
                              <w:marRight w:val="0"/>
                              <w:marTop w:val="0"/>
                              <w:marBottom w:val="0"/>
                              <w:divBdr>
                                <w:top w:val="none" w:sz="0" w:space="0" w:color="auto"/>
                                <w:left w:val="none" w:sz="0" w:space="0" w:color="auto"/>
                                <w:bottom w:val="none" w:sz="0" w:space="0" w:color="auto"/>
                                <w:right w:val="none" w:sz="0" w:space="0" w:color="auto"/>
                              </w:divBdr>
                              <w:divsChild>
                                <w:div w:id="1567376061">
                                  <w:marLeft w:val="0"/>
                                  <w:marRight w:val="0"/>
                                  <w:marTop w:val="0"/>
                                  <w:marBottom w:val="0"/>
                                  <w:divBdr>
                                    <w:top w:val="none" w:sz="0" w:space="0" w:color="auto"/>
                                    <w:left w:val="none" w:sz="0" w:space="0" w:color="auto"/>
                                    <w:bottom w:val="none" w:sz="0" w:space="0" w:color="auto"/>
                                    <w:right w:val="none" w:sz="0" w:space="0" w:color="auto"/>
                                  </w:divBdr>
                                  <w:divsChild>
                                    <w:div w:id="908614174">
                                      <w:marLeft w:val="0"/>
                                      <w:marRight w:val="0"/>
                                      <w:marTop w:val="0"/>
                                      <w:marBottom w:val="0"/>
                                      <w:divBdr>
                                        <w:top w:val="none" w:sz="0" w:space="0" w:color="auto"/>
                                        <w:left w:val="none" w:sz="0" w:space="0" w:color="auto"/>
                                        <w:bottom w:val="none" w:sz="0" w:space="0" w:color="auto"/>
                                        <w:right w:val="none" w:sz="0" w:space="0" w:color="auto"/>
                                      </w:divBdr>
                                      <w:divsChild>
                                        <w:div w:id="478620800">
                                          <w:marLeft w:val="0"/>
                                          <w:marRight w:val="0"/>
                                          <w:marTop w:val="0"/>
                                          <w:marBottom w:val="0"/>
                                          <w:divBdr>
                                            <w:top w:val="none" w:sz="0" w:space="0" w:color="auto"/>
                                            <w:left w:val="none" w:sz="0" w:space="0" w:color="auto"/>
                                            <w:bottom w:val="none" w:sz="0" w:space="0" w:color="auto"/>
                                            <w:right w:val="none" w:sz="0" w:space="0" w:color="auto"/>
                                          </w:divBdr>
                                        </w:div>
                                      </w:divsChild>
                                    </w:div>
                                    <w:div w:id="1165824708">
                                      <w:marLeft w:val="0"/>
                                      <w:marRight w:val="0"/>
                                      <w:marTop w:val="0"/>
                                      <w:marBottom w:val="0"/>
                                      <w:divBdr>
                                        <w:top w:val="none" w:sz="0" w:space="0" w:color="auto"/>
                                        <w:left w:val="none" w:sz="0" w:space="0" w:color="auto"/>
                                        <w:bottom w:val="none" w:sz="0" w:space="0" w:color="auto"/>
                                        <w:right w:val="none" w:sz="0" w:space="0" w:color="auto"/>
                                      </w:divBdr>
                                    </w:div>
                                    <w:div w:id="2113158021">
                                      <w:marLeft w:val="0"/>
                                      <w:marRight w:val="0"/>
                                      <w:marTop w:val="0"/>
                                      <w:marBottom w:val="0"/>
                                      <w:divBdr>
                                        <w:top w:val="none" w:sz="0" w:space="0" w:color="auto"/>
                                        <w:left w:val="none" w:sz="0" w:space="0" w:color="auto"/>
                                        <w:bottom w:val="none" w:sz="0" w:space="0" w:color="auto"/>
                                        <w:right w:val="none" w:sz="0" w:space="0" w:color="auto"/>
                                      </w:divBdr>
                                    </w:div>
                                    <w:div w:id="20331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409648">
          <w:marLeft w:val="0"/>
          <w:marRight w:val="0"/>
          <w:marTop w:val="0"/>
          <w:marBottom w:val="0"/>
          <w:divBdr>
            <w:top w:val="none" w:sz="0" w:space="0" w:color="auto"/>
            <w:left w:val="none" w:sz="0" w:space="0" w:color="auto"/>
            <w:bottom w:val="none" w:sz="0" w:space="0" w:color="auto"/>
            <w:right w:val="none" w:sz="0" w:space="0" w:color="auto"/>
          </w:divBdr>
          <w:divsChild>
            <w:div w:id="20308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9662">
      <w:bodyDiv w:val="1"/>
      <w:marLeft w:val="0"/>
      <w:marRight w:val="0"/>
      <w:marTop w:val="0"/>
      <w:marBottom w:val="0"/>
      <w:divBdr>
        <w:top w:val="none" w:sz="0" w:space="0" w:color="auto"/>
        <w:left w:val="none" w:sz="0" w:space="0" w:color="auto"/>
        <w:bottom w:val="none" w:sz="0" w:space="0" w:color="auto"/>
        <w:right w:val="none" w:sz="0" w:space="0" w:color="auto"/>
      </w:divBdr>
      <w:divsChild>
        <w:div w:id="1355495670">
          <w:marLeft w:val="0"/>
          <w:marRight w:val="0"/>
          <w:marTop w:val="272"/>
          <w:marBottom w:val="272"/>
          <w:divBdr>
            <w:top w:val="none" w:sz="0" w:space="0" w:color="auto"/>
            <w:left w:val="none" w:sz="0" w:space="0" w:color="auto"/>
            <w:bottom w:val="none" w:sz="0" w:space="0" w:color="auto"/>
            <w:right w:val="none" w:sz="0" w:space="0" w:color="auto"/>
          </w:divBdr>
        </w:div>
        <w:div w:id="1034765588">
          <w:marLeft w:val="0"/>
          <w:marRight w:val="0"/>
          <w:marTop w:val="0"/>
          <w:marBottom w:val="0"/>
          <w:divBdr>
            <w:top w:val="none" w:sz="0" w:space="0" w:color="auto"/>
            <w:left w:val="none" w:sz="0" w:space="0" w:color="auto"/>
            <w:bottom w:val="none" w:sz="0" w:space="0" w:color="auto"/>
            <w:right w:val="none" w:sz="0" w:space="0" w:color="auto"/>
          </w:divBdr>
        </w:div>
      </w:divsChild>
    </w:div>
    <w:div w:id="59355998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95">
          <w:marLeft w:val="0"/>
          <w:marRight w:val="0"/>
          <w:marTop w:val="0"/>
          <w:marBottom w:val="0"/>
          <w:divBdr>
            <w:top w:val="none" w:sz="0" w:space="0" w:color="auto"/>
            <w:left w:val="none" w:sz="0" w:space="0" w:color="auto"/>
            <w:bottom w:val="none" w:sz="0" w:space="0" w:color="auto"/>
            <w:right w:val="none" w:sz="0" w:space="0" w:color="auto"/>
          </w:divBdr>
          <w:divsChild>
            <w:div w:id="262999852">
              <w:marLeft w:val="0"/>
              <w:marRight w:val="0"/>
              <w:marTop w:val="204"/>
              <w:marBottom w:val="272"/>
              <w:divBdr>
                <w:top w:val="none" w:sz="0" w:space="0" w:color="auto"/>
                <w:left w:val="none" w:sz="0" w:space="0" w:color="auto"/>
                <w:bottom w:val="none" w:sz="0" w:space="0" w:color="auto"/>
                <w:right w:val="none" w:sz="0" w:space="0" w:color="auto"/>
              </w:divBdr>
              <w:divsChild>
                <w:div w:id="1666740719">
                  <w:marLeft w:val="0"/>
                  <w:marRight w:val="0"/>
                  <w:marTop w:val="0"/>
                  <w:marBottom w:val="0"/>
                  <w:divBdr>
                    <w:top w:val="none" w:sz="0" w:space="0" w:color="auto"/>
                    <w:left w:val="none" w:sz="0" w:space="0" w:color="auto"/>
                    <w:bottom w:val="none" w:sz="0" w:space="0" w:color="auto"/>
                    <w:right w:val="none" w:sz="0" w:space="0" w:color="auto"/>
                  </w:divBdr>
                </w:div>
              </w:divsChild>
            </w:div>
            <w:div w:id="439687752">
              <w:marLeft w:val="0"/>
              <w:marRight w:val="0"/>
              <w:marTop w:val="0"/>
              <w:marBottom w:val="272"/>
              <w:divBdr>
                <w:top w:val="none" w:sz="0" w:space="0" w:color="auto"/>
                <w:left w:val="none" w:sz="0" w:space="0" w:color="auto"/>
                <w:bottom w:val="none" w:sz="0" w:space="0" w:color="auto"/>
                <w:right w:val="none" w:sz="0" w:space="0" w:color="auto"/>
              </w:divBdr>
            </w:div>
          </w:divsChild>
        </w:div>
        <w:div w:id="2107115184">
          <w:marLeft w:val="0"/>
          <w:marRight w:val="0"/>
          <w:marTop w:val="0"/>
          <w:marBottom w:val="0"/>
          <w:divBdr>
            <w:top w:val="none" w:sz="0" w:space="0" w:color="auto"/>
            <w:left w:val="none" w:sz="0" w:space="0" w:color="auto"/>
            <w:bottom w:val="none" w:sz="0" w:space="0" w:color="auto"/>
            <w:right w:val="none" w:sz="0" w:space="0" w:color="auto"/>
          </w:divBdr>
          <w:divsChild>
            <w:div w:id="532428283">
              <w:marLeft w:val="0"/>
              <w:marRight w:val="0"/>
              <w:marTop w:val="0"/>
              <w:marBottom w:val="0"/>
              <w:divBdr>
                <w:top w:val="none" w:sz="0" w:space="0" w:color="auto"/>
                <w:left w:val="none" w:sz="0" w:space="0" w:color="auto"/>
                <w:bottom w:val="none" w:sz="0" w:space="0" w:color="auto"/>
                <w:right w:val="none" w:sz="0" w:space="0" w:color="auto"/>
              </w:divBdr>
              <w:divsChild>
                <w:div w:id="4163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4">
      <w:bodyDiv w:val="1"/>
      <w:marLeft w:val="0"/>
      <w:marRight w:val="0"/>
      <w:marTop w:val="0"/>
      <w:marBottom w:val="0"/>
      <w:divBdr>
        <w:top w:val="none" w:sz="0" w:space="0" w:color="auto"/>
        <w:left w:val="none" w:sz="0" w:space="0" w:color="auto"/>
        <w:bottom w:val="none" w:sz="0" w:space="0" w:color="auto"/>
        <w:right w:val="none" w:sz="0" w:space="0" w:color="auto"/>
      </w:divBdr>
      <w:divsChild>
        <w:div w:id="1695497490">
          <w:marLeft w:val="0"/>
          <w:marRight w:val="0"/>
          <w:marTop w:val="272"/>
          <w:marBottom w:val="272"/>
          <w:divBdr>
            <w:top w:val="none" w:sz="0" w:space="0" w:color="auto"/>
            <w:left w:val="none" w:sz="0" w:space="0" w:color="auto"/>
            <w:bottom w:val="none" w:sz="0" w:space="0" w:color="auto"/>
            <w:right w:val="none" w:sz="0" w:space="0" w:color="auto"/>
          </w:divBdr>
        </w:div>
        <w:div w:id="1851679912">
          <w:marLeft w:val="0"/>
          <w:marRight w:val="0"/>
          <w:marTop w:val="0"/>
          <w:marBottom w:val="0"/>
          <w:divBdr>
            <w:top w:val="none" w:sz="0" w:space="0" w:color="auto"/>
            <w:left w:val="none" w:sz="0" w:space="0" w:color="auto"/>
            <w:bottom w:val="none" w:sz="0" w:space="0" w:color="auto"/>
            <w:right w:val="none" w:sz="0" w:space="0" w:color="auto"/>
          </w:divBdr>
        </w:div>
      </w:divsChild>
    </w:div>
    <w:div w:id="600070553">
      <w:bodyDiv w:val="1"/>
      <w:marLeft w:val="0"/>
      <w:marRight w:val="0"/>
      <w:marTop w:val="0"/>
      <w:marBottom w:val="0"/>
      <w:divBdr>
        <w:top w:val="none" w:sz="0" w:space="0" w:color="auto"/>
        <w:left w:val="none" w:sz="0" w:space="0" w:color="auto"/>
        <w:bottom w:val="none" w:sz="0" w:space="0" w:color="auto"/>
        <w:right w:val="none" w:sz="0" w:space="0" w:color="auto"/>
      </w:divBdr>
      <w:divsChild>
        <w:div w:id="1782726618">
          <w:marLeft w:val="0"/>
          <w:marRight w:val="204"/>
          <w:marTop w:val="0"/>
          <w:marBottom w:val="0"/>
          <w:divBdr>
            <w:top w:val="none" w:sz="0" w:space="0" w:color="auto"/>
            <w:left w:val="none" w:sz="0" w:space="0" w:color="auto"/>
            <w:bottom w:val="none" w:sz="0" w:space="0" w:color="auto"/>
            <w:right w:val="none" w:sz="0" w:space="0" w:color="auto"/>
          </w:divBdr>
        </w:div>
      </w:divsChild>
    </w:div>
    <w:div w:id="610093805">
      <w:bodyDiv w:val="1"/>
      <w:marLeft w:val="0"/>
      <w:marRight w:val="0"/>
      <w:marTop w:val="0"/>
      <w:marBottom w:val="0"/>
      <w:divBdr>
        <w:top w:val="none" w:sz="0" w:space="0" w:color="auto"/>
        <w:left w:val="none" w:sz="0" w:space="0" w:color="auto"/>
        <w:bottom w:val="none" w:sz="0" w:space="0" w:color="auto"/>
        <w:right w:val="none" w:sz="0" w:space="0" w:color="auto"/>
      </w:divBdr>
      <w:divsChild>
        <w:div w:id="253634754">
          <w:marLeft w:val="0"/>
          <w:marRight w:val="204"/>
          <w:marTop w:val="0"/>
          <w:marBottom w:val="0"/>
          <w:divBdr>
            <w:top w:val="none" w:sz="0" w:space="0" w:color="auto"/>
            <w:left w:val="none" w:sz="0" w:space="0" w:color="auto"/>
            <w:bottom w:val="none" w:sz="0" w:space="0" w:color="auto"/>
            <w:right w:val="none" w:sz="0" w:space="0" w:color="auto"/>
          </w:divBdr>
        </w:div>
      </w:divsChild>
    </w:div>
    <w:div w:id="614599252">
      <w:bodyDiv w:val="1"/>
      <w:marLeft w:val="0"/>
      <w:marRight w:val="0"/>
      <w:marTop w:val="0"/>
      <w:marBottom w:val="0"/>
      <w:divBdr>
        <w:top w:val="none" w:sz="0" w:space="0" w:color="auto"/>
        <w:left w:val="none" w:sz="0" w:space="0" w:color="auto"/>
        <w:bottom w:val="none" w:sz="0" w:space="0" w:color="auto"/>
        <w:right w:val="none" w:sz="0" w:space="0" w:color="auto"/>
      </w:divBdr>
      <w:divsChild>
        <w:div w:id="1004817782">
          <w:marLeft w:val="0"/>
          <w:marRight w:val="0"/>
          <w:marTop w:val="0"/>
          <w:marBottom w:val="0"/>
          <w:divBdr>
            <w:top w:val="none" w:sz="0" w:space="0" w:color="auto"/>
            <w:left w:val="none" w:sz="0" w:space="0" w:color="auto"/>
            <w:bottom w:val="none" w:sz="0" w:space="0" w:color="auto"/>
            <w:right w:val="none" w:sz="0" w:space="0" w:color="auto"/>
          </w:divBdr>
          <w:divsChild>
            <w:div w:id="1567104252">
              <w:marLeft w:val="0"/>
              <w:marRight w:val="0"/>
              <w:marTop w:val="900"/>
              <w:marBottom w:val="1260"/>
              <w:divBdr>
                <w:top w:val="none" w:sz="0" w:space="0" w:color="auto"/>
                <w:left w:val="none" w:sz="0" w:space="0" w:color="auto"/>
                <w:bottom w:val="none" w:sz="0" w:space="0" w:color="auto"/>
                <w:right w:val="none" w:sz="0" w:space="0" w:color="auto"/>
              </w:divBdr>
            </w:div>
            <w:div w:id="1847288176">
              <w:marLeft w:val="0"/>
              <w:marRight w:val="0"/>
              <w:marTop w:val="0"/>
              <w:marBottom w:val="0"/>
              <w:divBdr>
                <w:top w:val="none" w:sz="0" w:space="0" w:color="auto"/>
                <w:left w:val="none" w:sz="0" w:space="0" w:color="auto"/>
                <w:bottom w:val="none" w:sz="0" w:space="0" w:color="auto"/>
                <w:right w:val="none" w:sz="0" w:space="0" w:color="auto"/>
              </w:divBdr>
            </w:div>
          </w:divsChild>
        </w:div>
        <w:div w:id="431440151">
          <w:marLeft w:val="0"/>
          <w:marRight w:val="0"/>
          <w:marTop w:val="0"/>
          <w:marBottom w:val="0"/>
          <w:divBdr>
            <w:top w:val="none" w:sz="0" w:space="0" w:color="auto"/>
            <w:left w:val="none" w:sz="0" w:space="0" w:color="auto"/>
            <w:bottom w:val="none" w:sz="0" w:space="0" w:color="auto"/>
            <w:right w:val="none" w:sz="0" w:space="0" w:color="auto"/>
          </w:divBdr>
          <w:divsChild>
            <w:div w:id="1635327008">
              <w:marLeft w:val="0"/>
              <w:marRight w:val="0"/>
              <w:marTop w:val="0"/>
              <w:marBottom w:val="0"/>
              <w:divBdr>
                <w:top w:val="none" w:sz="0" w:space="0" w:color="auto"/>
                <w:left w:val="none" w:sz="0" w:space="0" w:color="auto"/>
                <w:bottom w:val="none" w:sz="0" w:space="0" w:color="auto"/>
                <w:right w:val="none" w:sz="0" w:space="0" w:color="auto"/>
              </w:divBdr>
              <w:divsChild>
                <w:div w:id="1971091587">
                  <w:marLeft w:val="0"/>
                  <w:marRight w:val="-4063"/>
                  <w:marTop w:val="0"/>
                  <w:marBottom w:val="0"/>
                  <w:divBdr>
                    <w:top w:val="none" w:sz="0" w:space="0" w:color="auto"/>
                    <w:left w:val="none" w:sz="0" w:space="0" w:color="auto"/>
                    <w:bottom w:val="none" w:sz="0" w:space="0" w:color="auto"/>
                    <w:right w:val="none" w:sz="0" w:space="0" w:color="auto"/>
                  </w:divBdr>
                  <w:divsChild>
                    <w:div w:id="1353340646">
                      <w:marLeft w:val="0"/>
                      <w:marRight w:val="0"/>
                      <w:marTop w:val="0"/>
                      <w:marBottom w:val="0"/>
                      <w:divBdr>
                        <w:top w:val="none" w:sz="0" w:space="0" w:color="auto"/>
                        <w:left w:val="none" w:sz="0" w:space="0" w:color="auto"/>
                        <w:bottom w:val="none" w:sz="0" w:space="0" w:color="auto"/>
                        <w:right w:val="none" w:sz="0" w:space="0" w:color="auto"/>
                      </w:divBdr>
                    </w:div>
                    <w:div w:id="1485320349">
                      <w:marLeft w:val="0"/>
                      <w:marRight w:val="0"/>
                      <w:marTop w:val="188"/>
                      <w:marBottom w:val="188"/>
                      <w:divBdr>
                        <w:top w:val="none" w:sz="0" w:space="0" w:color="auto"/>
                        <w:left w:val="none" w:sz="0" w:space="0" w:color="auto"/>
                        <w:bottom w:val="none" w:sz="0" w:space="0" w:color="auto"/>
                        <w:right w:val="none" w:sz="0" w:space="0" w:color="auto"/>
                      </w:divBdr>
                    </w:div>
                    <w:div w:id="455872632">
                      <w:marLeft w:val="0"/>
                      <w:marRight w:val="0"/>
                      <w:marTop w:val="630"/>
                      <w:marBottom w:val="360"/>
                      <w:divBdr>
                        <w:top w:val="none" w:sz="0" w:space="0" w:color="auto"/>
                        <w:left w:val="none" w:sz="0" w:space="0" w:color="auto"/>
                        <w:bottom w:val="none" w:sz="0" w:space="0" w:color="auto"/>
                        <w:right w:val="none" w:sz="0" w:space="0" w:color="auto"/>
                      </w:divBdr>
                    </w:div>
                    <w:div w:id="1350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82464">
      <w:bodyDiv w:val="1"/>
      <w:marLeft w:val="0"/>
      <w:marRight w:val="0"/>
      <w:marTop w:val="0"/>
      <w:marBottom w:val="0"/>
      <w:divBdr>
        <w:top w:val="none" w:sz="0" w:space="0" w:color="auto"/>
        <w:left w:val="none" w:sz="0" w:space="0" w:color="auto"/>
        <w:bottom w:val="none" w:sz="0" w:space="0" w:color="auto"/>
        <w:right w:val="none" w:sz="0" w:space="0" w:color="auto"/>
      </w:divBdr>
    </w:div>
    <w:div w:id="620260530">
      <w:bodyDiv w:val="1"/>
      <w:marLeft w:val="0"/>
      <w:marRight w:val="0"/>
      <w:marTop w:val="0"/>
      <w:marBottom w:val="0"/>
      <w:divBdr>
        <w:top w:val="none" w:sz="0" w:space="0" w:color="auto"/>
        <w:left w:val="none" w:sz="0" w:space="0" w:color="auto"/>
        <w:bottom w:val="none" w:sz="0" w:space="0" w:color="auto"/>
        <w:right w:val="none" w:sz="0" w:space="0" w:color="auto"/>
      </w:divBdr>
      <w:divsChild>
        <w:div w:id="2012633981">
          <w:marLeft w:val="0"/>
          <w:marRight w:val="0"/>
          <w:marTop w:val="0"/>
          <w:marBottom w:val="0"/>
          <w:divBdr>
            <w:top w:val="none" w:sz="0" w:space="0" w:color="auto"/>
            <w:left w:val="none" w:sz="0" w:space="0" w:color="auto"/>
            <w:bottom w:val="none" w:sz="0" w:space="0" w:color="auto"/>
            <w:right w:val="none" w:sz="0" w:space="0" w:color="auto"/>
          </w:divBdr>
        </w:div>
        <w:div w:id="1871528337">
          <w:marLeft w:val="0"/>
          <w:marRight w:val="0"/>
          <w:marTop w:val="217"/>
          <w:marBottom w:val="0"/>
          <w:divBdr>
            <w:top w:val="none" w:sz="0" w:space="0" w:color="auto"/>
            <w:left w:val="none" w:sz="0" w:space="0" w:color="auto"/>
            <w:bottom w:val="none" w:sz="0" w:space="0" w:color="auto"/>
            <w:right w:val="none" w:sz="0" w:space="0" w:color="auto"/>
          </w:divBdr>
        </w:div>
        <w:div w:id="1490752252">
          <w:marLeft w:val="0"/>
          <w:marRight w:val="0"/>
          <w:marTop w:val="0"/>
          <w:marBottom w:val="0"/>
          <w:divBdr>
            <w:top w:val="none" w:sz="0" w:space="0" w:color="auto"/>
            <w:left w:val="none" w:sz="0" w:space="0" w:color="auto"/>
            <w:bottom w:val="none" w:sz="0" w:space="0" w:color="auto"/>
            <w:right w:val="none" w:sz="0" w:space="0" w:color="auto"/>
          </w:divBdr>
          <w:divsChild>
            <w:div w:id="840630297">
              <w:marLeft w:val="0"/>
              <w:marRight w:val="0"/>
              <w:marTop w:val="0"/>
              <w:marBottom w:val="0"/>
              <w:divBdr>
                <w:top w:val="none" w:sz="0" w:space="0" w:color="auto"/>
                <w:left w:val="none" w:sz="0" w:space="0" w:color="auto"/>
                <w:bottom w:val="none" w:sz="0" w:space="0" w:color="auto"/>
                <w:right w:val="none" w:sz="0" w:space="0" w:color="auto"/>
              </w:divBdr>
              <w:divsChild>
                <w:div w:id="2100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09656">
          <w:marLeft w:val="0"/>
          <w:marRight w:val="0"/>
          <w:marTop w:val="0"/>
          <w:marBottom w:val="0"/>
          <w:divBdr>
            <w:top w:val="none" w:sz="0" w:space="0" w:color="auto"/>
            <w:left w:val="none" w:sz="0" w:space="0" w:color="auto"/>
            <w:bottom w:val="none" w:sz="0" w:space="0" w:color="auto"/>
            <w:right w:val="none" w:sz="0" w:space="0" w:color="auto"/>
          </w:divBdr>
          <w:divsChild>
            <w:div w:id="1466464469">
              <w:marLeft w:val="0"/>
              <w:marRight w:val="0"/>
              <w:marTop w:val="0"/>
              <w:marBottom w:val="217"/>
              <w:divBdr>
                <w:top w:val="none" w:sz="0" w:space="0" w:color="auto"/>
                <w:left w:val="none" w:sz="0" w:space="0" w:color="auto"/>
                <w:bottom w:val="none" w:sz="0" w:space="0" w:color="auto"/>
                <w:right w:val="none" w:sz="0" w:space="0" w:color="auto"/>
              </w:divBdr>
            </w:div>
            <w:div w:id="715616518">
              <w:marLeft w:val="0"/>
              <w:marRight w:val="0"/>
              <w:marTop w:val="0"/>
              <w:marBottom w:val="0"/>
              <w:divBdr>
                <w:top w:val="none" w:sz="0" w:space="0" w:color="auto"/>
                <w:left w:val="none" w:sz="0" w:space="0" w:color="auto"/>
                <w:bottom w:val="none" w:sz="0" w:space="0" w:color="auto"/>
                <w:right w:val="none" w:sz="0" w:space="0" w:color="auto"/>
              </w:divBdr>
            </w:div>
            <w:div w:id="721295029">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622156688">
      <w:bodyDiv w:val="1"/>
      <w:marLeft w:val="0"/>
      <w:marRight w:val="0"/>
      <w:marTop w:val="0"/>
      <w:marBottom w:val="0"/>
      <w:divBdr>
        <w:top w:val="none" w:sz="0" w:space="0" w:color="auto"/>
        <w:left w:val="none" w:sz="0" w:space="0" w:color="auto"/>
        <w:bottom w:val="none" w:sz="0" w:space="0" w:color="auto"/>
        <w:right w:val="none" w:sz="0" w:space="0" w:color="auto"/>
      </w:divBdr>
      <w:divsChild>
        <w:div w:id="794717159">
          <w:marLeft w:val="0"/>
          <w:marRight w:val="0"/>
          <w:marTop w:val="0"/>
          <w:marBottom w:val="150"/>
          <w:divBdr>
            <w:top w:val="none" w:sz="0" w:space="0" w:color="auto"/>
            <w:left w:val="none" w:sz="0" w:space="0" w:color="auto"/>
            <w:bottom w:val="none" w:sz="0" w:space="0" w:color="auto"/>
            <w:right w:val="none" w:sz="0" w:space="0" w:color="auto"/>
          </w:divBdr>
        </w:div>
        <w:div w:id="890918412">
          <w:marLeft w:val="0"/>
          <w:marRight w:val="0"/>
          <w:marTop w:val="0"/>
          <w:marBottom w:val="225"/>
          <w:divBdr>
            <w:top w:val="none" w:sz="0" w:space="0" w:color="auto"/>
            <w:left w:val="none" w:sz="0" w:space="0" w:color="auto"/>
            <w:bottom w:val="none" w:sz="0" w:space="0" w:color="auto"/>
            <w:right w:val="none" w:sz="0" w:space="0" w:color="auto"/>
          </w:divBdr>
        </w:div>
        <w:div w:id="882139340">
          <w:marLeft w:val="0"/>
          <w:marRight w:val="0"/>
          <w:marTop w:val="0"/>
          <w:marBottom w:val="150"/>
          <w:divBdr>
            <w:top w:val="none" w:sz="0" w:space="0" w:color="auto"/>
            <w:left w:val="none" w:sz="0" w:space="0" w:color="auto"/>
            <w:bottom w:val="none" w:sz="0" w:space="0" w:color="auto"/>
            <w:right w:val="none" w:sz="0" w:space="0" w:color="auto"/>
          </w:divBdr>
          <w:divsChild>
            <w:div w:id="341325832">
              <w:marLeft w:val="0"/>
              <w:marRight w:val="0"/>
              <w:marTop w:val="0"/>
              <w:marBottom w:val="0"/>
              <w:divBdr>
                <w:top w:val="none" w:sz="0" w:space="0" w:color="auto"/>
                <w:left w:val="none" w:sz="0" w:space="0" w:color="auto"/>
                <w:bottom w:val="none" w:sz="0" w:space="0" w:color="auto"/>
                <w:right w:val="none" w:sz="0" w:space="0" w:color="auto"/>
              </w:divBdr>
              <w:divsChild>
                <w:div w:id="685641191">
                  <w:marLeft w:val="0"/>
                  <w:marRight w:val="0"/>
                  <w:marTop w:val="0"/>
                  <w:marBottom w:val="0"/>
                  <w:divBdr>
                    <w:top w:val="none" w:sz="0" w:space="0" w:color="auto"/>
                    <w:left w:val="none" w:sz="0" w:space="0" w:color="auto"/>
                    <w:bottom w:val="none" w:sz="0" w:space="0" w:color="auto"/>
                    <w:right w:val="none" w:sz="0" w:space="0" w:color="auto"/>
                  </w:divBdr>
                </w:div>
                <w:div w:id="19205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698">
      <w:bodyDiv w:val="1"/>
      <w:marLeft w:val="0"/>
      <w:marRight w:val="0"/>
      <w:marTop w:val="0"/>
      <w:marBottom w:val="0"/>
      <w:divBdr>
        <w:top w:val="none" w:sz="0" w:space="0" w:color="auto"/>
        <w:left w:val="none" w:sz="0" w:space="0" w:color="auto"/>
        <w:bottom w:val="none" w:sz="0" w:space="0" w:color="auto"/>
        <w:right w:val="none" w:sz="0" w:space="0" w:color="auto"/>
      </w:divBdr>
      <w:divsChild>
        <w:div w:id="1640455662">
          <w:marLeft w:val="0"/>
          <w:marRight w:val="0"/>
          <w:marTop w:val="0"/>
          <w:marBottom w:val="150"/>
          <w:divBdr>
            <w:top w:val="none" w:sz="0" w:space="0" w:color="auto"/>
            <w:left w:val="none" w:sz="0" w:space="0" w:color="auto"/>
            <w:bottom w:val="none" w:sz="0" w:space="0" w:color="auto"/>
            <w:right w:val="none" w:sz="0" w:space="0" w:color="auto"/>
          </w:divBdr>
        </w:div>
        <w:div w:id="405343594">
          <w:marLeft w:val="0"/>
          <w:marRight w:val="0"/>
          <w:marTop w:val="0"/>
          <w:marBottom w:val="225"/>
          <w:divBdr>
            <w:top w:val="none" w:sz="0" w:space="0" w:color="auto"/>
            <w:left w:val="none" w:sz="0" w:space="0" w:color="auto"/>
            <w:bottom w:val="none" w:sz="0" w:space="0" w:color="auto"/>
            <w:right w:val="none" w:sz="0" w:space="0" w:color="auto"/>
          </w:divBdr>
        </w:div>
        <w:div w:id="553976696">
          <w:marLeft w:val="0"/>
          <w:marRight w:val="0"/>
          <w:marTop w:val="0"/>
          <w:marBottom w:val="300"/>
          <w:divBdr>
            <w:top w:val="dashed" w:sz="6" w:space="4" w:color="CDCDCD"/>
            <w:left w:val="dashed" w:sz="6" w:space="4" w:color="CDCDCD"/>
            <w:bottom w:val="dashed" w:sz="6" w:space="4" w:color="CDCDCD"/>
            <w:right w:val="dashed" w:sz="6" w:space="4" w:color="CDCDCD"/>
          </w:divBdr>
        </w:div>
        <w:div w:id="469395821">
          <w:marLeft w:val="0"/>
          <w:marRight w:val="0"/>
          <w:marTop w:val="0"/>
          <w:marBottom w:val="0"/>
          <w:divBdr>
            <w:top w:val="none" w:sz="0" w:space="0" w:color="auto"/>
            <w:left w:val="none" w:sz="0" w:space="0" w:color="auto"/>
            <w:bottom w:val="none" w:sz="0" w:space="0" w:color="auto"/>
            <w:right w:val="none" w:sz="0" w:space="0" w:color="auto"/>
          </w:divBdr>
        </w:div>
      </w:divsChild>
    </w:div>
    <w:div w:id="624428908">
      <w:bodyDiv w:val="1"/>
      <w:marLeft w:val="0"/>
      <w:marRight w:val="0"/>
      <w:marTop w:val="0"/>
      <w:marBottom w:val="0"/>
      <w:divBdr>
        <w:top w:val="none" w:sz="0" w:space="0" w:color="auto"/>
        <w:left w:val="none" w:sz="0" w:space="0" w:color="auto"/>
        <w:bottom w:val="none" w:sz="0" w:space="0" w:color="auto"/>
        <w:right w:val="none" w:sz="0" w:space="0" w:color="auto"/>
      </w:divBdr>
      <w:divsChild>
        <w:div w:id="479855407">
          <w:marLeft w:val="0"/>
          <w:marRight w:val="0"/>
          <w:marTop w:val="0"/>
          <w:marBottom w:val="0"/>
          <w:divBdr>
            <w:top w:val="none" w:sz="0" w:space="0" w:color="auto"/>
            <w:left w:val="none" w:sz="0" w:space="0" w:color="auto"/>
            <w:bottom w:val="none" w:sz="0" w:space="0" w:color="auto"/>
            <w:right w:val="none" w:sz="0" w:space="0" w:color="auto"/>
          </w:divBdr>
        </w:div>
        <w:div w:id="282620697">
          <w:marLeft w:val="0"/>
          <w:marRight w:val="0"/>
          <w:marTop w:val="0"/>
          <w:marBottom w:val="95"/>
          <w:divBdr>
            <w:top w:val="none" w:sz="0" w:space="0" w:color="auto"/>
            <w:left w:val="none" w:sz="0" w:space="0" w:color="auto"/>
            <w:bottom w:val="none" w:sz="0" w:space="0" w:color="auto"/>
            <w:right w:val="none" w:sz="0" w:space="0" w:color="auto"/>
          </w:divBdr>
          <w:divsChild>
            <w:div w:id="637105174">
              <w:marLeft w:val="0"/>
              <w:marRight w:val="0"/>
              <w:marTop w:val="0"/>
              <w:marBottom w:val="0"/>
              <w:divBdr>
                <w:top w:val="none" w:sz="0" w:space="0" w:color="auto"/>
                <w:left w:val="none" w:sz="0" w:space="0" w:color="auto"/>
                <w:bottom w:val="none" w:sz="0" w:space="0" w:color="auto"/>
                <w:right w:val="none" w:sz="0" w:space="0" w:color="auto"/>
              </w:divBdr>
            </w:div>
          </w:divsChild>
        </w:div>
        <w:div w:id="967391029">
          <w:marLeft w:val="0"/>
          <w:marRight w:val="0"/>
          <w:marTop w:val="0"/>
          <w:marBottom w:val="0"/>
          <w:divBdr>
            <w:top w:val="none" w:sz="0" w:space="0" w:color="auto"/>
            <w:left w:val="none" w:sz="0" w:space="0" w:color="auto"/>
            <w:bottom w:val="dotted" w:sz="6" w:space="3" w:color="CCCCCC"/>
            <w:right w:val="none" w:sz="0" w:space="0" w:color="auto"/>
          </w:divBdr>
        </w:div>
        <w:div w:id="331564078">
          <w:marLeft w:val="0"/>
          <w:marRight w:val="0"/>
          <w:marTop w:val="0"/>
          <w:marBottom w:val="109"/>
          <w:divBdr>
            <w:top w:val="none" w:sz="0" w:space="0" w:color="auto"/>
            <w:left w:val="none" w:sz="0" w:space="0" w:color="auto"/>
            <w:bottom w:val="none" w:sz="0" w:space="0" w:color="auto"/>
            <w:right w:val="none" w:sz="0" w:space="0" w:color="auto"/>
          </w:divBdr>
        </w:div>
      </w:divsChild>
    </w:div>
    <w:div w:id="641622055">
      <w:bodyDiv w:val="1"/>
      <w:marLeft w:val="0"/>
      <w:marRight w:val="0"/>
      <w:marTop w:val="0"/>
      <w:marBottom w:val="0"/>
      <w:divBdr>
        <w:top w:val="none" w:sz="0" w:space="0" w:color="auto"/>
        <w:left w:val="none" w:sz="0" w:space="0" w:color="auto"/>
        <w:bottom w:val="none" w:sz="0" w:space="0" w:color="auto"/>
        <w:right w:val="none" w:sz="0" w:space="0" w:color="auto"/>
      </w:divBdr>
    </w:div>
    <w:div w:id="646592288">
      <w:bodyDiv w:val="1"/>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463038606">
              <w:marLeft w:val="0"/>
              <w:marRight w:val="0"/>
              <w:marTop w:val="0"/>
              <w:marBottom w:val="200"/>
              <w:divBdr>
                <w:top w:val="none" w:sz="0" w:space="0" w:color="auto"/>
                <w:left w:val="none" w:sz="0" w:space="0" w:color="auto"/>
                <w:bottom w:val="none" w:sz="0" w:space="0" w:color="auto"/>
                <w:right w:val="none" w:sz="0" w:space="0" w:color="auto"/>
              </w:divBdr>
              <w:divsChild>
                <w:div w:id="2023630688">
                  <w:marLeft w:val="0"/>
                  <w:marRight w:val="0"/>
                  <w:marTop w:val="0"/>
                  <w:marBottom w:val="0"/>
                  <w:divBdr>
                    <w:top w:val="none" w:sz="0" w:space="0" w:color="auto"/>
                    <w:left w:val="none" w:sz="0" w:space="0" w:color="auto"/>
                    <w:bottom w:val="none" w:sz="0" w:space="0" w:color="auto"/>
                    <w:right w:val="none" w:sz="0" w:space="0" w:color="auto"/>
                  </w:divBdr>
                  <w:divsChild>
                    <w:div w:id="1818716576">
                      <w:marLeft w:val="0"/>
                      <w:marRight w:val="25"/>
                      <w:marTop w:val="0"/>
                      <w:marBottom w:val="0"/>
                      <w:divBdr>
                        <w:top w:val="none" w:sz="0" w:space="0" w:color="auto"/>
                        <w:left w:val="none" w:sz="0" w:space="0" w:color="auto"/>
                        <w:bottom w:val="none" w:sz="0" w:space="0" w:color="auto"/>
                        <w:right w:val="none" w:sz="0" w:space="0" w:color="auto"/>
                      </w:divBdr>
                    </w:div>
                    <w:div w:id="1384451106">
                      <w:marLeft w:val="0"/>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 w:id="711806495">
          <w:marLeft w:val="0"/>
          <w:marRight w:val="0"/>
          <w:marTop w:val="263"/>
          <w:marBottom w:val="0"/>
          <w:divBdr>
            <w:top w:val="none" w:sz="0" w:space="0" w:color="auto"/>
            <w:left w:val="none" w:sz="0" w:space="0" w:color="auto"/>
            <w:bottom w:val="none" w:sz="0" w:space="0" w:color="auto"/>
            <w:right w:val="none" w:sz="0" w:space="0" w:color="auto"/>
          </w:divBdr>
          <w:divsChild>
            <w:div w:id="16918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904">
      <w:bodyDiv w:val="1"/>
      <w:marLeft w:val="0"/>
      <w:marRight w:val="0"/>
      <w:marTop w:val="0"/>
      <w:marBottom w:val="0"/>
      <w:divBdr>
        <w:top w:val="none" w:sz="0" w:space="0" w:color="auto"/>
        <w:left w:val="none" w:sz="0" w:space="0" w:color="auto"/>
        <w:bottom w:val="none" w:sz="0" w:space="0" w:color="auto"/>
        <w:right w:val="none" w:sz="0" w:space="0" w:color="auto"/>
      </w:divBdr>
      <w:divsChild>
        <w:div w:id="1736471998">
          <w:marLeft w:val="0"/>
          <w:marRight w:val="0"/>
          <w:marTop w:val="0"/>
          <w:marBottom w:val="0"/>
          <w:divBdr>
            <w:top w:val="none" w:sz="0" w:space="0" w:color="auto"/>
            <w:left w:val="none" w:sz="0" w:space="0" w:color="auto"/>
            <w:bottom w:val="none" w:sz="0" w:space="0" w:color="auto"/>
            <w:right w:val="none" w:sz="0" w:space="0" w:color="auto"/>
          </w:divBdr>
          <w:divsChild>
            <w:div w:id="1849757006">
              <w:marLeft w:val="0"/>
              <w:marRight w:val="0"/>
              <w:marTop w:val="0"/>
              <w:marBottom w:val="240"/>
              <w:divBdr>
                <w:top w:val="none" w:sz="0" w:space="0" w:color="auto"/>
                <w:left w:val="none" w:sz="0" w:space="0" w:color="auto"/>
                <w:bottom w:val="none" w:sz="0" w:space="0" w:color="auto"/>
                <w:right w:val="none" w:sz="0" w:space="0" w:color="auto"/>
              </w:divBdr>
              <w:divsChild>
                <w:div w:id="752623518">
                  <w:marLeft w:val="0"/>
                  <w:marRight w:val="0"/>
                  <w:marTop w:val="0"/>
                  <w:marBottom w:val="0"/>
                  <w:divBdr>
                    <w:top w:val="none" w:sz="0" w:space="0" w:color="auto"/>
                    <w:left w:val="none" w:sz="0" w:space="0" w:color="auto"/>
                    <w:bottom w:val="none" w:sz="0" w:space="0" w:color="auto"/>
                    <w:right w:val="none" w:sz="0" w:space="0" w:color="auto"/>
                  </w:divBdr>
                  <w:divsChild>
                    <w:div w:id="598876696">
                      <w:marLeft w:val="0"/>
                      <w:marRight w:val="30"/>
                      <w:marTop w:val="0"/>
                      <w:marBottom w:val="0"/>
                      <w:divBdr>
                        <w:top w:val="none" w:sz="0" w:space="0" w:color="auto"/>
                        <w:left w:val="none" w:sz="0" w:space="0" w:color="auto"/>
                        <w:bottom w:val="none" w:sz="0" w:space="0" w:color="auto"/>
                        <w:right w:val="none" w:sz="0" w:space="0" w:color="auto"/>
                      </w:divBdr>
                    </w:div>
                    <w:div w:id="380249579">
                      <w:marLeft w:val="0"/>
                      <w:marRight w:val="30"/>
                      <w:marTop w:val="0"/>
                      <w:marBottom w:val="0"/>
                      <w:divBdr>
                        <w:top w:val="none" w:sz="0" w:space="0" w:color="auto"/>
                        <w:left w:val="none" w:sz="0" w:space="0" w:color="auto"/>
                        <w:bottom w:val="none" w:sz="0" w:space="0" w:color="auto"/>
                        <w:right w:val="none" w:sz="0" w:space="0" w:color="auto"/>
                      </w:divBdr>
                    </w:div>
                  </w:divsChild>
                </w:div>
                <w:div w:id="7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6572">
          <w:marLeft w:val="0"/>
          <w:marRight w:val="0"/>
          <w:marTop w:val="0"/>
          <w:marBottom w:val="450"/>
          <w:divBdr>
            <w:top w:val="none" w:sz="0" w:space="0" w:color="auto"/>
            <w:left w:val="none" w:sz="0" w:space="0" w:color="auto"/>
            <w:bottom w:val="none" w:sz="0" w:space="0" w:color="auto"/>
            <w:right w:val="none" w:sz="0" w:space="0" w:color="auto"/>
          </w:divBdr>
          <w:divsChild>
            <w:div w:id="311956827">
              <w:marLeft w:val="0"/>
              <w:marRight w:val="0"/>
              <w:marTop w:val="0"/>
              <w:marBottom w:val="0"/>
              <w:divBdr>
                <w:top w:val="none" w:sz="0" w:space="0" w:color="auto"/>
                <w:left w:val="none" w:sz="0" w:space="0" w:color="auto"/>
                <w:bottom w:val="none" w:sz="0" w:space="0" w:color="auto"/>
                <w:right w:val="none" w:sz="0" w:space="0" w:color="auto"/>
              </w:divBdr>
              <w:divsChild>
                <w:div w:id="942495905">
                  <w:marLeft w:val="180"/>
                  <w:marRight w:val="0"/>
                  <w:marTop w:val="0"/>
                  <w:marBottom w:val="0"/>
                  <w:divBdr>
                    <w:top w:val="none" w:sz="0" w:space="0" w:color="auto"/>
                    <w:left w:val="none" w:sz="0" w:space="0" w:color="auto"/>
                    <w:bottom w:val="none" w:sz="0" w:space="0" w:color="auto"/>
                    <w:right w:val="none" w:sz="0" w:space="0" w:color="auto"/>
                  </w:divBdr>
                </w:div>
                <w:div w:id="1060440292">
                  <w:marLeft w:val="180"/>
                  <w:marRight w:val="0"/>
                  <w:marTop w:val="0"/>
                  <w:marBottom w:val="0"/>
                  <w:divBdr>
                    <w:top w:val="none" w:sz="0" w:space="0" w:color="auto"/>
                    <w:left w:val="none" w:sz="0" w:space="0" w:color="auto"/>
                    <w:bottom w:val="none" w:sz="0" w:space="0" w:color="auto"/>
                    <w:right w:val="none" w:sz="0" w:space="0" w:color="auto"/>
                  </w:divBdr>
                </w:div>
              </w:divsChild>
            </w:div>
            <w:div w:id="1220822076">
              <w:marLeft w:val="0"/>
              <w:marRight w:val="0"/>
              <w:marTop w:val="0"/>
              <w:marBottom w:val="0"/>
              <w:divBdr>
                <w:top w:val="none" w:sz="0" w:space="0" w:color="auto"/>
                <w:left w:val="none" w:sz="0" w:space="0" w:color="auto"/>
                <w:bottom w:val="none" w:sz="0" w:space="0" w:color="auto"/>
                <w:right w:val="none" w:sz="0" w:space="0" w:color="auto"/>
              </w:divBdr>
            </w:div>
          </w:divsChild>
        </w:div>
        <w:div w:id="1327706096">
          <w:marLeft w:val="0"/>
          <w:marRight w:val="0"/>
          <w:marTop w:val="315"/>
          <w:marBottom w:val="0"/>
          <w:divBdr>
            <w:top w:val="none" w:sz="0" w:space="0" w:color="auto"/>
            <w:left w:val="none" w:sz="0" w:space="0" w:color="auto"/>
            <w:bottom w:val="none" w:sz="0" w:space="0" w:color="auto"/>
            <w:right w:val="none" w:sz="0" w:space="0" w:color="auto"/>
          </w:divBdr>
          <w:divsChild>
            <w:div w:id="1192719870">
              <w:marLeft w:val="0"/>
              <w:marRight w:val="315"/>
              <w:marTop w:val="0"/>
              <w:marBottom w:val="0"/>
              <w:divBdr>
                <w:top w:val="none" w:sz="0" w:space="0" w:color="auto"/>
                <w:left w:val="none" w:sz="0" w:space="0" w:color="auto"/>
                <w:bottom w:val="none" w:sz="0" w:space="0" w:color="auto"/>
                <w:right w:val="none" w:sz="0" w:space="0" w:color="auto"/>
              </w:divBdr>
              <w:divsChild>
                <w:div w:id="747926691">
                  <w:marLeft w:val="0"/>
                  <w:marRight w:val="0"/>
                  <w:marTop w:val="0"/>
                  <w:marBottom w:val="0"/>
                  <w:divBdr>
                    <w:top w:val="none" w:sz="0" w:space="0" w:color="auto"/>
                    <w:left w:val="none" w:sz="0" w:space="0" w:color="auto"/>
                    <w:bottom w:val="none" w:sz="0" w:space="0" w:color="auto"/>
                    <w:right w:val="none" w:sz="0" w:space="0" w:color="auto"/>
                  </w:divBdr>
                </w:div>
              </w:divsChild>
            </w:div>
            <w:div w:id="1063790985">
              <w:blockQuote w:val="1"/>
              <w:marLeft w:val="0"/>
              <w:marRight w:val="0"/>
              <w:marTop w:val="0"/>
              <w:marBottom w:val="435"/>
              <w:divBdr>
                <w:top w:val="none" w:sz="0" w:space="0" w:color="auto"/>
                <w:left w:val="single" w:sz="12" w:space="17" w:color="4DB2EC"/>
                <w:bottom w:val="none" w:sz="0" w:space="0" w:color="auto"/>
                <w:right w:val="none" w:sz="0" w:space="0" w:color="auto"/>
              </w:divBdr>
            </w:div>
            <w:div w:id="308095064">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66933602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225"/>
          <w:marTop w:val="0"/>
          <w:marBottom w:val="0"/>
          <w:divBdr>
            <w:top w:val="none" w:sz="0" w:space="0" w:color="auto"/>
            <w:left w:val="none" w:sz="0" w:space="0" w:color="auto"/>
            <w:bottom w:val="none" w:sz="0" w:space="0" w:color="auto"/>
            <w:right w:val="none" w:sz="0" w:space="0" w:color="auto"/>
          </w:divBdr>
        </w:div>
      </w:divsChild>
    </w:div>
    <w:div w:id="670303694">
      <w:bodyDiv w:val="1"/>
      <w:marLeft w:val="0"/>
      <w:marRight w:val="0"/>
      <w:marTop w:val="0"/>
      <w:marBottom w:val="0"/>
      <w:divBdr>
        <w:top w:val="none" w:sz="0" w:space="0" w:color="auto"/>
        <w:left w:val="none" w:sz="0" w:space="0" w:color="auto"/>
        <w:bottom w:val="none" w:sz="0" w:space="0" w:color="auto"/>
        <w:right w:val="none" w:sz="0" w:space="0" w:color="auto"/>
      </w:divBdr>
      <w:divsChild>
        <w:div w:id="1705861009">
          <w:marLeft w:val="0"/>
          <w:marRight w:val="0"/>
          <w:marTop w:val="0"/>
          <w:marBottom w:val="0"/>
          <w:divBdr>
            <w:top w:val="none" w:sz="0" w:space="0" w:color="auto"/>
            <w:left w:val="none" w:sz="0" w:space="0" w:color="auto"/>
            <w:bottom w:val="none" w:sz="0" w:space="0" w:color="auto"/>
            <w:right w:val="none" w:sz="0" w:space="0" w:color="auto"/>
          </w:divBdr>
          <w:divsChild>
            <w:div w:id="1752578258">
              <w:marLeft w:val="0"/>
              <w:marRight w:val="0"/>
              <w:marTop w:val="0"/>
              <w:marBottom w:val="0"/>
              <w:divBdr>
                <w:top w:val="none" w:sz="0" w:space="0" w:color="auto"/>
                <w:left w:val="none" w:sz="0" w:space="0" w:color="auto"/>
                <w:bottom w:val="none" w:sz="0" w:space="0" w:color="auto"/>
                <w:right w:val="none" w:sz="0" w:space="0" w:color="auto"/>
              </w:divBdr>
              <w:divsChild>
                <w:div w:id="1465808797">
                  <w:marLeft w:val="0"/>
                  <w:marRight w:val="0"/>
                  <w:marTop w:val="0"/>
                  <w:marBottom w:val="204"/>
                  <w:divBdr>
                    <w:top w:val="dashed" w:sz="6" w:space="12" w:color="BDBAB0"/>
                    <w:left w:val="dashed" w:sz="6" w:space="8" w:color="BDBAB0"/>
                    <w:bottom w:val="dashed" w:sz="6" w:space="12" w:color="BDBAB0"/>
                    <w:right w:val="dashed" w:sz="6" w:space="8" w:color="BDBAB0"/>
                  </w:divBdr>
                  <w:divsChild>
                    <w:div w:id="1938445150">
                      <w:marLeft w:val="0"/>
                      <w:marRight w:val="0"/>
                      <w:marTop w:val="0"/>
                      <w:marBottom w:val="0"/>
                      <w:divBdr>
                        <w:top w:val="none" w:sz="0" w:space="0" w:color="auto"/>
                        <w:left w:val="none" w:sz="0" w:space="0" w:color="auto"/>
                        <w:bottom w:val="none" w:sz="0" w:space="0" w:color="auto"/>
                        <w:right w:val="none" w:sz="0" w:space="0" w:color="auto"/>
                      </w:divBdr>
                      <w:divsChild>
                        <w:div w:id="442841243">
                          <w:marLeft w:val="0"/>
                          <w:marRight w:val="0"/>
                          <w:marTop w:val="0"/>
                          <w:marBottom w:val="136"/>
                          <w:divBdr>
                            <w:top w:val="none" w:sz="0" w:space="0" w:color="auto"/>
                            <w:left w:val="none" w:sz="0" w:space="0" w:color="auto"/>
                            <w:bottom w:val="none" w:sz="0" w:space="0" w:color="auto"/>
                            <w:right w:val="none" w:sz="0" w:space="0" w:color="auto"/>
                          </w:divBdr>
                        </w:div>
                        <w:div w:id="42742972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1763243">
              <w:marLeft w:val="0"/>
              <w:marRight w:val="0"/>
              <w:marTop w:val="0"/>
              <w:marBottom w:val="0"/>
              <w:divBdr>
                <w:top w:val="none" w:sz="0" w:space="0" w:color="auto"/>
                <w:left w:val="none" w:sz="0" w:space="0" w:color="auto"/>
                <w:bottom w:val="none" w:sz="0" w:space="0" w:color="auto"/>
                <w:right w:val="none" w:sz="0" w:space="0" w:color="auto"/>
              </w:divBdr>
              <w:divsChild>
                <w:div w:id="2097945362">
                  <w:marLeft w:val="0"/>
                  <w:marRight w:val="0"/>
                  <w:marTop w:val="0"/>
                  <w:marBottom w:val="14"/>
                  <w:divBdr>
                    <w:top w:val="single" w:sz="6" w:space="0" w:color="3C3C3C"/>
                    <w:left w:val="dashed" w:sz="6" w:space="0" w:color="CDCDCD"/>
                    <w:bottom w:val="dashed" w:sz="6" w:space="0" w:color="BDBAB0"/>
                    <w:right w:val="dashed" w:sz="6" w:space="0" w:color="CDCDCD"/>
                  </w:divBdr>
                  <w:divsChild>
                    <w:div w:id="878396270">
                      <w:marLeft w:val="204"/>
                      <w:marRight w:val="204"/>
                      <w:marTop w:val="0"/>
                      <w:marBottom w:val="0"/>
                      <w:divBdr>
                        <w:top w:val="none" w:sz="0" w:space="0" w:color="auto"/>
                        <w:left w:val="none" w:sz="0" w:space="0" w:color="auto"/>
                        <w:bottom w:val="none" w:sz="0" w:space="0" w:color="auto"/>
                        <w:right w:val="none" w:sz="0" w:space="0" w:color="auto"/>
                      </w:divBdr>
                      <w:divsChild>
                        <w:div w:id="148840283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92772">
          <w:marLeft w:val="0"/>
          <w:marRight w:val="0"/>
          <w:marTop w:val="0"/>
          <w:marBottom w:val="0"/>
          <w:divBdr>
            <w:top w:val="none" w:sz="0" w:space="0" w:color="auto"/>
            <w:left w:val="none" w:sz="0" w:space="0" w:color="auto"/>
            <w:bottom w:val="none" w:sz="0" w:space="0" w:color="auto"/>
            <w:right w:val="none" w:sz="0" w:space="0" w:color="auto"/>
          </w:divBdr>
          <w:divsChild>
            <w:div w:id="1379545037">
              <w:marLeft w:val="0"/>
              <w:marRight w:val="0"/>
              <w:marTop w:val="0"/>
              <w:marBottom w:val="0"/>
              <w:divBdr>
                <w:top w:val="none" w:sz="0" w:space="0" w:color="auto"/>
                <w:left w:val="none" w:sz="0" w:space="0" w:color="auto"/>
                <w:bottom w:val="none" w:sz="0" w:space="0" w:color="auto"/>
                <w:right w:val="none" w:sz="0" w:space="0" w:color="auto"/>
              </w:divBdr>
              <w:divsChild>
                <w:div w:id="75826956">
                  <w:marLeft w:val="0"/>
                  <w:marRight w:val="0"/>
                  <w:marTop w:val="0"/>
                  <w:marBottom w:val="204"/>
                  <w:divBdr>
                    <w:top w:val="dashed" w:sz="6" w:space="12" w:color="BDBAB0"/>
                    <w:left w:val="dashed" w:sz="6" w:space="8" w:color="BDBAB0"/>
                    <w:bottom w:val="dashed" w:sz="6" w:space="12" w:color="BDBAB0"/>
                    <w:right w:val="dashed" w:sz="6" w:space="8" w:color="BDBAB0"/>
                  </w:divBdr>
                  <w:divsChild>
                    <w:div w:id="1379814282">
                      <w:marLeft w:val="0"/>
                      <w:marRight w:val="0"/>
                      <w:marTop w:val="0"/>
                      <w:marBottom w:val="0"/>
                      <w:divBdr>
                        <w:top w:val="none" w:sz="0" w:space="0" w:color="auto"/>
                        <w:left w:val="none" w:sz="0" w:space="0" w:color="auto"/>
                        <w:bottom w:val="none" w:sz="0" w:space="0" w:color="auto"/>
                        <w:right w:val="none" w:sz="0" w:space="0" w:color="auto"/>
                      </w:divBdr>
                      <w:divsChild>
                        <w:div w:id="2129616107">
                          <w:marLeft w:val="0"/>
                          <w:marRight w:val="0"/>
                          <w:marTop w:val="0"/>
                          <w:marBottom w:val="0"/>
                          <w:divBdr>
                            <w:top w:val="none" w:sz="0" w:space="0" w:color="auto"/>
                            <w:left w:val="none" w:sz="0" w:space="0" w:color="auto"/>
                            <w:bottom w:val="none" w:sz="0" w:space="0" w:color="auto"/>
                            <w:right w:val="none" w:sz="0" w:space="0" w:color="auto"/>
                          </w:divBdr>
                          <w:divsChild>
                            <w:div w:id="1390685707">
                              <w:marLeft w:val="0"/>
                              <w:marRight w:val="0"/>
                              <w:marTop w:val="0"/>
                              <w:marBottom w:val="0"/>
                              <w:divBdr>
                                <w:top w:val="none" w:sz="0" w:space="0" w:color="auto"/>
                                <w:left w:val="none" w:sz="0" w:space="0" w:color="auto"/>
                                <w:bottom w:val="none" w:sz="0" w:space="0" w:color="auto"/>
                                <w:right w:val="none" w:sz="0" w:space="0" w:color="auto"/>
                              </w:divBdr>
                              <w:divsChild>
                                <w:div w:id="1745908459">
                                  <w:marLeft w:val="0"/>
                                  <w:marRight w:val="0"/>
                                  <w:marTop w:val="0"/>
                                  <w:marBottom w:val="136"/>
                                  <w:divBdr>
                                    <w:top w:val="none" w:sz="0" w:space="0" w:color="auto"/>
                                    <w:left w:val="none" w:sz="0" w:space="0" w:color="auto"/>
                                    <w:bottom w:val="none" w:sz="0" w:space="0" w:color="auto"/>
                                    <w:right w:val="none" w:sz="0" w:space="0" w:color="auto"/>
                                  </w:divBdr>
                                  <w:divsChild>
                                    <w:div w:id="1505513827">
                                      <w:marLeft w:val="0"/>
                                      <w:marRight w:val="0"/>
                                      <w:marTop w:val="0"/>
                                      <w:marBottom w:val="0"/>
                                      <w:divBdr>
                                        <w:top w:val="none" w:sz="0" w:space="0" w:color="auto"/>
                                        <w:left w:val="none" w:sz="0" w:space="0" w:color="auto"/>
                                        <w:bottom w:val="none" w:sz="0" w:space="0" w:color="auto"/>
                                        <w:right w:val="none" w:sz="0" w:space="0" w:color="auto"/>
                                      </w:divBdr>
                                      <w:divsChild>
                                        <w:div w:id="1939831271">
                                          <w:marLeft w:val="0"/>
                                          <w:marRight w:val="0"/>
                                          <w:marTop w:val="0"/>
                                          <w:marBottom w:val="0"/>
                                          <w:divBdr>
                                            <w:top w:val="none" w:sz="0" w:space="0" w:color="auto"/>
                                            <w:left w:val="none" w:sz="0" w:space="0" w:color="auto"/>
                                            <w:bottom w:val="none" w:sz="0" w:space="0" w:color="auto"/>
                                            <w:right w:val="none" w:sz="0" w:space="0" w:color="auto"/>
                                          </w:divBdr>
                                        </w:div>
                                        <w:div w:id="12195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453638">
      <w:bodyDiv w:val="1"/>
      <w:marLeft w:val="0"/>
      <w:marRight w:val="0"/>
      <w:marTop w:val="0"/>
      <w:marBottom w:val="0"/>
      <w:divBdr>
        <w:top w:val="none" w:sz="0" w:space="0" w:color="auto"/>
        <w:left w:val="none" w:sz="0" w:space="0" w:color="auto"/>
        <w:bottom w:val="none" w:sz="0" w:space="0" w:color="auto"/>
        <w:right w:val="none" w:sz="0" w:space="0" w:color="auto"/>
      </w:divBdr>
      <w:divsChild>
        <w:div w:id="154879589">
          <w:marLeft w:val="0"/>
          <w:marRight w:val="0"/>
          <w:marTop w:val="0"/>
          <w:marBottom w:val="0"/>
          <w:divBdr>
            <w:top w:val="none" w:sz="0" w:space="0" w:color="auto"/>
            <w:left w:val="none" w:sz="0" w:space="0" w:color="auto"/>
            <w:bottom w:val="none" w:sz="0" w:space="0" w:color="auto"/>
            <w:right w:val="none" w:sz="0" w:space="0" w:color="auto"/>
          </w:divBdr>
        </w:div>
        <w:div w:id="933391951">
          <w:marLeft w:val="0"/>
          <w:marRight w:val="0"/>
          <w:marTop w:val="0"/>
          <w:marBottom w:val="0"/>
          <w:divBdr>
            <w:top w:val="none" w:sz="0" w:space="0" w:color="auto"/>
            <w:left w:val="none" w:sz="0" w:space="0" w:color="auto"/>
            <w:bottom w:val="none" w:sz="0" w:space="0" w:color="auto"/>
            <w:right w:val="none" w:sz="0" w:space="0" w:color="auto"/>
          </w:divBdr>
        </w:div>
        <w:div w:id="1756635368">
          <w:marLeft w:val="0"/>
          <w:marRight w:val="0"/>
          <w:marTop w:val="0"/>
          <w:marBottom w:val="300"/>
          <w:divBdr>
            <w:top w:val="none" w:sz="0" w:space="0" w:color="auto"/>
            <w:left w:val="none" w:sz="0" w:space="0" w:color="auto"/>
            <w:bottom w:val="none" w:sz="0" w:space="0" w:color="auto"/>
            <w:right w:val="none" w:sz="0" w:space="0" w:color="auto"/>
          </w:divBdr>
        </w:div>
        <w:div w:id="1009481243">
          <w:marLeft w:val="0"/>
          <w:marRight w:val="0"/>
          <w:marTop w:val="0"/>
          <w:marBottom w:val="225"/>
          <w:divBdr>
            <w:top w:val="single" w:sz="6" w:space="4" w:color="9C9B9B"/>
            <w:left w:val="none" w:sz="0" w:space="0" w:color="auto"/>
            <w:bottom w:val="single" w:sz="6" w:space="4" w:color="9C9B9B"/>
            <w:right w:val="none" w:sz="0" w:space="0" w:color="auto"/>
          </w:divBdr>
          <w:divsChild>
            <w:div w:id="1996452175">
              <w:marLeft w:val="0"/>
              <w:marRight w:val="0"/>
              <w:marTop w:val="0"/>
              <w:marBottom w:val="0"/>
              <w:divBdr>
                <w:top w:val="none" w:sz="0" w:space="0" w:color="auto"/>
                <w:left w:val="none" w:sz="0" w:space="0" w:color="auto"/>
                <w:bottom w:val="none" w:sz="0" w:space="0" w:color="auto"/>
                <w:right w:val="none" w:sz="0" w:space="0" w:color="auto"/>
              </w:divBdr>
              <w:divsChild>
                <w:div w:id="183131342">
                  <w:marLeft w:val="0"/>
                  <w:marRight w:val="0"/>
                  <w:marTop w:val="0"/>
                  <w:marBottom w:val="0"/>
                  <w:divBdr>
                    <w:top w:val="none" w:sz="0" w:space="0" w:color="auto"/>
                    <w:left w:val="none" w:sz="0" w:space="0" w:color="auto"/>
                    <w:bottom w:val="none" w:sz="0" w:space="0" w:color="auto"/>
                    <w:right w:val="none" w:sz="0" w:space="0" w:color="auto"/>
                  </w:divBdr>
                  <w:divsChild>
                    <w:div w:id="16630461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78890722">
              <w:marLeft w:val="0"/>
              <w:marRight w:val="0"/>
              <w:marTop w:val="0"/>
              <w:marBottom w:val="0"/>
              <w:divBdr>
                <w:top w:val="none" w:sz="0" w:space="0" w:color="auto"/>
                <w:left w:val="none" w:sz="0" w:space="0" w:color="auto"/>
                <w:bottom w:val="none" w:sz="0" w:space="0" w:color="auto"/>
                <w:right w:val="none" w:sz="0" w:space="0" w:color="auto"/>
              </w:divBdr>
            </w:div>
          </w:divsChild>
        </w:div>
        <w:div w:id="469592556">
          <w:marLeft w:val="0"/>
          <w:marRight w:val="0"/>
          <w:marTop w:val="0"/>
          <w:marBottom w:val="225"/>
          <w:divBdr>
            <w:top w:val="none" w:sz="0" w:space="0" w:color="auto"/>
            <w:left w:val="none" w:sz="0" w:space="0" w:color="auto"/>
            <w:bottom w:val="none" w:sz="0" w:space="0" w:color="auto"/>
            <w:right w:val="none" w:sz="0" w:space="0" w:color="auto"/>
          </w:divBdr>
        </w:div>
        <w:div w:id="825827458">
          <w:marLeft w:val="0"/>
          <w:marRight w:val="0"/>
          <w:marTop w:val="0"/>
          <w:marBottom w:val="0"/>
          <w:divBdr>
            <w:top w:val="none" w:sz="0" w:space="0" w:color="auto"/>
            <w:left w:val="none" w:sz="0" w:space="0" w:color="auto"/>
            <w:bottom w:val="none" w:sz="0" w:space="0" w:color="auto"/>
            <w:right w:val="none" w:sz="0" w:space="0" w:color="auto"/>
          </w:divBdr>
        </w:div>
      </w:divsChild>
    </w:div>
    <w:div w:id="676225956">
      <w:bodyDiv w:val="1"/>
      <w:marLeft w:val="0"/>
      <w:marRight w:val="0"/>
      <w:marTop w:val="0"/>
      <w:marBottom w:val="0"/>
      <w:divBdr>
        <w:top w:val="none" w:sz="0" w:space="0" w:color="auto"/>
        <w:left w:val="none" w:sz="0" w:space="0" w:color="auto"/>
        <w:bottom w:val="none" w:sz="0" w:space="0" w:color="auto"/>
        <w:right w:val="none" w:sz="0" w:space="0" w:color="auto"/>
      </w:divBdr>
    </w:div>
    <w:div w:id="679746184">
      <w:bodyDiv w:val="1"/>
      <w:marLeft w:val="0"/>
      <w:marRight w:val="0"/>
      <w:marTop w:val="0"/>
      <w:marBottom w:val="0"/>
      <w:divBdr>
        <w:top w:val="none" w:sz="0" w:space="0" w:color="auto"/>
        <w:left w:val="none" w:sz="0" w:space="0" w:color="auto"/>
        <w:bottom w:val="none" w:sz="0" w:space="0" w:color="auto"/>
        <w:right w:val="none" w:sz="0" w:space="0" w:color="auto"/>
      </w:divBdr>
      <w:divsChild>
        <w:div w:id="430129471">
          <w:marLeft w:val="0"/>
          <w:marRight w:val="0"/>
          <w:marTop w:val="0"/>
          <w:marBottom w:val="0"/>
          <w:divBdr>
            <w:top w:val="none" w:sz="0" w:space="0" w:color="auto"/>
            <w:left w:val="none" w:sz="0" w:space="0" w:color="auto"/>
            <w:bottom w:val="none" w:sz="0" w:space="0" w:color="auto"/>
            <w:right w:val="none" w:sz="0" w:space="0" w:color="auto"/>
          </w:divBdr>
        </w:div>
      </w:divsChild>
    </w:div>
    <w:div w:id="680081524">
      <w:bodyDiv w:val="1"/>
      <w:marLeft w:val="0"/>
      <w:marRight w:val="0"/>
      <w:marTop w:val="0"/>
      <w:marBottom w:val="0"/>
      <w:divBdr>
        <w:top w:val="none" w:sz="0" w:space="0" w:color="auto"/>
        <w:left w:val="none" w:sz="0" w:space="0" w:color="auto"/>
        <w:bottom w:val="none" w:sz="0" w:space="0" w:color="auto"/>
        <w:right w:val="none" w:sz="0" w:space="0" w:color="auto"/>
      </w:divBdr>
      <w:divsChild>
        <w:div w:id="680931590">
          <w:marLeft w:val="0"/>
          <w:marRight w:val="0"/>
          <w:marTop w:val="0"/>
          <w:marBottom w:val="0"/>
          <w:divBdr>
            <w:top w:val="none" w:sz="0" w:space="0" w:color="auto"/>
            <w:left w:val="none" w:sz="0" w:space="0" w:color="auto"/>
            <w:bottom w:val="none" w:sz="0" w:space="0" w:color="auto"/>
            <w:right w:val="none" w:sz="0" w:space="0" w:color="auto"/>
          </w:divBdr>
        </w:div>
        <w:div w:id="1035273003">
          <w:marLeft w:val="0"/>
          <w:marRight w:val="0"/>
          <w:marTop w:val="0"/>
          <w:marBottom w:val="0"/>
          <w:divBdr>
            <w:top w:val="none" w:sz="0" w:space="0" w:color="auto"/>
            <w:left w:val="none" w:sz="0" w:space="0" w:color="auto"/>
            <w:bottom w:val="none" w:sz="0" w:space="0" w:color="auto"/>
            <w:right w:val="none" w:sz="0" w:space="0" w:color="auto"/>
          </w:divBdr>
        </w:div>
        <w:div w:id="461386738">
          <w:marLeft w:val="0"/>
          <w:marRight w:val="0"/>
          <w:marTop w:val="0"/>
          <w:marBottom w:val="300"/>
          <w:divBdr>
            <w:top w:val="none" w:sz="0" w:space="0" w:color="auto"/>
            <w:left w:val="none" w:sz="0" w:space="0" w:color="auto"/>
            <w:bottom w:val="none" w:sz="0" w:space="0" w:color="auto"/>
            <w:right w:val="none" w:sz="0" w:space="0" w:color="auto"/>
          </w:divBdr>
        </w:div>
        <w:div w:id="463499709">
          <w:marLeft w:val="0"/>
          <w:marRight w:val="0"/>
          <w:marTop w:val="0"/>
          <w:marBottom w:val="225"/>
          <w:divBdr>
            <w:top w:val="single" w:sz="6" w:space="4" w:color="9C9B9B"/>
            <w:left w:val="none" w:sz="0" w:space="0" w:color="auto"/>
            <w:bottom w:val="single" w:sz="6" w:space="4" w:color="9C9B9B"/>
            <w:right w:val="none" w:sz="0" w:space="0" w:color="auto"/>
          </w:divBdr>
          <w:divsChild>
            <w:div w:id="481965069">
              <w:marLeft w:val="0"/>
              <w:marRight w:val="0"/>
              <w:marTop w:val="0"/>
              <w:marBottom w:val="0"/>
              <w:divBdr>
                <w:top w:val="none" w:sz="0" w:space="0" w:color="auto"/>
                <w:left w:val="none" w:sz="0" w:space="0" w:color="auto"/>
                <w:bottom w:val="none" w:sz="0" w:space="0" w:color="auto"/>
                <w:right w:val="none" w:sz="0" w:space="0" w:color="auto"/>
              </w:divBdr>
              <w:divsChild>
                <w:div w:id="1446121704">
                  <w:marLeft w:val="0"/>
                  <w:marRight w:val="0"/>
                  <w:marTop w:val="0"/>
                  <w:marBottom w:val="0"/>
                  <w:divBdr>
                    <w:top w:val="none" w:sz="0" w:space="0" w:color="auto"/>
                    <w:left w:val="none" w:sz="0" w:space="0" w:color="auto"/>
                    <w:bottom w:val="none" w:sz="0" w:space="0" w:color="auto"/>
                    <w:right w:val="none" w:sz="0" w:space="0" w:color="auto"/>
                  </w:divBdr>
                  <w:divsChild>
                    <w:div w:id="141304805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20960811">
              <w:marLeft w:val="0"/>
              <w:marRight w:val="0"/>
              <w:marTop w:val="0"/>
              <w:marBottom w:val="0"/>
              <w:divBdr>
                <w:top w:val="none" w:sz="0" w:space="0" w:color="auto"/>
                <w:left w:val="none" w:sz="0" w:space="0" w:color="auto"/>
                <w:bottom w:val="none" w:sz="0" w:space="0" w:color="auto"/>
                <w:right w:val="none" w:sz="0" w:space="0" w:color="auto"/>
              </w:divBdr>
            </w:div>
          </w:divsChild>
        </w:div>
        <w:div w:id="2124424265">
          <w:marLeft w:val="0"/>
          <w:marRight w:val="0"/>
          <w:marTop w:val="0"/>
          <w:marBottom w:val="225"/>
          <w:divBdr>
            <w:top w:val="none" w:sz="0" w:space="0" w:color="auto"/>
            <w:left w:val="none" w:sz="0" w:space="0" w:color="auto"/>
            <w:bottom w:val="none" w:sz="0" w:space="0" w:color="auto"/>
            <w:right w:val="none" w:sz="0" w:space="0" w:color="auto"/>
          </w:divBdr>
        </w:div>
        <w:div w:id="611128479">
          <w:marLeft w:val="0"/>
          <w:marRight w:val="0"/>
          <w:marTop w:val="0"/>
          <w:marBottom w:val="0"/>
          <w:divBdr>
            <w:top w:val="none" w:sz="0" w:space="0" w:color="auto"/>
            <w:left w:val="none" w:sz="0" w:space="0" w:color="auto"/>
            <w:bottom w:val="none" w:sz="0" w:space="0" w:color="auto"/>
            <w:right w:val="none" w:sz="0" w:space="0" w:color="auto"/>
          </w:divBdr>
        </w:div>
      </w:divsChild>
    </w:div>
    <w:div w:id="681736967">
      <w:bodyDiv w:val="1"/>
      <w:marLeft w:val="0"/>
      <w:marRight w:val="0"/>
      <w:marTop w:val="0"/>
      <w:marBottom w:val="0"/>
      <w:divBdr>
        <w:top w:val="none" w:sz="0" w:space="0" w:color="auto"/>
        <w:left w:val="none" w:sz="0" w:space="0" w:color="auto"/>
        <w:bottom w:val="none" w:sz="0" w:space="0" w:color="auto"/>
        <w:right w:val="none" w:sz="0" w:space="0" w:color="auto"/>
      </w:divBdr>
      <w:divsChild>
        <w:div w:id="930166468">
          <w:marLeft w:val="0"/>
          <w:marRight w:val="272"/>
          <w:marTop w:val="0"/>
          <w:marBottom w:val="0"/>
          <w:divBdr>
            <w:top w:val="none" w:sz="0" w:space="0" w:color="auto"/>
            <w:left w:val="none" w:sz="0" w:space="0" w:color="auto"/>
            <w:bottom w:val="none" w:sz="0" w:space="0" w:color="auto"/>
            <w:right w:val="none" w:sz="0" w:space="0" w:color="auto"/>
          </w:divBdr>
          <w:divsChild>
            <w:div w:id="1197161422">
              <w:marLeft w:val="0"/>
              <w:marRight w:val="0"/>
              <w:marTop w:val="0"/>
              <w:marBottom w:val="0"/>
              <w:divBdr>
                <w:top w:val="none" w:sz="0" w:space="0" w:color="auto"/>
                <w:left w:val="none" w:sz="0" w:space="0" w:color="auto"/>
                <w:bottom w:val="none" w:sz="0" w:space="0" w:color="auto"/>
                <w:right w:val="none" w:sz="0" w:space="0" w:color="auto"/>
              </w:divBdr>
              <w:divsChild>
                <w:div w:id="504519862">
                  <w:marLeft w:val="0"/>
                  <w:marRight w:val="0"/>
                  <w:marTop w:val="0"/>
                  <w:marBottom w:val="0"/>
                  <w:divBdr>
                    <w:top w:val="none" w:sz="0" w:space="0" w:color="auto"/>
                    <w:left w:val="none" w:sz="0" w:space="0" w:color="auto"/>
                    <w:bottom w:val="none" w:sz="0" w:space="0" w:color="auto"/>
                    <w:right w:val="none" w:sz="0" w:space="0" w:color="auto"/>
                  </w:divBdr>
                </w:div>
              </w:divsChild>
            </w:div>
            <w:div w:id="1912882249">
              <w:marLeft w:val="0"/>
              <w:marRight w:val="0"/>
              <w:marTop w:val="0"/>
              <w:marBottom w:val="408"/>
              <w:divBdr>
                <w:top w:val="none" w:sz="0" w:space="20" w:color="auto"/>
                <w:left w:val="none" w:sz="0" w:space="0" w:color="auto"/>
                <w:bottom w:val="single" w:sz="6" w:space="20" w:color="B1B1B1"/>
                <w:right w:val="none" w:sz="0" w:space="0" w:color="auto"/>
              </w:divBdr>
            </w:div>
            <w:div w:id="657995499">
              <w:marLeft w:val="0"/>
              <w:marRight w:val="0"/>
              <w:marTop w:val="0"/>
              <w:marBottom w:val="0"/>
              <w:divBdr>
                <w:top w:val="none" w:sz="0" w:space="0" w:color="auto"/>
                <w:left w:val="none" w:sz="0" w:space="0" w:color="auto"/>
                <w:bottom w:val="none" w:sz="0" w:space="0" w:color="auto"/>
                <w:right w:val="none" w:sz="0" w:space="0" w:color="auto"/>
              </w:divBdr>
              <w:divsChild>
                <w:div w:id="832914691">
                  <w:marLeft w:val="475"/>
                  <w:marRight w:val="0"/>
                  <w:marTop w:val="0"/>
                  <w:marBottom w:val="272"/>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23395">
      <w:bodyDiv w:val="1"/>
      <w:marLeft w:val="0"/>
      <w:marRight w:val="0"/>
      <w:marTop w:val="0"/>
      <w:marBottom w:val="0"/>
      <w:divBdr>
        <w:top w:val="none" w:sz="0" w:space="0" w:color="auto"/>
        <w:left w:val="none" w:sz="0" w:space="0" w:color="auto"/>
        <w:bottom w:val="none" w:sz="0" w:space="0" w:color="auto"/>
        <w:right w:val="none" w:sz="0" w:space="0" w:color="auto"/>
      </w:divBdr>
      <w:divsChild>
        <w:div w:id="1935553242">
          <w:marLeft w:val="0"/>
          <w:marRight w:val="0"/>
          <w:marTop w:val="0"/>
          <w:marBottom w:val="0"/>
          <w:divBdr>
            <w:top w:val="none" w:sz="0" w:space="0" w:color="auto"/>
            <w:left w:val="none" w:sz="0" w:space="0" w:color="auto"/>
            <w:bottom w:val="none" w:sz="0" w:space="0" w:color="auto"/>
            <w:right w:val="none" w:sz="0" w:space="0" w:color="auto"/>
          </w:divBdr>
        </w:div>
        <w:div w:id="1536386352">
          <w:marLeft w:val="0"/>
          <w:marRight w:val="0"/>
          <w:marTop w:val="0"/>
          <w:marBottom w:val="0"/>
          <w:divBdr>
            <w:top w:val="none" w:sz="0" w:space="0" w:color="auto"/>
            <w:left w:val="none" w:sz="0" w:space="0" w:color="auto"/>
            <w:bottom w:val="none" w:sz="0" w:space="0" w:color="auto"/>
            <w:right w:val="none" w:sz="0" w:space="0" w:color="auto"/>
          </w:divBdr>
        </w:div>
        <w:div w:id="442111860">
          <w:marLeft w:val="0"/>
          <w:marRight w:val="0"/>
          <w:marTop w:val="0"/>
          <w:marBottom w:val="272"/>
          <w:divBdr>
            <w:top w:val="none" w:sz="0" w:space="0" w:color="auto"/>
            <w:left w:val="none" w:sz="0" w:space="0" w:color="auto"/>
            <w:bottom w:val="none" w:sz="0" w:space="0" w:color="auto"/>
            <w:right w:val="none" w:sz="0" w:space="0" w:color="auto"/>
          </w:divBdr>
        </w:div>
        <w:div w:id="1695424651">
          <w:marLeft w:val="0"/>
          <w:marRight w:val="0"/>
          <w:marTop w:val="0"/>
          <w:marBottom w:val="204"/>
          <w:divBdr>
            <w:top w:val="single" w:sz="6" w:space="3" w:color="9C9B9B"/>
            <w:left w:val="none" w:sz="0" w:space="0" w:color="auto"/>
            <w:bottom w:val="single" w:sz="6" w:space="3" w:color="9C9B9B"/>
            <w:right w:val="none" w:sz="0" w:space="0" w:color="auto"/>
          </w:divBdr>
          <w:divsChild>
            <w:div w:id="119298978">
              <w:marLeft w:val="0"/>
              <w:marRight w:val="0"/>
              <w:marTop w:val="0"/>
              <w:marBottom w:val="0"/>
              <w:divBdr>
                <w:top w:val="none" w:sz="0" w:space="0" w:color="auto"/>
                <w:left w:val="none" w:sz="0" w:space="0" w:color="auto"/>
                <w:bottom w:val="none" w:sz="0" w:space="0" w:color="auto"/>
                <w:right w:val="none" w:sz="0" w:space="0" w:color="auto"/>
              </w:divBdr>
              <w:divsChild>
                <w:div w:id="846484369">
                  <w:marLeft w:val="0"/>
                  <w:marRight w:val="0"/>
                  <w:marTop w:val="0"/>
                  <w:marBottom w:val="0"/>
                  <w:divBdr>
                    <w:top w:val="none" w:sz="0" w:space="0" w:color="auto"/>
                    <w:left w:val="none" w:sz="0" w:space="0" w:color="auto"/>
                    <w:bottom w:val="none" w:sz="0" w:space="0" w:color="auto"/>
                    <w:right w:val="none" w:sz="0" w:space="0" w:color="auto"/>
                  </w:divBdr>
                  <w:divsChild>
                    <w:div w:id="139384815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57815121">
              <w:marLeft w:val="0"/>
              <w:marRight w:val="0"/>
              <w:marTop w:val="0"/>
              <w:marBottom w:val="0"/>
              <w:divBdr>
                <w:top w:val="none" w:sz="0" w:space="0" w:color="auto"/>
                <w:left w:val="none" w:sz="0" w:space="0" w:color="auto"/>
                <w:bottom w:val="none" w:sz="0" w:space="0" w:color="auto"/>
                <w:right w:val="none" w:sz="0" w:space="0" w:color="auto"/>
              </w:divBdr>
            </w:div>
          </w:divsChild>
        </w:div>
        <w:div w:id="165246329">
          <w:marLeft w:val="0"/>
          <w:marRight w:val="0"/>
          <w:marTop w:val="0"/>
          <w:marBottom w:val="204"/>
          <w:divBdr>
            <w:top w:val="none" w:sz="0" w:space="0" w:color="auto"/>
            <w:left w:val="none" w:sz="0" w:space="0" w:color="auto"/>
            <w:bottom w:val="none" w:sz="0" w:space="0" w:color="auto"/>
            <w:right w:val="none" w:sz="0" w:space="0" w:color="auto"/>
          </w:divBdr>
        </w:div>
        <w:div w:id="1180971720">
          <w:marLeft w:val="0"/>
          <w:marRight w:val="0"/>
          <w:marTop w:val="0"/>
          <w:marBottom w:val="0"/>
          <w:divBdr>
            <w:top w:val="none" w:sz="0" w:space="0" w:color="auto"/>
            <w:left w:val="none" w:sz="0" w:space="0" w:color="auto"/>
            <w:bottom w:val="none" w:sz="0" w:space="0" w:color="auto"/>
            <w:right w:val="none" w:sz="0" w:space="0" w:color="auto"/>
          </w:divBdr>
        </w:div>
      </w:divsChild>
    </w:div>
    <w:div w:id="696347228">
      <w:bodyDiv w:val="1"/>
      <w:marLeft w:val="0"/>
      <w:marRight w:val="0"/>
      <w:marTop w:val="0"/>
      <w:marBottom w:val="0"/>
      <w:divBdr>
        <w:top w:val="none" w:sz="0" w:space="0" w:color="auto"/>
        <w:left w:val="none" w:sz="0" w:space="0" w:color="auto"/>
        <w:bottom w:val="none" w:sz="0" w:space="0" w:color="auto"/>
        <w:right w:val="none" w:sz="0" w:space="0" w:color="auto"/>
      </w:divBdr>
    </w:div>
    <w:div w:id="717168536">
      <w:bodyDiv w:val="1"/>
      <w:marLeft w:val="0"/>
      <w:marRight w:val="0"/>
      <w:marTop w:val="0"/>
      <w:marBottom w:val="0"/>
      <w:divBdr>
        <w:top w:val="none" w:sz="0" w:space="0" w:color="auto"/>
        <w:left w:val="none" w:sz="0" w:space="0" w:color="auto"/>
        <w:bottom w:val="none" w:sz="0" w:space="0" w:color="auto"/>
        <w:right w:val="none" w:sz="0" w:space="0" w:color="auto"/>
      </w:divBdr>
      <w:divsChild>
        <w:div w:id="939876165">
          <w:marLeft w:val="0"/>
          <w:marRight w:val="0"/>
          <w:marTop w:val="0"/>
          <w:marBottom w:val="0"/>
          <w:divBdr>
            <w:top w:val="none" w:sz="0" w:space="0" w:color="auto"/>
            <w:left w:val="none" w:sz="0" w:space="0" w:color="auto"/>
            <w:bottom w:val="none" w:sz="0" w:space="0" w:color="auto"/>
            <w:right w:val="none" w:sz="0" w:space="0" w:color="auto"/>
          </w:divBdr>
        </w:div>
        <w:div w:id="128132878">
          <w:marLeft w:val="0"/>
          <w:marRight w:val="0"/>
          <w:marTop w:val="0"/>
          <w:marBottom w:val="0"/>
          <w:divBdr>
            <w:top w:val="none" w:sz="0" w:space="0" w:color="auto"/>
            <w:left w:val="none" w:sz="0" w:space="0" w:color="auto"/>
            <w:bottom w:val="none" w:sz="0" w:space="0" w:color="auto"/>
            <w:right w:val="none" w:sz="0" w:space="0" w:color="auto"/>
          </w:divBdr>
        </w:div>
        <w:div w:id="546068667">
          <w:marLeft w:val="0"/>
          <w:marRight w:val="0"/>
          <w:marTop w:val="360"/>
          <w:marBottom w:val="0"/>
          <w:divBdr>
            <w:top w:val="none" w:sz="0" w:space="0" w:color="auto"/>
            <w:left w:val="none" w:sz="0" w:space="0" w:color="auto"/>
            <w:bottom w:val="none" w:sz="0" w:space="0" w:color="auto"/>
            <w:right w:val="none" w:sz="0" w:space="0" w:color="auto"/>
          </w:divBdr>
          <w:divsChild>
            <w:div w:id="1373457161">
              <w:marLeft w:val="0"/>
              <w:marRight w:val="0"/>
              <w:marTop w:val="100"/>
              <w:marBottom w:val="100"/>
              <w:divBdr>
                <w:top w:val="none" w:sz="0" w:space="0" w:color="auto"/>
                <w:left w:val="none" w:sz="0" w:space="0" w:color="auto"/>
                <w:bottom w:val="none" w:sz="0" w:space="0" w:color="auto"/>
                <w:right w:val="none" w:sz="0" w:space="0" w:color="auto"/>
              </w:divBdr>
              <w:divsChild>
                <w:div w:id="2068143299">
                  <w:marLeft w:val="0"/>
                  <w:marRight w:val="0"/>
                  <w:marTop w:val="0"/>
                  <w:marBottom w:val="0"/>
                  <w:divBdr>
                    <w:top w:val="none" w:sz="0" w:space="0" w:color="auto"/>
                    <w:left w:val="none" w:sz="0" w:space="0" w:color="auto"/>
                    <w:bottom w:val="none" w:sz="0" w:space="0" w:color="auto"/>
                    <w:right w:val="none" w:sz="0" w:space="0" w:color="auto"/>
                  </w:divBdr>
                  <w:divsChild>
                    <w:div w:id="1614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0824">
              <w:marLeft w:val="0"/>
              <w:marRight w:val="0"/>
              <w:marTop w:val="100"/>
              <w:marBottom w:val="100"/>
              <w:divBdr>
                <w:top w:val="none" w:sz="0" w:space="0" w:color="auto"/>
                <w:left w:val="none" w:sz="0" w:space="0" w:color="auto"/>
                <w:bottom w:val="none" w:sz="0" w:space="0" w:color="auto"/>
                <w:right w:val="none" w:sz="0" w:space="0" w:color="auto"/>
              </w:divBdr>
              <w:divsChild>
                <w:div w:id="179857691">
                  <w:marLeft w:val="0"/>
                  <w:marRight w:val="0"/>
                  <w:marTop w:val="0"/>
                  <w:marBottom w:val="0"/>
                  <w:divBdr>
                    <w:top w:val="none" w:sz="0" w:space="0" w:color="auto"/>
                    <w:left w:val="none" w:sz="0" w:space="0" w:color="auto"/>
                    <w:bottom w:val="none" w:sz="0" w:space="0" w:color="auto"/>
                    <w:right w:val="none" w:sz="0" w:space="0" w:color="auto"/>
                  </w:divBdr>
                  <w:divsChild>
                    <w:div w:id="9622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138937">
      <w:bodyDiv w:val="1"/>
      <w:marLeft w:val="0"/>
      <w:marRight w:val="0"/>
      <w:marTop w:val="0"/>
      <w:marBottom w:val="0"/>
      <w:divBdr>
        <w:top w:val="none" w:sz="0" w:space="0" w:color="auto"/>
        <w:left w:val="none" w:sz="0" w:space="0" w:color="auto"/>
        <w:bottom w:val="none" w:sz="0" w:space="0" w:color="auto"/>
        <w:right w:val="none" w:sz="0" w:space="0" w:color="auto"/>
      </w:divBdr>
      <w:divsChild>
        <w:div w:id="605845320">
          <w:marLeft w:val="0"/>
          <w:marRight w:val="0"/>
          <w:marTop w:val="0"/>
          <w:marBottom w:val="0"/>
          <w:divBdr>
            <w:top w:val="none" w:sz="0" w:space="0" w:color="auto"/>
            <w:left w:val="none" w:sz="0" w:space="0" w:color="auto"/>
            <w:bottom w:val="none" w:sz="0" w:space="0" w:color="auto"/>
            <w:right w:val="none" w:sz="0" w:space="0" w:color="auto"/>
          </w:divBdr>
        </w:div>
      </w:divsChild>
    </w:div>
    <w:div w:id="726030197">
      <w:bodyDiv w:val="1"/>
      <w:marLeft w:val="0"/>
      <w:marRight w:val="0"/>
      <w:marTop w:val="0"/>
      <w:marBottom w:val="0"/>
      <w:divBdr>
        <w:top w:val="none" w:sz="0" w:space="0" w:color="auto"/>
        <w:left w:val="none" w:sz="0" w:space="0" w:color="auto"/>
        <w:bottom w:val="none" w:sz="0" w:space="0" w:color="auto"/>
        <w:right w:val="none" w:sz="0" w:space="0" w:color="auto"/>
      </w:divBdr>
      <w:divsChild>
        <w:div w:id="262227068">
          <w:marLeft w:val="0"/>
          <w:marRight w:val="0"/>
          <w:marTop w:val="204"/>
          <w:marBottom w:val="136"/>
          <w:divBdr>
            <w:top w:val="single" w:sz="6" w:space="2" w:color="CBCBCB"/>
            <w:left w:val="none" w:sz="0" w:space="0" w:color="auto"/>
            <w:bottom w:val="single" w:sz="6" w:space="2" w:color="CBCBCB"/>
            <w:right w:val="none" w:sz="0" w:space="0" w:color="auto"/>
          </w:divBdr>
        </w:div>
        <w:div w:id="1383288038">
          <w:marLeft w:val="0"/>
          <w:marRight w:val="0"/>
          <w:marTop w:val="0"/>
          <w:marBottom w:val="0"/>
          <w:divBdr>
            <w:top w:val="none" w:sz="0" w:space="0" w:color="auto"/>
            <w:left w:val="none" w:sz="0" w:space="0" w:color="auto"/>
            <w:bottom w:val="none" w:sz="0" w:space="0" w:color="auto"/>
            <w:right w:val="none" w:sz="0" w:space="0" w:color="auto"/>
          </w:divBdr>
          <w:divsChild>
            <w:div w:id="307442677">
              <w:marLeft w:val="0"/>
              <w:marRight w:val="136"/>
              <w:marTop w:val="0"/>
              <w:marBottom w:val="0"/>
              <w:divBdr>
                <w:top w:val="none" w:sz="0" w:space="0" w:color="auto"/>
                <w:left w:val="none" w:sz="0" w:space="0" w:color="auto"/>
                <w:bottom w:val="none" w:sz="0" w:space="0" w:color="auto"/>
                <w:right w:val="none" w:sz="0" w:space="0" w:color="auto"/>
              </w:divBdr>
              <w:divsChild>
                <w:div w:id="1394430863">
                  <w:marLeft w:val="0"/>
                  <w:marRight w:val="0"/>
                  <w:marTop w:val="0"/>
                  <w:marBottom w:val="0"/>
                  <w:divBdr>
                    <w:top w:val="none" w:sz="0" w:space="0" w:color="auto"/>
                    <w:left w:val="none" w:sz="0" w:space="0" w:color="auto"/>
                    <w:bottom w:val="none" w:sz="0" w:space="0" w:color="auto"/>
                    <w:right w:val="none" w:sz="0" w:space="0" w:color="auto"/>
                  </w:divBdr>
                </w:div>
                <w:div w:id="8388920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730612966">
      <w:bodyDiv w:val="1"/>
      <w:marLeft w:val="0"/>
      <w:marRight w:val="0"/>
      <w:marTop w:val="0"/>
      <w:marBottom w:val="0"/>
      <w:divBdr>
        <w:top w:val="none" w:sz="0" w:space="0" w:color="auto"/>
        <w:left w:val="none" w:sz="0" w:space="0" w:color="auto"/>
        <w:bottom w:val="none" w:sz="0" w:space="0" w:color="auto"/>
        <w:right w:val="none" w:sz="0" w:space="0" w:color="auto"/>
      </w:divBdr>
      <w:divsChild>
        <w:div w:id="112020006">
          <w:marLeft w:val="0"/>
          <w:marRight w:val="0"/>
          <w:marTop w:val="0"/>
          <w:marBottom w:val="0"/>
          <w:divBdr>
            <w:top w:val="none" w:sz="0" w:space="0" w:color="auto"/>
            <w:left w:val="none" w:sz="0" w:space="0" w:color="auto"/>
            <w:bottom w:val="none" w:sz="0" w:space="0" w:color="auto"/>
            <w:right w:val="none" w:sz="0" w:space="0" w:color="auto"/>
          </w:divBdr>
        </w:div>
      </w:divsChild>
    </w:div>
    <w:div w:id="741374903">
      <w:bodyDiv w:val="1"/>
      <w:marLeft w:val="0"/>
      <w:marRight w:val="0"/>
      <w:marTop w:val="0"/>
      <w:marBottom w:val="0"/>
      <w:divBdr>
        <w:top w:val="none" w:sz="0" w:space="0" w:color="auto"/>
        <w:left w:val="none" w:sz="0" w:space="0" w:color="auto"/>
        <w:bottom w:val="none" w:sz="0" w:space="0" w:color="auto"/>
        <w:right w:val="none" w:sz="0" w:space="0" w:color="auto"/>
      </w:divBdr>
      <w:divsChild>
        <w:div w:id="1572814373">
          <w:marLeft w:val="0"/>
          <w:marRight w:val="0"/>
          <w:marTop w:val="0"/>
          <w:marBottom w:val="0"/>
          <w:divBdr>
            <w:top w:val="none" w:sz="0" w:space="0" w:color="auto"/>
            <w:left w:val="none" w:sz="0" w:space="0" w:color="auto"/>
            <w:bottom w:val="none" w:sz="0" w:space="0" w:color="auto"/>
            <w:right w:val="none" w:sz="0" w:space="0" w:color="auto"/>
          </w:divBdr>
        </w:div>
        <w:div w:id="834606722">
          <w:marLeft w:val="0"/>
          <w:marRight w:val="0"/>
          <w:marTop w:val="0"/>
          <w:marBottom w:val="0"/>
          <w:divBdr>
            <w:top w:val="none" w:sz="0" w:space="0" w:color="auto"/>
            <w:left w:val="none" w:sz="0" w:space="0" w:color="auto"/>
            <w:bottom w:val="none" w:sz="0" w:space="0" w:color="auto"/>
            <w:right w:val="none" w:sz="0" w:space="0" w:color="auto"/>
          </w:divBdr>
        </w:div>
        <w:div w:id="402064784">
          <w:marLeft w:val="0"/>
          <w:marRight w:val="0"/>
          <w:marTop w:val="0"/>
          <w:marBottom w:val="300"/>
          <w:divBdr>
            <w:top w:val="none" w:sz="0" w:space="0" w:color="auto"/>
            <w:left w:val="none" w:sz="0" w:space="0" w:color="auto"/>
            <w:bottom w:val="none" w:sz="0" w:space="0" w:color="auto"/>
            <w:right w:val="none" w:sz="0" w:space="0" w:color="auto"/>
          </w:divBdr>
        </w:div>
        <w:div w:id="1538196249">
          <w:marLeft w:val="0"/>
          <w:marRight w:val="0"/>
          <w:marTop w:val="0"/>
          <w:marBottom w:val="225"/>
          <w:divBdr>
            <w:top w:val="single" w:sz="6" w:space="4" w:color="9C9B9B"/>
            <w:left w:val="none" w:sz="0" w:space="0" w:color="auto"/>
            <w:bottom w:val="single" w:sz="6" w:space="4" w:color="9C9B9B"/>
            <w:right w:val="none" w:sz="0" w:space="0" w:color="auto"/>
          </w:divBdr>
          <w:divsChild>
            <w:div w:id="1822891210">
              <w:marLeft w:val="0"/>
              <w:marRight w:val="0"/>
              <w:marTop w:val="0"/>
              <w:marBottom w:val="0"/>
              <w:divBdr>
                <w:top w:val="none" w:sz="0" w:space="0" w:color="auto"/>
                <w:left w:val="none" w:sz="0" w:space="0" w:color="auto"/>
                <w:bottom w:val="none" w:sz="0" w:space="0" w:color="auto"/>
                <w:right w:val="none" w:sz="0" w:space="0" w:color="auto"/>
              </w:divBdr>
              <w:divsChild>
                <w:div w:id="948703756">
                  <w:marLeft w:val="0"/>
                  <w:marRight w:val="0"/>
                  <w:marTop w:val="0"/>
                  <w:marBottom w:val="0"/>
                  <w:divBdr>
                    <w:top w:val="none" w:sz="0" w:space="0" w:color="auto"/>
                    <w:left w:val="none" w:sz="0" w:space="0" w:color="auto"/>
                    <w:bottom w:val="none" w:sz="0" w:space="0" w:color="auto"/>
                    <w:right w:val="none" w:sz="0" w:space="0" w:color="auto"/>
                  </w:divBdr>
                  <w:divsChild>
                    <w:div w:id="158610810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138906825">
              <w:marLeft w:val="0"/>
              <w:marRight w:val="0"/>
              <w:marTop w:val="0"/>
              <w:marBottom w:val="0"/>
              <w:divBdr>
                <w:top w:val="none" w:sz="0" w:space="0" w:color="auto"/>
                <w:left w:val="none" w:sz="0" w:space="0" w:color="auto"/>
                <w:bottom w:val="none" w:sz="0" w:space="0" w:color="auto"/>
                <w:right w:val="none" w:sz="0" w:space="0" w:color="auto"/>
              </w:divBdr>
            </w:div>
          </w:divsChild>
        </w:div>
        <w:div w:id="1486700626">
          <w:marLeft w:val="0"/>
          <w:marRight w:val="0"/>
          <w:marTop w:val="0"/>
          <w:marBottom w:val="225"/>
          <w:divBdr>
            <w:top w:val="none" w:sz="0" w:space="0" w:color="auto"/>
            <w:left w:val="none" w:sz="0" w:space="0" w:color="auto"/>
            <w:bottom w:val="none" w:sz="0" w:space="0" w:color="auto"/>
            <w:right w:val="none" w:sz="0" w:space="0" w:color="auto"/>
          </w:divBdr>
        </w:div>
        <w:div w:id="434863010">
          <w:marLeft w:val="0"/>
          <w:marRight w:val="0"/>
          <w:marTop w:val="0"/>
          <w:marBottom w:val="0"/>
          <w:divBdr>
            <w:top w:val="none" w:sz="0" w:space="0" w:color="auto"/>
            <w:left w:val="none" w:sz="0" w:space="0" w:color="auto"/>
            <w:bottom w:val="none" w:sz="0" w:space="0" w:color="auto"/>
            <w:right w:val="none" w:sz="0" w:space="0" w:color="auto"/>
          </w:divBdr>
        </w:div>
      </w:divsChild>
    </w:div>
    <w:div w:id="747070836">
      <w:bodyDiv w:val="1"/>
      <w:marLeft w:val="0"/>
      <w:marRight w:val="0"/>
      <w:marTop w:val="0"/>
      <w:marBottom w:val="0"/>
      <w:divBdr>
        <w:top w:val="none" w:sz="0" w:space="0" w:color="auto"/>
        <w:left w:val="none" w:sz="0" w:space="0" w:color="auto"/>
        <w:bottom w:val="none" w:sz="0" w:space="0" w:color="auto"/>
        <w:right w:val="none" w:sz="0" w:space="0" w:color="auto"/>
      </w:divBdr>
      <w:divsChild>
        <w:div w:id="1718580811">
          <w:marLeft w:val="0"/>
          <w:marRight w:val="0"/>
          <w:marTop w:val="0"/>
          <w:marBottom w:val="0"/>
          <w:divBdr>
            <w:top w:val="none" w:sz="0" w:space="0" w:color="auto"/>
            <w:left w:val="none" w:sz="0" w:space="0" w:color="auto"/>
            <w:bottom w:val="none" w:sz="0" w:space="0" w:color="auto"/>
            <w:right w:val="none" w:sz="0" w:space="0" w:color="auto"/>
          </w:divBdr>
          <w:divsChild>
            <w:div w:id="712774136">
              <w:marLeft w:val="0"/>
              <w:marRight w:val="0"/>
              <w:marTop w:val="0"/>
              <w:marBottom w:val="0"/>
              <w:divBdr>
                <w:top w:val="none" w:sz="0" w:space="0" w:color="auto"/>
                <w:left w:val="none" w:sz="0" w:space="0" w:color="auto"/>
                <w:bottom w:val="none" w:sz="0" w:space="0" w:color="auto"/>
                <w:right w:val="none" w:sz="0" w:space="0" w:color="auto"/>
              </w:divBdr>
            </w:div>
          </w:divsChild>
        </w:div>
        <w:div w:id="1342511511">
          <w:marLeft w:val="0"/>
          <w:marRight w:val="0"/>
          <w:marTop w:val="109"/>
          <w:marBottom w:val="0"/>
          <w:divBdr>
            <w:top w:val="none" w:sz="0" w:space="0" w:color="auto"/>
            <w:left w:val="none" w:sz="0" w:space="0" w:color="auto"/>
            <w:bottom w:val="none" w:sz="0" w:space="0" w:color="auto"/>
            <w:right w:val="none" w:sz="0" w:space="0" w:color="auto"/>
          </w:divBdr>
          <w:divsChild>
            <w:div w:id="1371609655">
              <w:marLeft w:val="0"/>
              <w:marRight w:val="0"/>
              <w:marTop w:val="0"/>
              <w:marBottom w:val="0"/>
              <w:divBdr>
                <w:top w:val="none" w:sz="0" w:space="0" w:color="auto"/>
                <w:left w:val="none" w:sz="0" w:space="0" w:color="auto"/>
                <w:bottom w:val="none" w:sz="0" w:space="0" w:color="auto"/>
                <w:right w:val="none" w:sz="0" w:space="0" w:color="auto"/>
              </w:divBdr>
            </w:div>
          </w:divsChild>
        </w:div>
        <w:div w:id="1765303515">
          <w:marLeft w:val="0"/>
          <w:marRight w:val="0"/>
          <w:marTop w:val="0"/>
          <w:marBottom w:val="0"/>
          <w:divBdr>
            <w:top w:val="none" w:sz="0" w:space="0" w:color="auto"/>
            <w:left w:val="none" w:sz="0" w:space="0" w:color="auto"/>
            <w:bottom w:val="none" w:sz="0" w:space="0" w:color="auto"/>
            <w:right w:val="none" w:sz="0" w:space="0" w:color="auto"/>
          </w:divBdr>
          <w:divsChild>
            <w:div w:id="1222056858">
              <w:marLeft w:val="0"/>
              <w:marRight w:val="0"/>
              <w:marTop w:val="0"/>
              <w:marBottom w:val="0"/>
              <w:divBdr>
                <w:top w:val="none" w:sz="0" w:space="0" w:color="auto"/>
                <w:left w:val="none" w:sz="0" w:space="0" w:color="auto"/>
                <w:bottom w:val="none" w:sz="0" w:space="0" w:color="auto"/>
                <w:right w:val="none" w:sz="0" w:space="0" w:color="auto"/>
              </w:divBdr>
            </w:div>
          </w:divsChild>
        </w:div>
        <w:div w:id="1184825839">
          <w:marLeft w:val="0"/>
          <w:marRight w:val="0"/>
          <w:marTop w:val="0"/>
          <w:marBottom w:val="0"/>
          <w:divBdr>
            <w:top w:val="none" w:sz="0" w:space="0" w:color="auto"/>
            <w:left w:val="none" w:sz="0" w:space="0" w:color="auto"/>
            <w:bottom w:val="none" w:sz="0" w:space="0" w:color="auto"/>
            <w:right w:val="none" w:sz="0" w:space="0" w:color="auto"/>
          </w:divBdr>
        </w:div>
      </w:divsChild>
    </w:div>
    <w:div w:id="757478433">
      <w:bodyDiv w:val="1"/>
      <w:marLeft w:val="0"/>
      <w:marRight w:val="0"/>
      <w:marTop w:val="0"/>
      <w:marBottom w:val="0"/>
      <w:divBdr>
        <w:top w:val="none" w:sz="0" w:space="0" w:color="auto"/>
        <w:left w:val="none" w:sz="0" w:space="0" w:color="auto"/>
        <w:bottom w:val="none" w:sz="0" w:space="0" w:color="auto"/>
        <w:right w:val="none" w:sz="0" w:space="0" w:color="auto"/>
      </w:divBdr>
      <w:divsChild>
        <w:div w:id="675696889">
          <w:marLeft w:val="0"/>
          <w:marRight w:val="0"/>
          <w:marTop w:val="0"/>
          <w:marBottom w:val="0"/>
          <w:divBdr>
            <w:top w:val="none" w:sz="0" w:space="0" w:color="auto"/>
            <w:left w:val="none" w:sz="0" w:space="0" w:color="auto"/>
            <w:bottom w:val="none" w:sz="0" w:space="0" w:color="auto"/>
            <w:right w:val="none" w:sz="0" w:space="0" w:color="auto"/>
          </w:divBdr>
        </w:div>
        <w:div w:id="1739089737">
          <w:marLeft w:val="0"/>
          <w:marRight w:val="0"/>
          <w:marTop w:val="217"/>
          <w:marBottom w:val="0"/>
          <w:divBdr>
            <w:top w:val="none" w:sz="0" w:space="0" w:color="auto"/>
            <w:left w:val="none" w:sz="0" w:space="0" w:color="auto"/>
            <w:bottom w:val="none" w:sz="0" w:space="0" w:color="auto"/>
            <w:right w:val="none" w:sz="0" w:space="0" w:color="auto"/>
          </w:divBdr>
        </w:div>
        <w:div w:id="1072580741">
          <w:marLeft w:val="0"/>
          <w:marRight w:val="0"/>
          <w:marTop w:val="0"/>
          <w:marBottom w:val="0"/>
          <w:divBdr>
            <w:top w:val="none" w:sz="0" w:space="0" w:color="auto"/>
            <w:left w:val="none" w:sz="0" w:space="0" w:color="auto"/>
            <w:bottom w:val="none" w:sz="0" w:space="0" w:color="auto"/>
            <w:right w:val="none" w:sz="0" w:space="0" w:color="auto"/>
          </w:divBdr>
          <w:divsChild>
            <w:div w:id="92407920">
              <w:marLeft w:val="0"/>
              <w:marRight w:val="0"/>
              <w:marTop w:val="0"/>
              <w:marBottom w:val="217"/>
              <w:divBdr>
                <w:top w:val="none" w:sz="0" w:space="0" w:color="auto"/>
                <w:left w:val="none" w:sz="0" w:space="0" w:color="auto"/>
                <w:bottom w:val="none" w:sz="0" w:space="0" w:color="auto"/>
                <w:right w:val="none" w:sz="0" w:space="0" w:color="auto"/>
              </w:divBdr>
            </w:div>
            <w:div w:id="7332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2477">
      <w:bodyDiv w:val="1"/>
      <w:marLeft w:val="0"/>
      <w:marRight w:val="0"/>
      <w:marTop w:val="0"/>
      <w:marBottom w:val="0"/>
      <w:divBdr>
        <w:top w:val="none" w:sz="0" w:space="0" w:color="auto"/>
        <w:left w:val="none" w:sz="0" w:space="0" w:color="auto"/>
        <w:bottom w:val="none" w:sz="0" w:space="0" w:color="auto"/>
        <w:right w:val="none" w:sz="0" w:space="0" w:color="auto"/>
      </w:divBdr>
      <w:divsChild>
        <w:div w:id="689335413">
          <w:marLeft w:val="0"/>
          <w:marRight w:val="0"/>
          <w:marTop w:val="0"/>
          <w:marBottom w:val="0"/>
          <w:divBdr>
            <w:top w:val="none" w:sz="0" w:space="0" w:color="auto"/>
            <w:left w:val="none" w:sz="0" w:space="0" w:color="auto"/>
            <w:bottom w:val="none" w:sz="0" w:space="0" w:color="auto"/>
            <w:right w:val="none" w:sz="0" w:space="0" w:color="auto"/>
          </w:divBdr>
          <w:divsChild>
            <w:div w:id="378628239">
              <w:marLeft w:val="0"/>
              <w:marRight w:val="0"/>
              <w:marTop w:val="136"/>
              <w:marBottom w:val="0"/>
              <w:divBdr>
                <w:top w:val="none" w:sz="0" w:space="0" w:color="auto"/>
                <w:left w:val="none" w:sz="0" w:space="0" w:color="auto"/>
                <w:bottom w:val="none" w:sz="0" w:space="0" w:color="auto"/>
                <w:right w:val="none" w:sz="0" w:space="0" w:color="auto"/>
              </w:divBdr>
            </w:div>
            <w:div w:id="1600598818">
              <w:marLeft w:val="0"/>
              <w:marRight w:val="0"/>
              <w:marTop w:val="136"/>
              <w:marBottom w:val="272"/>
              <w:divBdr>
                <w:top w:val="none" w:sz="0" w:space="0" w:color="auto"/>
                <w:left w:val="single" w:sz="24" w:space="7" w:color="auto"/>
                <w:bottom w:val="none" w:sz="0" w:space="0" w:color="auto"/>
                <w:right w:val="none" w:sz="0" w:space="0" w:color="auto"/>
              </w:divBdr>
            </w:div>
          </w:divsChild>
        </w:div>
        <w:div w:id="1999962226">
          <w:marLeft w:val="0"/>
          <w:marRight w:val="0"/>
          <w:marTop w:val="0"/>
          <w:marBottom w:val="0"/>
          <w:divBdr>
            <w:top w:val="none" w:sz="0" w:space="0" w:color="auto"/>
            <w:left w:val="none" w:sz="0" w:space="0" w:color="auto"/>
            <w:bottom w:val="none" w:sz="0" w:space="0" w:color="auto"/>
            <w:right w:val="none" w:sz="0" w:space="0" w:color="auto"/>
          </w:divBdr>
        </w:div>
        <w:div w:id="717358321">
          <w:marLeft w:val="0"/>
          <w:marRight w:val="0"/>
          <w:marTop w:val="0"/>
          <w:marBottom w:val="0"/>
          <w:divBdr>
            <w:top w:val="none" w:sz="0" w:space="0" w:color="auto"/>
            <w:left w:val="none" w:sz="0" w:space="0" w:color="auto"/>
            <w:bottom w:val="none" w:sz="0" w:space="0" w:color="auto"/>
            <w:right w:val="none" w:sz="0" w:space="0" w:color="auto"/>
          </w:divBdr>
          <w:divsChild>
            <w:div w:id="365713108">
              <w:marLeft w:val="0"/>
              <w:marRight w:val="0"/>
              <w:marTop w:val="0"/>
              <w:marBottom w:val="0"/>
              <w:divBdr>
                <w:top w:val="none" w:sz="0" w:space="0" w:color="auto"/>
                <w:left w:val="none" w:sz="0" w:space="0" w:color="auto"/>
                <w:bottom w:val="none" w:sz="0" w:space="0" w:color="auto"/>
                <w:right w:val="none" w:sz="0" w:space="0" w:color="auto"/>
              </w:divBdr>
              <w:divsChild>
                <w:div w:id="926378459">
                  <w:marLeft w:val="0"/>
                  <w:marRight w:val="0"/>
                  <w:marTop w:val="0"/>
                  <w:marBottom w:val="0"/>
                  <w:divBdr>
                    <w:top w:val="none" w:sz="0" w:space="0" w:color="auto"/>
                    <w:left w:val="none" w:sz="0" w:space="0" w:color="auto"/>
                    <w:bottom w:val="none" w:sz="0" w:space="0" w:color="auto"/>
                    <w:right w:val="none" w:sz="0" w:space="0" w:color="auto"/>
                  </w:divBdr>
                  <w:divsChild>
                    <w:div w:id="179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37095">
      <w:bodyDiv w:val="1"/>
      <w:marLeft w:val="0"/>
      <w:marRight w:val="0"/>
      <w:marTop w:val="0"/>
      <w:marBottom w:val="0"/>
      <w:divBdr>
        <w:top w:val="none" w:sz="0" w:space="0" w:color="auto"/>
        <w:left w:val="none" w:sz="0" w:space="0" w:color="auto"/>
        <w:bottom w:val="none" w:sz="0" w:space="0" w:color="auto"/>
        <w:right w:val="none" w:sz="0" w:space="0" w:color="auto"/>
      </w:divBdr>
    </w:div>
    <w:div w:id="777220746">
      <w:bodyDiv w:val="1"/>
      <w:marLeft w:val="0"/>
      <w:marRight w:val="0"/>
      <w:marTop w:val="0"/>
      <w:marBottom w:val="0"/>
      <w:divBdr>
        <w:top w:val="none" w:sz="0" w:space="0" w:color="auto"/>
        <w:left w:val="none" w:sz="0" w:space="0" w:color="auto"/>
        <w:bottom w:val="none" w:sz="0" w:space="0" w:color="auto"/>
        <w:right w:val="none" w:sz="0" w:space="0" w:color="auto"/>
      </w:divBdr>
      <w:divsChild>
        <w:div w:id="709382629">
          <w:marLeft w:val="0"/>
          <w:marRight w:val="0"/>
          <w:marTop w:val="0"/>
          <w:marBottom w:val="0"/>
          <w:divBdr>
            <w:top w:val="none" w:sz="0" w:space="0" w:color="auto"/>
            <w:left w:val="none" w:sz="0" w:space="0" w:color="auto"/>
            <w:bottom w:val="none" w:sz="0" w:space="0" w:color="auto"/>
            <w:right w:val="none" w:sz="0" w:space="0" w:color="auto"/>
          </w:divBdr>
          <w:divsChild>
            <w:div w:id="1875069571">
              <w:marLeft w:val="0"/>
              <w:marRight w:val="0"/>
              <w:marTop w:val="100"/>
              <w:marBottom w:val="100"/>
              <w:divBdr>
                <w:top w:val="none" w:sz="0" w:space="0" w:color="auto"/>
                <w:left w:val="none" w:sz="0" w:space="0" w:color="auto"/>
                <w:bottom w:val="none" w:sz="0" w:space="0" w:color="auto"/>
                <w:right w:val="none" w:sz="0" w:space="0" w:color="auto"/>
              </w:divBdr>
              <w:divsChild>
                <w:div w:id="1351026968">
                  <w:marLeft w:val="0"/>
                  <w:marRight w:val="0"/>
                  <w:marTop w:val="0"/>
                  <w:marBottom w:val="0"/>
                  <w:divBdr>
                    <w:top w:val="none" w:sz="0" w:space="0" w:color="auto"/>
                    <w:left w:val="none" w:sz="0" w:space="0" w:color="auto"/>
                    <w:bottom w:val="none" w:sz="0" w:space="0" w:color="auto"/>
                    <w:right w:val="none" w:sz="0" w:space="0" w:color="auto"/>
                  </w:divBdr>
                  <w:divsChild>
                    <w:div w:id="2144615360">
                      <w:marLeft w:val="0"/>
                      <w:marRight w:val="0"/>
                      <w:marTop w:val="0"/>
                      <w:marBottom w:val="0"/>
                      <w:divBdr>
                        <w:top w:val="none" w:sz="0" w:space="0" w:color="auto"/>
                        <w:left w:val="none" w:sz="0" w:space="0" w:color="auto"/>
                        <w:bottom w:val="none" w:sz="0" w:space="0" w:color="auto"/>
                        <w:right w:val="none" w:sz="0" w:space="0" w:color="auto"/>
                      </w:divBdr>
                    </w:div>
                  </w:divsChild>
                </w:div>
                <w:div w:id="1193568409">
                  <w:marLeft w:val="0"/>
                  <w:marRight w:val="0"/>
                  <w:marTop w:val="0"/>
                  <w:marBottom w:val="0"/>
                  <w:divBdr>
                    <w:top w:val="none" w:sz="0" w:space="0" w:color="auto"/>
                    <w:left w:val="none" w:sz="0" w:space="0" w:color="auto"/>
                    <w:bottom w:val="none" w:sz="0" w:space="0" w:color="auto"/>
                    <w:right w:val="none" w:sz="0" w:space="0" w:color="auto"/>
                  </w:divBdr>
                  <w:divsChild>
                    <w:div w:id="18672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545">
          <w:marLeft w:val="0"/>
          <w:marRight w:val="0"/>
          <w:marTop w:val="0"/>
          <w:marBottom w:val="0"/>
          <w:divBdr>
            <w:top w:val="none" w:sz="0" w:space="0" w:color="auto"/>
            <w:left w:val="none" w:sz="0" w:space="0" w:color="auto"/>
            <w:bottom w:val="none" w:sz="0" w:space="0" w:color="auto"/>
            <w:right w:val="none" w:sz="0" w:space="0" w:color="auto"/>
          </w:divBdr>
        </w:div>
        <w:div w:id="438331577">
          <w:marLeft w:val="0"/>
          <w:marRight w:val="0"/>
          <w:marTop w:val="0"/>
          <w:marBottom w:val="0"/>
          <w:divBdr>
            <w:top w:val="none" w:sz="0" w:space="0" w:color="auto"/>
            <w:left w:val="none" w:sz="0" w:space="0" w:color="auto"/>
            <w:bottom w:val="none" w:sz="0" w:space="0" w:color="auto"/>
            <w:right w:val="none" w:sz="0" w:space="0" w:color="auto"/>
          </w:divBdr>
          <w:divsChild>
            <w:div w:id="2042051343">
              <w:marLeft w:val="0"/>
              <w:marRight w:val="0"/>
              <w:marTop w:val="0"/>
              <w:marBottom w:val="0"/>
              <w:divBdr>
                <w:top w:val="none" w:sz="0" w:space="0" w:color="auto"/>
                <w:left w:val="none" w:sz="0" w:space="0" w:color="auto"/>
                <w:bottom w:val="none" w:sz="0" w:space="0" w:color="auto"/>
                <w:right w:val="none" w:sz="0" w:space="0" w:color="auto"/>
              </w:divBdr>
              <w:divsChild>
                <w:div w:id="1873765498">
                  <w:marLeft w:val="0"/>
                  <w:marRight w:val="0"/>
                  <w:marTop w:val="0"/>
                  <w:marBottom w:val="0"/>
                  <w:divBdr>
                    <w:top w:val="none" w:sz="0" w:space="0" w:color="auto"/>
                    <w:left w:val="none" w:sz="0" w:space="0" w:color="auto"/>
                    <w:bottom w:val="none" w:sz="0" w:space="0" w:color="auto"/>
                    <w:right w:val="none" w:sz="0" w:space="0" w:color="auto"/>
                  </w:divBdr>
                </w:div>
              </w:divsChild>
            </w:div>
            <w:div w:id="961038455">
              <w:marLeft w:val="0"/>
              <w:marRight w:val="0"/>
              <w:marTop w:val="0"/>
              <w:marBottom w:val="0"/>
              <w:divBdr>
                <w:top w:val="none" w:sz="0" w:space="0" w:color="auto"/>
                <w:left w:val="none" w:sz="0" w:space="0" w:color="auto"/>
                <w:bottom w:val="none" w:sz="0" w:space="0" w:color="auto"/>
                <w:right w:val="none" w:sz="0" w:space="0" w:color="auto"/>
              </w:divBdr>
              <w:divsChild>
                <w:div w:id="1503737241">
                  <w:marLeft w:val="0"/>
                  <w:marRight w:val="0"/>
                  <w:marTop w:val="0"/>
                  <w:marBottom w:val="0"/>
                  <w:divBdr>
                    <w:top w:val="none" w:sz="0" w:space="0" w:color="auto"/>
                    <w:left w:val="none" w:sz="0" w:space="0" w:color="auto"/>
                    <w:bottom w:val="none" w:sz="0" w:space="0" w:color="auto"/>
                    <w:right w:val="none" w:sz="0" w:space="0" w:color="auto"/>
                  </w:divBdr>
                  <w:divsChild>
                    <w:div w:id="2002275285">
                      <w:marLeft w:val="0"/>
                      <w:marRight w:val="0"/>
                      <w:marTop w:val="0"/>
                      <w:marBottom w:val="0"/>
                      <w:divBdr>
                        <w:top w:val="none" w:sz="0" w:space="0" w:color="auto"/>
                        <w:left w:val="none" w:sz="0" w:space="0" w:color="auto"/>
                        <w:bottom w:val="none" w:sz="0" w:space="0" w:color="auto"/>
                        <w:right w:val="none" w:sz="0" w:space="0" w:color="auto"/>
                      </w:divBdr>
                      <w:divsChild>
                        <w:div w:id="1178041327">
                          <w:marLeft w:val="0"/>
                          <w:marRight w:val="225"/>
                          <w:marTop w:val="0"/>
                          <w:marBottom w:val="0"/>
                          <w:divBdr>
                            <w:top w:val="none" w:sz="0" w:space="0" w:color="auto"/>
                            <w:left w:val="none" w:sz="0" w:space="0" w:color="auto"/>
                            <w:bottom w:val="none" w:sz="0" w:space="0" w:color="auto"/>
                            <w:right w:val="none" w:sz="0" w:space="0" w:color="auto"/>
                          </w:divBdr>
                        </w:div>
                        <w:div w:id="640579324">
                          <w:marLeft w:val="0"/>
                          <w:marRight w:val="0"/>
                          <w:marTop w:val="75"/>
                          <w:marBottom w:val="0"/>
                          <w:divBdr>
                            <w:top w:val="single" w:sz="6" w:space="8" w:color="C9C9C9"/>
                            <w:left w:val="single" w:sz="6" w:space="8" w:color="C9C9C9"/>
                            <w:bottom w:val="single" w:sz="6" w:space="8" w:color="C9C9C9"/>
                            <w:right w:val="single" w:sz="6" w:space="8" w:color="C9C9C9"/>
                          </w:divBdr>
                        </w:div>
                        <w:div w:id="10025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9126">
      <w:bodyDiv w:val="1"/>
      <w:marLeft w:val="0"/>
      <w:marRight w:val="0"/>
      <w:marTop w:val="0"/>
      <w:marBottom w:val="0"/>
      <w:divBdr>
        <w:top w:val="none" w:sz="0" w:space="0" w:color="auto"/>
        <w:left w:val="none" w:sz="0" w:space="0" w:color="auto"/>
        <w:bottom w:val="none" w:sz="0" w:space="0" w:color="auto"/>
        <w:right w:val="none" w:sz="0" w:space="0" w:color="auto"/>
      </w:divBdr>
      <w:divsChild>
        <w:div w:id="1527911680">
          <w:marLeft w:val="0"/>
          <w:marRight w:val="0"/>
          <w:marTop w:val="0"/>
          <w:marBottom w:val="0"/>
          <w:divBdr>
            <w:top w:val="none" w:sz="0" w:space="0" w:color="auto"/>
            <w:left w:val="none" w:sz="0" w:space="0" w:color="auto"/>
            <w:bottom w:val="none" w:sz="0" w:space="0" w:color="auto"/>
            <w:right w:val="none" w:sz="0" w:space="0" w:color="auto"/>
          </w:divBdr>
        </w:div>
      </w:divsChild>
    </w:div>
    <w:div w:id="784539903">
      <w:bodyDiv w:val="1"/>
      <w:marLeft w:val="0"/>
      <w:marRight w:val="0"/>
      <w:marTop w:val="0"/>
      <w:marBottom w:val="0"/>
      <w:divBdr>
        <w:top w:val="none" w:sz="0" w:space="0" w:color="auto"/>
        <w:left w:val="none" w:sz="0" w:space="0" w:color="auto"/>
        <w:bottom w:val="none" w:sz="0" w:space="0" w:color="auto"/>
        <w:right w:val="none" w:sz="0" w:space="0" w:color="auto"/>
      </w:divBdr>
      <w:divsChild>
        <w:div w:id="344283790">
          <w:marLeft w:val="0"/>
          <w:marRight w:val="0"/>
          <w:marTop w:val="0"/>
          <w:marBottom w:val="0"/>
          <w:divBdr>
            <w:top w:val="none" w:sz="0" w:space="0" w:color="auto"/>
            <w:left w:val="none" w:sz="0" w:space="0" w:color="auto"/>
            <w:bottom w:val="none" w:sz="0" w:space="0" w:color="auto"/>
            <w:right w:val="none" w:sz="0" w:space="0" w:color="auto"/>
          </w:divBdr>
        </w:div>
      </w:divsChild>
    </w:div>
    <w:div w:id="789981756">
      <w:bodyDiv w:val="1"/>
      <w:marLeft w:val="0"/>
      <w:marRight w:val="0"/>
      <w:marTop w:val="0"/>
      <w:marBottom w:val="0"/>
      <w:divBdr>
        <w:top w:val="none" w:sz="0" w:space="0" w:color="auto"/>
        <w:left w:val="none" w:sz="0" w:space="0" w:color="auto"/>
        <w:bottom w:val="none" w:sz="0" w:space="0" w:color="auto"/>
        <w:right w:val="none" w:sz="0" w:space="0" w:color="auto"/>
      </w:divBdr>
    </w:div>
    <w:div w:id="796526825">
      <w:bodyDiv w:val="1"/>
      <w:marLeft w:val="0"/>
      <w:marRight w:val="0"/>
      <w:marTop w:val="0"/>
      <w:marBottom w:val="0"/>
      <w:divBdr>
        <w:top w:val="none" w:sz="0" w:space="0" w:color="auto"/>
        <w:left w:val="none" w:sz="0" w:space="0" w:color="auto"/>
        <w:bottom w:val="none" w:sz="0" w:space="0" w:color="auto"/>
        <w:right w:val="none" w:sz="0" w:space="0" w:color="auto"/>
      </w:divBdr>
      <w:divsChild>
        <w:div w:id="1707558796">
          <w:marLeft w:val="0"/>
          <w:marRight w:val="0"/>
          <w:marTop w:val="0"/>
          <w:marBottom w:val="0"/>
          <w:divBdr>
            <w:top w:val="none" w:sz="0" w:space="0" w:color="auto"/>
            <w:left w:val="none" w:sz="0" w:space="0" w:color="auto"/>
            <w:bottom w:val="none" w:sz="0" w:space="0" w:color="auto"/>
            <w:right w:val="none" w:sz="0" w:space="0" w:color="auto"/>
          </w:divBdr>
          <w:divsChild>
            <w:div w:id="830633314">
              <w:marLeft w:val="0"/>
              <w:marRight w:val="0"/>
              <w:marTop w:val="0"/>
              <w:marBottom w:val="0"/>
              <w:divBdr>
                <w:top w:val="none" w:sz="0" w:space="0" w:color="auto"/>
                <w:left w:val="none" w:sz="0" w:space="0" w:color="auto"/>
                <w:bottom w:val="none" w:sz="0" w:space="0" w:color="auto"/>
                <w:right w:val="none" w:sz="0" w:space="0" w:color="auto"/>
              </w:divBdr>
            </w:div>
          </w:divsChild>
        </w:div>
        <w:div w:id="1639263576">
          <w:marLeft w:val="0"/>
          <w:marRight w:val="0"/>
          <w:marTop w:val="0"/>
          <w:marBottom w:val="0"/>
          <w:divBdr>
            <w:top w:val="none" w:sz="0" w:space="0" w:color="auto"/>
            <w:left w:val="none" w:sz="0" w:space="0" w:color="auto"/>
            <w:bottom w:val="none" w:sz="0" w:space="0" w:color="auto"/>
            <w:right w:val="none" w:sz="0" w:space="0" w:color="auto"/>
          </w:divBdr>
          <w:divsChild>
            <w:div w:id="20976093">
              <w:marLeft w:val="0"/>
              <w:marRight w:val="0"/>
              <w:marTop w:val="0"/>
              <w:marBottom w:val="0"/>
              <w:divBdr>
                <w:top w:val="none" w:sz="0" w:space="0" w:color="auto"/>
                <w:left w:val="none" w:sz="0" w:space="0" w:color="auto"/>
                <w:bottom w:val="none" w:sz="0" w:space="0" w:color="auto"/>
                <w:right w:val="none" w:sz="0" w:space="0" w:color="auto"/>
              </w:divBdr>
              <w:divsChild>
                <w:div w:id="700743372">
                  <w:marLeft w:val="0"/>
                  <w:marRight w:val="0"/>
                  <w:marTop w:val="0"/>
                  <w:marBottom w:val="0"/>
                  <w:divBdr>
                    <w:top w:val="none" w:sz="0" w:space="0" w:color="auto"/>
                    <w:left w:val="none" w:sz="0" w:space="0" w:color="auto"/>
                    <w:bottom w:val="none" w:sz="0" w:space="0" w:color="auto"/>
                    <w:right w:val="none" w:sz="0" w:space="0" w:color="auto"/>
                  </w:divBdr>
                  <w:divsChild>
                    <w:div w:id="1072702894">
                      <w:marLeft w:val="0"/>
                      <w:marRight w:val="0"/>
                      <w:marTop w:val="0"/>
                      <w:marBottom w:val="0"/>
                      <w:divBdr>
                        <w:top w:val="none" w:sz="0" w:space="0" w:color="auto"/>
                        <w:left w:val="none" w:sz="0" w:space="0" w:color="auto"/>
                        <w:bottom w:val="none" w:sz="0" w:space="0" w:color="auto"/>
                        <w:right w:val="none" w:sz="0" w:space="0" w:color="auto"/>
                      </w:divBdr>
                      <w:divsChild>
                        <w:div w:id="635065261">
                          <w:marLeft w:val="0"/>
                          <w:marRight w:val="0"/>
                          <w:marTop w:val="0"/>
                          <w:marBottom w:val="0"/>
                          <w:divBdr>
                            <w:top w:val="none" w:sz="0" w:space="0" w:color="auto"/>
                            <w:left w:val="none" w:sz="0" w:space="0" w:color="auto"/>
                            <w:bottom w:val="none" w:sz="0" w:space="0" w:color="auto"/>
                            <w:right w:val="none" w:sz="0" w:space="0" w:color="auto"/>
                          </w:divBdr>
                          <w:divsChild>
                            <w:div w:id="1659765978">
                              <w:marLeft w:val="0"/>
                              <w:marRight w:val="0"/>
                              <w:marTop w:val="0"/>
                              <w:marBottom w:val="0"/>
                              <w:divBdr>
                                <w:top w:val="none" w:sz="0" w:space="0" w:color="auto"/>
                                <w:left w:val="none" w:sz="0" w:space="0" w:color="auto"/>
                                <w:bottom w:val="none" w:sz="0" w:space="0" w:color="auto"/>
                                <w:right w:val="none" w:sz="0" w:space="0" w:color="auto"/>
                              </w:divBdr>
                            </w:div>
                          </w:divsChild>
                        </w:div>
                        <w:div w:id="1204826190">
                          <w:marLeft w:val="0"/>
                          <w:marRight w:val="0"/>
                          <w:marTop w:val="0"/>
                          <w:marBottom w:val="0"/>
                          <w:divBdr>
                            <w:top w:val="none" w:sz="0" w:space="0" w:color="auto"/>
                            <w:left w:val="none" w:sz="0" w:space="0" w:color="auto"/>
                            <w:bottom w:val="none" w:sz="0" w:space="0" w:color="auto"/>
                            <w:right w:val="none" w:sz="0" w:space="0" w:color="auto"/>
                          </w:divBdr>
                          <w:divsChild>
                            <w:div w:id="10315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79275">
              <w:marLeft w:val="0"/>
              <w:marRight w:val="0"/>
              <w:marTop w:val="0"/>
              <w:marBottom w:val="0"/>
              <w:divBdr>
                <w:top w:val="none" w:sz="0" w:space="0" w:color="auto"/>
                <w:left w:val="none" w:sz="0" w:space="0" w:color="auto"/>
                <w:bottom w:val="none" w:sz="0" w:space="0" w:color="auto"/>
                <w:right w:val="none" w:sz="0" w:space="0" w:color="auto"/>
              </w:divBdr>
              <w:divsChild>
                <w:div w:id="40400243">
                  <w:marLeft w:val="0"/>
                  <w:marRight w:val="0"/>
                  <w:marTop w:val="0"/>
                  <w:marBottom w:val="0"/>
                  <w:divBdr>
                    <w:top w:val="none" w:sz="0" w:space="0" w:color="auto"/>
                    <w:left w:val="none" w:sz="0" w:space="0" w:color="auto"/>
                    <w:bottom w:val="none" w:sz="0" w:space="0" w:color="auto"/>
                    <w:right w:val="none" w:sz="0" w:space="0" w:color="auto"/>
                  </w:divBdr>
                  <w:divsChild>
                    <w:div w:id="378209567">
                      <w:marLeft w:val="0"/>
                      <w:marRight w:val="0"/>
                      <w:marTop w:val="0"/>
                      <w:marBottom w:val="0"/>
                      <w:divBdr>
                        <w:top w:val="none" w:sz="0" w:space="0" w:color="auto"/>
                        <w:left w:val="none" w:sz="0" w:space="0" w:color="auto"/>
                        <w:bottom w:val="none" w:sz="0" w:space="0" w:color="auto"/>
                        <w:right w:val="none" w:sz="0" w:space="0" w:color="auto"/>
                      </w:divBdr>
                      <w:divsChild>
                        <w:div w:id="867836924">
                          <w:marLeft w:val="0"/>
                          <w:marRight w:val="0"/>
                          <w:marTop w:val="0"/>
                          <w:marBottom w:val="0"/>
                          <w:divBdr>
                            <w:top w:val="none" w:sz="0" w:space="0" w:color="auto"/>
                            <w:left w:val="none" w:sz="0" w:space="0" w:color="auto"/>
                            <w:bottom w:val="none" w:sz="0" w:space="0" w:color="auto"/>
                            <w:right w:val="none" w:sz="0" w:space="0" w:color="auto"/>
                          </w:divBdr>
                          <w:divsChild>
                            <w:div w:id="182666556">
                              <w:marLeft w:val="0"/>
                              <w:marRight w:val="0"/>
                              <w:marTop w:val="0"/>
                              <w:marBottom w:val="0"/>
                              <w:divBdr>
                                <w:top w:val="none" w:sz="0" w:space="0" w:color="auto"/>
                                <w:left w:val="none" w:sz="0" w:space="0" w:color="auto"/>
                                <w:bottom w:val="none" w:sz="0" w:space="0" w:color="auto"/>
                                <w:right w:val="none" w:sz="0" w:space="0" w:color="auto"/>
                              </w:divBdr>
                              <w:divsChild>
                                <w:div w:id="259261934">
                                  <w:marLeft w:val="0"/>
                                  <w:marRight w:val="0"/>
                                  <w:marTop w:val="0"/>
                                  <w:marBottom w:val="0"/>
                                  <w:divBdr>
                                    <w:top w:val="none" w:sz="0" w:space="0" w:color="auto"/>
                                    <w:left w:val="none" w:sz="0" w:space="0" w:color="auto"/>
                                    <w:bottom w:val="none" w:sz="0" w:space="0" w:color="auto"/>
                                    <w:right w:val="none" w:sz="0" w:space="0" w:color="auto"/>
                                  </w:divBdr>
                                  <w:divsChild>
                                    <w:div w:id="29382913">
                                      <w:marLeft w:val="0"/>
                                      <w:marRight w:val="0"/>
                                      <w:marTop w:val="0"/>
                                      <w:marBottom w:val="0"/>
                                      <w:divBdr>
                                        <w:top w:val="none" w:sz="0" w:space="0" w:color="auto"/>
                                        <w:left w:val="none" w:sz="0" w:space="0" w:color="auto"/>
                                        <w:bottom w:val="none" w:sz="0" w:space="0" w:color="auto"/>
                                        <w:right w:val="none" w:sz="0" w:space="0" w:color="auto"/>
                                      </w:divBdr>
                                      <w:divsChild>
                                        <w:div w:id="1689870132">
                                          <w:marLeft w:val="0"/>
                                          <w:marRight w:val="0"/>
                                          <w:marTop w:val="0"/>
                                          <w:marBottom w:val="0"/>
                                          <w:divBdr>
                                            <w:top w:val="none" w:sz="0" w:space="0" w:color="auto"/>
                                            <w:left w:val="none" w:sz="0" w:space="0" w:color="auto"/>
                                            <w:bottom w:val="none" w:sz="0" w:space="0" w:color="auto"/>
                                            <w:right w:val="none" w:sz="0" w:space="0" w:color="auto"/>
                                          </w:divBdr>
                                        </w:div>
                                      </w:divsChild>
                                    </w:div>
                                    <w:div w:id="677004576">
                                      <w:marLeft w:val="0"/>
                                      <w:marRight w:val="0"/>
                                      <w:marTop w:val="0"/>
                                      <w:marBottom w:val="0"/>
                                      <w:divBdr>
                                        <w:top w:val="none" w:sz="0" w:space="0" w:color="auto"/>
                                        <w:left w:val="none" w:sz="0" w:space="0" w:color="auto"/>
                                        <w:bottom w:val="none" w:sz="0" w:space="0" w:color="auto"/>
                                        <w:right w:val="none" w:sz="0" w:space="0" w:color="auto"/>
                                      </w:divBdr>
                                    </w:div>
                                    <w:div w:id="1927686363">
                                      <w:marLeft w:val="0"/>
                                      <w:marRight w:val="0"/>
                                      <w:marTop w:val="0"/>
                                      <w:marBottom w:val="0"/>
                                      <w:divBdr>
                                        <w:top w:val="none" w:sz="0" w:space="0" w:color="auto"/>
                                        <w:left w:val="none" w:sz="0" w:space="0" w:color="auto"/>
                                        <w:bottom w:val="none" w:sz="0" w:space="0" w:color="auto"/>
                                        <w:right w:val="none" w:sz="0" w:space="0" w:color="auto"/>
                                      </w:divBdr>
                                    </w:div>
                                    <w:div w:id="19655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919566">
          <w:marLeft w:val="0"/>
          <w:marRight w:val="0"/>
          <w:marTop w:val="0"/>
          <w:marBottom w:val="0"/>
          <w:divBdr>
            <w:top w:val="none" w:sz="0" w:space="0" w:color="auto"/>
            <w:left w:val="none" w:sz="0" w:space="0" w:color="auto"/>
            <w:bottom w:val="none" w:sz="0" w:space="0" w:color="auto"/>
            <w:right w:val="none" w:sz="0" w:space="0" w:color="auto"/>
          </w:divBdr>
          <w:divsChild>
            <w:div w:id="461924438">
              <w:marLeft w:val="0"/>
              <w:marRight w:val="0"/>
              <w:marTop w:val="0"/>
              <w:marBottom w:val="0"/>
              <w:divBdr>
                <w:top w:val="none" w:sz="0" w:space="0" w:color="auto"/>
                <w:left w:val="none" w:sz="0" w:space="0" w:color="auto"/>
                <w:bottom w:val="none" w:sz="0" w:space="0" w:color="auto"/>
                <w:right w:val="none" w:sz="0" w:space="0" w:color="auto"/>
              </w:divBdr>
            </w:div>
          </w:divsChild>
        </w:div>
        <w:div w:id="892347869">
          <w:marLeft w:val="0"/>
          <w:marRight w:val="0"/>
          <w:marTop w:val="0"/>
          <w:marBottom w:val="0"/>
          <w:divBdr>
            <w:top w:val="none" w:sz="0" w:space="0" w:color="auto"/>
            <w:left w:val="none" w:sz="0" w:space="0" w:color="auto"/>
            <w:bottom w:val="none" w:sz="0" w:space="0" w:color="auto"/>
            <w:right w:val="none" w:sz="0" w:space="0" w:color="auto"/>
          </w:divBdr>
          <w:divsChild>
            <w:div w:id="19859998">
              <w:marLeft w:val="0"/>
              <w:marRight w:val="0"/>
              <w:marTop w:val="0"/>
              <w:marBottom w:val="0"/>
              <w:divBdr>
                <w:top w:val="none" w:sz="0" w:space="0" w:color="auto"/>
                <w:left w:val="none" w:sz="0" w:space="0" w:color="auto"/>
                <w:bottom w:val="none" w:sz="0" w:space="0" w:color="auto"/>
                <w:right w:val="none" w:sz="0" w:space="0" w:color="auto"/>
              </w:divBdr>
              <w:divsChild>
                <w:div w:id="93775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78873">
      <w:bodyDiv w:val="1"/>
      <w:marLeft w:val="0"/>
      <w:marRight w:val="0"/>
      <w:marTop w:val="0"/>
      <w:marBottom w:val="0"/>
      <w:divBdr>
        <w:top w:val="none" w:sz="0" w:space="0" w:color="auto"/>
        <w:left w:val="none" w:sz="0" w:space="0" w:color="auto"/>
        <w:bottom w:val="none" w:sz="0" w:space="0" w:color="auto"/>
        <w:right w:val="none" w:sz="0" w:space="0" w:color="auto"/>
      </w:divBdr>
      <w:divsChild>
        <w:div w:id="1737628398">
          <w:marLeft w:val="0"/>
          <w:marRight w:val="0"/>
          <w:marTop w:val="0"/>
          <w:marBottom w:val="0"/>
          <w:divBdr>
            <w:top w:val="none" w:sz="0" w:space="0" w:color="auto"/>
            <w:left w:val="none" w:sz="0" w:space="0" w:color="auto"/>
            <w:bottom w:val="none" w:sz="0" w:space="0" w:color="auto"/>
            <w:right w:val="none" w:sz="0" w:space="0" w:color="auto"/>
          </w:divBdr>
        </w:div>
      </w:divsChild>
    </w:div>
    <w:div w:id="800810208">
      <w:bodyDiv w:val="1"/>
      <w:marLeft w:val="0"/>
      <w:marRight w:val="0"/>
      <w:marTop w:val="0"/>
      <w:marBottom w:val="0"/>
      <w:divBdr>
        <w:top w:val="none" w:sz="0" w:space="0" w:color="auto"/>
        <w:left w:val="none" w:sz="0" w:space="0" w:color="auto"/>
        <w:bottom w:val="none" w:sz="0" w:space="0" w:color="auto"/>
        <w:right w:val="none" w:sz="0" w:space="0" w:color="auto"/>
      </w:divBdr>
      <w:divsChild>
        <w:div w:id="1971400747">
          <w:marLeft w:val="0"/>
          <w:marRight w:val="0"/>
          <w:marTop w:val="204"/>
          <w:marBottom w:val="136"/>
          <w:divBdr>
            <w:top w:val="single" w:sz="6" w:space="2" w:color="CBCBCB"/>
            <w:left w:val="none" w:sz="0" w:space="0" w:color="auto"/>
            <w:bottom w:val="single" w:sz="6" w:space="2" w:color="CBCBCB"/>
            <w:right w:val="none" w:sz="0" w:space="0" w:color="auto"/>
          </w:divBdr>
        </w:div>
        <w:div w:id="2089495263">
          <w:marLeft w:val="0"/>
          <w:marRight w:val="0"/>
          <w:marTop w:val="0"/>
          <w:marBottom w:val="0"/>
          <w:divBdr>
            <w:top w:val="none" w:sz="0" w:space="0" w:color="auto"/>
            <w:left w:val="none" w:sz="0" w:space="0" w:color="auto"/>
            <w:bottom w:val="none" w:sz="0" w:space="0" w:color="auto"/>
            <w:right w:val="none" w:sz="0" w:space="0" w:color="auto"/>
          </w:divBdr>
          <w:divsChild>
            <w:div w:id="1021249770">
              <w:marLeft w:val="0"/>
              <w:marRight w:val="0"/>
              <w:marTop w:val="0"/>
              <w:marBottom w:val="0"/>
              <w:divBdr>
                <w:top w:val="none" w:sz="0" w:space="0" w:color="auto"/>
                <w:left w:val="none" w:sz="0" w:space="0" w:color="auto"/>
                <w:bottom w:val="none" w:sz="0" w:space="0" w:color="auto"/>
                <w:right w:val="none" w:sz="0" w:space="0" w:color="auto"/>
              </w:divBdr>
              <w:divsChild>
                <w:div w:id="1980106090">
                  <w:marLeft w:val="0"/>
                  <w:marRight w:val="0"/>
                  <w:marTop w:val="0"/>
                  <w:marBottom w:val="0"/>
                  <w:divBdr>
                    <w:top w:val="none" w:sz="0" w:space="0" w:color="auto"/>
                    <w:left w:val="none" w:sz="0" w:space="0" w:color="auto"/>
                    <w:bottom w:val="none" w:sz="0" w:space="0" w:color="auto"/>
                    <w:right w:val="none" w:sz="0" w:space="0" w:color="auto"/>
                  </w:divBdr>
                </w:div>
              </w:divsChild>
            </w:div>
            <w:div w:id="1969584530">
              <w:marLeft w:val="0"/>
              <w:marRight w:val="136"/>
              <w:marTop w:val="0"/>
              <w:marBottom w:val="0"/>
              <w:divBdr>
                <w:top w:val="none" w:sz="0" w:space="0" w:color="auto"/>
                <w:left w:val="none" w:sz="0" w:space="0" w:color="auto"/>
                <w:bottom w:val="none" w:sz="0" w:space="0" w:color="auto"/>
                <w:right w:val="none" w:sz="0" w:space="0" w:color="auto"/>
              </w:divBdr>
              <w:divsChild>
                <w:div w:id="3055482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04129457">
      <w:bodyDiv w:val="1"/>
      <w:marLeft w:val="0"/>
      <w:marRight w:val="0"/>
      <w:marTop w:val="0"/>
      <w:marBottom w:val="0"/>
      <w:divBdr>
        <w:top w:val="none" w:sz="0" w:space="0" w:color="auto"/>
        <w:left w:val="none" w:sz="0" w:space="0" w:color="auto"/>
        <w:bottom w:val="none" w:sz="0" w:space="0" w:color="auto"/>
        <w:right w:val="none" w:sz="0" w:space="0" w:color="auto"/>
      </w:divBdr>
      <w:divsChild>
        <w:div w:id="1525443612">
          <w:marLeft w:val="0"/>
          <w:marRight w:val="0"/>
          <w:marTop w:val="0"/>
          <w:marBottom w:val="0"/>
          <w:divBdr>
            <w:top w:val="none" w:sz="0" w:space="0" w:color="auto"/>
            <w:left w:val="none" w:sz="0" w:space="0" w:color="auto"/>
            <w:bottom w:val="none" w:sz="0" w:space="0" w:color="auto"/>
            <w:right w:val="none" w:sz="0" w:space="0" w:color="auto"/>
          </w:divBdr>
          <w:divsChild>
            <w:div w:id="1969583270">
              <w:marLeft w:val="0"/>
              <w:marRight w:val="0"/>
              <w:marTop w:val="0"/>
              <w:marBottom w:val="0"/>
              <w:divBdr>
                <w:top w:val="none" w:sz="0" w:space="0" w:color="auto"/>
                <w:left w:val="none" w:sz="0" w:space="0" w:color="auto"/>
                <w:bottom w:val="none" w:sz="0" w:space="0" w:color="auto"/>
                <w:right w:val="none" w:sz="0" w:space="0" w:color="auto"/>
              </w:divBdr>
              <w:divsChild>
                <w:div w:id="1543009478">
                  <w:marLeft w:val="0"/>
                  <w:marRight w:val="0"/>
                  <w:marTop w:val="0"/>
                  <w:marBottom w:val="204"/>
                  <w:divBdr>
                    <w:top w:val="dashed" w:sz="6" w:space="12" w:color="BDBAB0"/>
                    <w:left w:val="dashed" w:sz="6" w:space="8" w:color="BDBAB0"/>
                    <w:bottom w:val="dashed" w:sz="6" w:space="12" w:color="BDBAB0"/>
                    <w:right w:val="dashed" w:sz="6" w:space="8" w:color="BDBAB0"/>
                  </w:divBdr>
                  <w:divsChild>
                    <w:div w:id="1020594826">
                      <w:marLeft w:val="0"/>
                      <w:marRight w:val="0"/>
                      <w:marTop w:val="0"/>
                      <w:marBottom w:val="0"/>
                      <w:divBdr>
                        <w:top w:val="none" w:sz="0" w:space="0" w:color="auto"/>
                        <w:left w:val="none" w:sz="0" w:space="0" w:color="auto"/>
                        <w:bottom w:val="none" w:sz="0" w:space="0" w:color="auto"/>
                        <w:right w:val="none" w:sz="0" w:space="0" w:color="auto"/>
                      </w:divBdr>
                      <w:divsChild>
                        <w:div w:id="327052311">
                          <w:marLeft w:val="0"/>
                          <w:marRight w:val="0"/>
                          <w:marTop w:val="0"/>
                          <w:marBottom w:val="136"/>
                          <w:divBdr>
                            <w:top w:val="none" w:sz="0" w:space="0" w:color="auto"/>
                            <w:left w:val="none" w:sz="0" w:space="0" w:color="auto"/>
                            <w:bottom w:val="none" w:sz="0" w:space="0" w:color="auto"/>
                            <w:right w:val="none" w:sz="0" w:space="0" w:color="auto"/>
                          </w:divBdr>
                        </w:div>
                        <w:div w:id="171569344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66922374">
              <w:marLeft w:val="0"/>
              <w:marRight w:val="0"/>
              <w:marTop w:val="0"/>
              <w:marBottom w:val="0"/>
              <w:divBdr>
                <w:top w:val="none" w:sz="0" w:space="0" w:color="auto"/>
                <w:left w:val="none" w:sz="0" w:space="0" w:color="auto"/>
                <w:bottom w:val="none" w:sz="0" w:space="0" w:color="auto"/>
                <w:right w:val="none" w:sz="0" w:space="0" w:color="auto"/>
              </w:divBdr>
              <w:divsChild>
                <w:div w:id="519897235">
                  <w:marLeft w:val="0"/>
                  <w:marRight w:val="0"/>
                  <w:marTop w:val="0"/>
                  <w:marBottom w:val="14"/>
                  <w:divBdr>
                    <w:top w:val="single" w:sz="6" w:space="0" w:color="3C3C3C"/>
                    <w:left w:val="dashed" w:sz="6" w:space="0" w:color="CDCDCD"/>
                    <w:bottom w:val="dashed" w:sz="6" w:space="0" w:color="BDBAB0"/>
                    <w:right w:val="dashed" w:sz="6" w:space="0" w:color="CDCDCD"/>
                  </w:divBdr>
                  <w:divsChild>
                    <w:div w:id="643582031">
                      <w:marLeft w:val="204"/>
                      <w:marRight w:val="204"/>
                      <w:marTop w:val="0"/>
                      <w:marBottom w:val="0"/>
                      <w:divBdr>
                        <w:top w:val="none" w:sz="0" w:space="0" w:color="auto"/>
                        <w:left w:val="none" w:sz="0" w:space="0" w:color="auto"/>
                        <w:bottom w:val="none" w:sz="0" w:space="0" w:color="auto"/>
                        <w:right w:val="none" w:sz="0" w:space="0" w:color="auto"/>
                      </w:divBdr>
                      <w:divsChild>
                        <w:div w:id="1047031713">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92607">
          <w:marLeft w:val="0"/>
          <w:marRight w:val="0"/>
          <w:marTop w:val="0"/>
          <w:marBottom w:val="0"/>
          <w:divBdr>
            <w:top w:val="none" w:sz="0" w:space="0" w:color="auto"/>
            <w:left w:val="none" w:sz="0" w:space="0" w:color="auto"/>
            <w:bottom w:val="none" w:sz="0" w:space="0" w:color="auto"/>
            <w:right w:val="none" w:sz="0" w:space="0" w:color="auto"/>
          </w:divBdr>
          <w:divsChild>
            <w:div w:id="730273228">
              <w:marLeft w:val="0"/>
              <w:marRight w:val="0"/>
              <w:marTop w:val="0"/>
              <w:marBottom w:val="0"/>
              <w:divBdr>
                <w:top w:val="none" w:sz="0" w:space="0" w:color="auto"/>
                <w:left w:val="none" w:sz="0" w:space="0" w:color="auto"/>
                <w:bottom w:val="none" w:sz="0" w:space="0" w:color="auto"/>
                <w:right w:val="none" w:sz="0" w:space="0" w:color="auto"/>
              </w:divBdr>
              <w:divsChild>
                <w:div w:id="2083746972">
                  <w:marLeft w:val="0"/>
                  <w:marRight w:val="0"/>
                  <w:marTop w:val="0"/>
                  <w:marBottom w:val="204"/>
                  <w:divBdr>
                    <w:top w:val="dashed" w:sz="6" w:space="12" w:color="BDBAB0"/>
                    <w:left w:val="dashed" w:sz="6" w:space="8" w:color="BDBAB0"/>
                    <w:bottom w:val="dashed" w:sz="6" w:space="12" w:color="BDBAB0"/>
                    <w:right w:val="dashed" w:sz="6" w:space="8" w:color="BDBAB0"/>
                  </w:divBdr>
                  <w:divsChild>
                    <w:div w:id="565922471">
                      <w:marLeft w:val="0"/>
                      <w:marRight w:val="0"/>
                      <w:marTop w:val="0"/>
                      <w:marBottom w:val="0"/>
                      <w:divBdr>
                        <w:top w:val="none" w:sz="0" w:space="0" w:color="auto"/>
                        <w:left w:val="none" w:sz="0" w:space="0" w:color="auto"/>
                        <w:bottom w:val="none" w:sz="0" w:space="0" w:color="auto"/>
                        <w:right w:val="none" w:sz="0" w:space="0" w:color="auto"/>
                      </w:divBdr>
                      <w:divsChild>
                        <w:div w:id="1409574299">
                          <w:marLeft w:val="0"/>
                          <w:marRight w:val="0"/>
                          <w:marTop w:val="0"/>
                          <w:marBottom w:val="0"/>
                          <w:divBdr>
                            <w:top w:val="none" w:sz="0" w:space="0" w:color="auto"/>
                            <w:left w:val="none" w:sz="0" w:space="0" w:color="auto"/>
                            <w:bottom w:val="none" w:sz="0" w:space="0" w:color="auto"/>
                            <w:right w:val="none" w:sz="0" w:space="0" w:color="auto"/>
                          </w:divBdr>
                          <w:divsChild>
                            <w:div w:id="1915430366">
                              <w:marLeft w:val="0"/>
                              <w:marRight w:val="0"/>
                              <w:marTop w:val="0"/>
                              <w:marBottom w:val="0"/>
                              <w:divBdr>
                                <w:top w:val="none" w:sz="0" w:space="0" w:color="auto"/>
                                <w:left w:val="none" w:sz="0" w:space="0" w:color="auto"/>
                                <w:bottom w:val="none" w:sz="0" w:space="0" w:color="auto"/>
                                <w:right w:val="none" w:sz="0" w:space="0" w:color="auto"/>
                              </w:divBdr>
                              <w:divsChild>
                                <w:div w:id="25496666">
                                  <w:marLeft w:val="0"/>
                                  <w:marRight w:val="0"/>
                                  <w:marTop w:val="0"/>
                                  <w:marBottom w:val="136"/>
                                  <w:divBdr>
                                    <w:top w:val="none" w:sz="0" w:space="0" w:color="auto"/>
                                    <w:left w:val="none" w:sz="0" w:space="0" w:color="auto"/>
                                    <w:bottom w:val="none" w:sz="0" w:space="0" w:color="auto"/>
                                    <w:right w:val="none" w:sz="0" w:space="0" w:color="auto"/>
                                  </w:divBdr>
                                  <w:divsChild>
                                    <w:div w:id="473110393">
                                      <w:marLeft w:val="0"/>
                                      <w:marRight w:val="0"/>
                                      <w:marTop w:val="0"/>
                                      <w:marBottom w:val="0"/>
                                      <w:divBdr>
                                        <w:top w:val="none" w:sz="0" w:space="0" w:color="auto"/>
                                        <w:left w:val="none" w:sz="0" w:space="0" w:color="auto"/>
                                        <w:bottom w:val="none" w:sz="0" w:space="0" w:color="auto"/>
                                        <w:right w:val="none" w:sz="0" w:space="0" w:color="auto"/>
                                      </w:divBdr>
                                      <w:divsChild>
                                        <w:div w:id="63262381">
                                          <w:marLeft w:val="0"/>
                                          <w:marRight w:val="0"/>
                                          <w:marTop w:val="0"/>
                                          <w:marBottom w:val="0"/>
                                          <w:divBdr>
                                            <w:top w:val="none" w:sz="0" w:space="0" w:color="auto"/>
                                            <w:left w:val="none" w:sz="0" w:space="0" w:color="auto"/>
                                            <w:bottom w:val="none" w:sz="0" w:space="0" w:color="auto"/>
                                            <w:right w:val="none" w:sz="0" w:space="0" w:color="auto"/>
                                          </w:divBdr>
                                        </w:div>
                                        <w:div w:id="1858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130197">
      <w:bodyDiv w:val="1"/>
      <w:marLeft w:val="0"/>
      <w:marRight w:val="0"/>
      <w:marTop w:val="0"/>
      <w:marBottom w:val="0"/>
      <w:divBdr>
        <w:top w:val="none" w:sz="0" w:space="0" w:color="auto"/>
        <w:left w:val="none" w:sz="0" w:space="0" w:color="auto"/>
        <w:bottom w:val="none" w:sz="0" w:space="0" w:color="auto"/>
        <w:right w:val="none" w:sz="0" w:space="0" w:color="auto"/>
      </w:divBdr>
    </w:div>
    <w:div w:id="819421116">
      <w:bodyDiv w:val="1"/>
      <w:marLeft w:val="0"/>
      <w:marRight w:val="0"/>
      <w:marTop w:val="0"/>
      <w:marBottom w:val="0"/>
      <w:divBdr>
        <w:top w:val="none" w:sz="0" w:space="0" w:color="auto"/>
        <w:left w:val="none" w:sz="0" w:space="0" w:color="auto"/>
        <w:bottom w:val="none" w:sz="0" w:space="0" w:color="auto"/>
        <w:right w:val="none" w:sz="0" w:space="0" w:color="auto"/>
      </w:divBdr>
      <w:divsChild>
        <w:div w:id="61224898">
          <w:marLeft w:val="0"/>
          <w:marRight w:val="0"/>
          <w:marTop w:val="225"/>
          <w:marBottom w:val="150"/>
          <w:divBdr>
            <w:top w:val="single" w:sz="6" w:space="2" w:color="CBCBCB"/>
            <w:left w:val="none" w:sz="0" w:space="0" w:color="auto"/>
            <w:bottom w:val="single" w:sz="6" w:space="2" w:color="CBCBCB"/>
            <w:right w:val="none" w:sz="0" w:space="0" w:color="auto"/>
          </w:divBdr>
        </w:div>
        <w:div w:id="178474958">
          <w:marLeft w:val="0"/>
          <w:marRight w:val="0"/>
          <w:marTop w:val="0"/>
          <w:marBottom w:val="0"/>
          <w:divBdr>
            <w:top w:val="none" w:sz="0" w:space="0" w:color="auto"/>
            <w:left w:val="none" w:sz="0" w:space="0" w:color="auto"/>
            <w:bottom w:val="none" w:sz="0" w:space="0" w:color="auto"/>
            <w:right w:val="none" w:sz="0" w:space="0" w:color="auto"/>
          </w:divBdr>
          <w:divsChild>
            <w:div w:id="1780296781">
              <w:marLeft w:val="0"/>
              <w:marRight w:val="150"/>
              <w:marTop w:val="0"/>
              <w:marBottom w:val="0"/>
              <w:divBdr>
                <w:top w:val="none" w:sz="0" w:space="0" w:color="auto"/>
                <w:left w:val="none" w:sz="0" w:space="0" w:color="auto"/>
                <w:bottom w:val="none" w:sz="0" w:space="0" w:color="auto"/>
                <w:right w:val="none" w:sz="0" w:space="0" w:color="auto"/>
              </w:divBdr>
              <w:divsChild>
                <w:div w:id="358429520">
                  <w:marLeft w:val="0"/>
                  <w:marRight w:val="0"/>
                  <w:marTop w:val="0"/>
                  <w:marBottom w:val="0"/>
                  <w:divBdr>
                    <w:top w:val="none" w:sz="0" w:space="0" w:color="auto"/>
                    <w:left w:val="none" w:sz="0" w:space="0" w:color="auto"/>
                    <w:bottom w:val="none" w:sz="0" w:space="0" w:color="auto"/>
                    <w:right w:val="none" w:sz="0" w:space="0" w:color="auto"/>
                  </w:divBdr>
                </w:div>
                <w:div w:id="688987861">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821580770">
      <w:bodyDiv w:val="1"/>
      <w:marLeft w:val="0"/>
      <w:marRight w:val="0"/>
      <w:marTop w:val="0"/>
      <w:marBottom w:val="0"/>
      <w:divBdr>
        <w:top w:val="none" w:sz="0" w:space="0" w:color="auto"/>
        <w:left w:val="none" w:sz="0" w:space="0" w:color="auto"/>
        <w:bottom w:val="none" w:sz="0" w:space="0" w:color="auto"/>
        <w:right w:val="none" w:sz="0" w:space="0" w:color="auto"/>
      </w:divBdr>
    </w:div>
    <w:div w:id="821849598">
      <w:bodyDiv w:val="1"/>
      <w:marLeft w:val="0"/>
      <w:marRight w:val="0"/>
      <w:marTop w:val="0"/>
      <w:marBottom w:val="0"/>
      <w:divBdr>
        <w:top w:val="none" w:sz="0" w:space="0" w:color="auto"/>
        <w:left w:val="none" w:sz="0" w:space="0" w:color="auto"/>
        <w:bottom w:val="none" w:sz="0" w:space="0" w:color="auto"/>
        <w:right w:val="none" w:sz="0" w:space="0" w:color="auto"/>
      </w:divBdr>
      <w:divsChild>
        <w:div w:id="110131242">
          <w:marLeft w:val="0"/>
          <w:marRight w:val="0"/>
          <w:marTop w:val="0"/>
          <w:marBottom w:val="150"/>
          <w:divBdr>
            <w:top w:val="none" w:sz="0" w:space="0" w:color="auto"/>
            <w:left w:val="none" w:sz="0" w:space="0" w:color="auto"/>
            <w:bottom w:val="none" w:sz="0" w:space="0" w:color="auto"/>
            <w:right w:val="none" w:sz="0" w:space="0" w:color="auto"/>
          </w:divBdr>
        </w:div>
        <w:div w:id="399014336">
          <w:marLeft w:val="0"/>
          <w:marRight w:val="0"/>
          <w:marTop w:val="0"/>
          <w:marBottom w:val="225"/>
          <w:divBdr>
            <w:top w:val="none" w:sz="0" w:space="0" w:color="auto"/>
            <w:left w:val="none" w:sz="0" w:space="0" w:color="auto"/>
            <w:bottom w:val="none" w:sz="0" w:space="0" w:color="auto"/>
            <w:right w:val="none" w:sz="0" w:space="0" w:color="auto"/>
          </w:divBdr>
        </w:div>
        <w:div w:id="1321349785">
          <w:marLeft w:val="0"/>
          <w:marRight w:val="0"/>
          <w:marTop w:val="0"/>
          <w:marBottom w:val="150"/>
          <w:divBdr>
            <w:top w:val="none" w:sz="0" w:space="0" w:color="auto"/>
            <w:left w:val="none" w:sz="0" w:space="0" w:color="auto"/>
            <w:bottom w:val="none" w:sz="0" w:space="0" w:color="auto"/>
            <w:right w:val="none" w:sz="0" w:space="0" w:color="auto"/>
          </w:divBdr>
          <w:divsChild>
            <w:div w:id="338313352">
              <w:marLeft w:val="0"/>
              <w:marRight w:val="0"/>
              <w:marTop w:val="0"/>
              <w:marBottom w:val="0"/>
              <w:divBdr>
                <w:top w:val="none" w:sz="0" w:space="0" w:color="auto"/>
                <w:left w:val="none" w:sz="0" w:space="0" w:color="auto"/>
                <w:bottom w:val="none" w:sz="0" w:space="0" w:color="auto"/>
                <w:right w:val="none" w:sz="0" w:space="0" w:color="auto"/>
              </w:divBdr>
              <w:divsChild>
                <w:div w:id="2019187868">
                  <w:marLeft w:val="0"/>
                  <w:marRight w:val="0"/>
                  <w:marTop w:val="0"/>
                  <w:marBottom w:val="0"/>
                  <w:divBdr>
                    <w:top w:val="none" w:sz="0" w:space="0" w:color="auto"/>
                    <w:left w:val="none" w:sz="0" w:space="0" w:color="auto"/>
                    <w:bottom w:val="none" w:sz="0" w:space="0" w:color="auto"/>
                    <w:right w:val="none" w:sz="0" w:space="0" w:color="auto"/>
                  </w:divBdr>
                </w:div>
                <w:div w:id="19276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2656">
      <w:bodyDiv w:val="1"/>
      <w:marLeft w:val="0"/>
      <w:marRight w:val="0"/>
      <w:marTop w:val="0"/>
      <w:marBottom w:val="0"/>
      <w:divBdr>
        <w:top w:val="none" w:sz="0" w:space="0" w:color="auto"/>
        <w:left w:val="none" w:sz="0" w:space="0" w:color="auto"/>
        <w:bottom w:val="none" w:sz="0" w:space="0" w:color="auto"/>
        <w:right w:val="none" w:sz="0" w:space="0" w:color="auto"/>
      </w:divBdr>
      <w:divsChild>
        <w:div w:id="1944608380">
          <w:marLeft w:val="0"/>
          <w:marRight w:val="0"/>
          <w:marTop w:val="204"/>
          <w:marBottom w:val="136"/>
          <w:divBdr>
            <w:top w:val="single" w:sz="6" w:space="2" w:color="CBCBCB"/>
            <w:left w:val="none" w:sz="0" w:space="0" w:color="auto"/>
            <w:bottom w:val="single" w:sz="6" w:space="2" w:color="CBCBCB"/>
            <w:right w:val="none" w:sz="0" w:space="0" w:color="auto"/>
          </w:divBdr>
        </w:div>
        <w:div w:id="1436945310">
          <w:marLeft w:val="0"/>
          <w:marRight w:val="0"/>
          <w:marTop w:val="0"/>
          <w:marBottom w:val="0"/>
          <w:divBdr>
            <w:top w:val="none" w:sz="0" w:space="0" w:color="auto"/>
            <w:left w:val="none" w:sz="0" w:space="0" w:color="auto"/>
            <w:bottom w:val="none" w:sz="0" w:space="0" w:color="auto"/>
            <w:right w:val="none" w:sz="0" w:space="0" w:color="auto"/>
          </w:divBdr>
          <w:divsChild>
            <w:div w:id="92629342">
              <w:marLeft w:val="0"/>
              <w:marRight w:val="0"/>
              <w:marTop w:val="0"/>
              <w:marBottom w:val="0"/>
              <w:divBdr>
                <w:top w:val="none" w:sz="0" w:space="0" w:color="auto"/>
                <w:left w:val="none" w:sz="0" w:space="0" w:color="auto"/>
                <w:bottom w:val="none" w:sz="0" w:space="0" w:color="auto"/>
                <w:right w:val="none" w:sz="0" w:space="0" w:color="auto"/>
              </w:divBdr>
              <w:divsChild>
                <w:div w:id="1326786633">
                  <w:marLeft w:val="0"/>
                  <w:marRight w:val="0"/>
                  <w:marTop w:val="0"/>
                  <w:marBottom w:val="0"/>
                  <w:divBdr>
                    <w:top w:val="none" w:sz="0" w:space="0" w:color="auto"/>
                    <w:left w:val="none" w:sz="0" w:space="0" w:color="auto"/>
                    <w:bottom w:val="none" w:sz="0" w:space="0" w:color="auto"/>
                    <w:right w:val="none" w:sz="0" w:space="0" w:color="auto"/>
                  </w:divBdr>
                </w:div>
              </w:divsChild>
            </w:div>
            <w:div w:id="2140418811">
              <w:marLeft w:val="0"/>
              <w:marRight w:val="136"/>
              <w:marTop w:val="0"/>
              <w:marBottom w:val="0"/>
              <w:divBdr>
                <w:top w:val="none" w:sz="0" w:space="0" w:color="auto"/>
                <w:left w:val="none" w:sz="0" w:space="0" w:color="auto"/>
                <w:bottom w:val="none" w:sz="0" w:space="0" w:color="auto"/>
                <w:right w:val="none" w:sz="0" w:space="0" w:color="auto"/>
              </w:divBdr>
              <w:divsChild>
                <w:div w:id="1827822071">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22620000">
      <w:bodyDiv w:val="1"/>
      <w:marLeft w:val="0"/>
      <w:marRight w:val="0"/>
      <w:marTop w:val="0"/>
      <w:marBottom w:val="0"/>
      <w:divBdr>
        <w:top w:val="none" w:sz="0" w:space="0" w:color="auto"/>
        <w:left w:val="none" w:sz="0" w:space="0" w:color="auto"/>
        <w:bottom w:val="none" w:sz="0" w:space="0" w:color="auto"/>
        <w:right w:val="none" w:sz="0" w:space="0" w:color="auto"/>
      </w:divBdr>
      <w:divsChild>
        <w:div w:id="945161031">
          <w:marLeft w:val="0"/>
          <w:marRight w:val="0"/>
          <w:marTop w:val="0"/>
          <w:marBottom w:val="0"/>
          <w:divBdr>
            <w:top w:val="none" w:sz="0" w:space="0" w:color="auto"/>
            <w:left w:val="none" w:sz="0" w:space="0" w:color="auto"/>
            <w:bottom w:val="none" w:sz="0" w:space="0" w:color="auto"/>
            <w:right w:val="none" w:sz="0" w:space="0" w:color="auto"/>
          </w:divBdr>
        </w:div>
        <w:div w:id="917055345">
          <w:marLeft w:val="0"/>
          <w:marRight w:val="0"/>
          <w:marTop w:val="0"/>
          <w:marBottom w:val="0"/>
          <w:divBdr>
            <w:top w:val="none" w:sz="0" w:space="0" w:color="auto"/>
            <w:left w:val="none" w:sz="0" w:space="0" w:color="auto"/>
            <w:bottom w:val="none" w:sz="0" w:space="0" w:color="auto"/>
            <w:right w:val="none" w:sz="0" w:space="0" w:color="auto"/>
          </w:divBdr>
        </w:div>
      </w:divsChild>
    </w:div>
    <w:div w:id="822814866">
      <w:bodyDiv w:val="1"/>
      <w:marLeft w:val="0"/>
      <w:marRight w:val="0"/>
      <w:marTop w:val="0"/>
      <w:marBottom w:val="0"/>
      <w:divBdr>
        <w:top w:val="none" w:sz="0" w:space="0" w:color="auto"/>
        <w:left w:val="none" w:sz="0" w:space="0" w:color="auto"/>
        <w:bottom w:val="none" w:sz="0" w:space="0" w:color="auto"/>
        <w:right w:val="none" w:sz="0" w:space="0" w:color="auto"/>
      </w:divBdr>
      <w:divsChild>
        <w:div w:id="122271262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 w:id="21555560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sChild>
    </w:div>
    <w:div w:id="822968271">
      <w:bodyDiv w:val="1"/>
      <w:marLeft w:val="0"/>
      <w:marRight w:val="0"/>
      <w:marTop w:val="0"/>
      <w:marBottom w:val="0"/>
      <w:divBdr>
        <w:top w:val="none" w:sz="0" w:space="0" w:color="auto"/>
        <w:left w:val="none" w:sz="0" w:space="0" w:color="auto"/>
        <w:bottom w:val="none" w:sz="0" w:space="0" w:color="auto"/>
        <w:right w:val="none" w:sz="0" w:space="0" w:color="auto"/>
      </w:divBdr>
      <w:divsChild>
        <w:div w:id="641495897">
          <w:marLeft w:val="0"/>
          <w:marRight w:val="0"/>
          <w:marTop w:val="0"/>
          <w:marBottom w:val="272"/>
          <w:divBdr>
            <w:top w:val="none" w:sz="0" w:space="0" w:color="auto"/>
            <w:left w:val="none" w:sz="0" w:space="0" w:color="auto"/>
            <w:bottom w:val="single" w:sz="24" w:space="7" w:color="EEEEEE"/>
            <w:right w:val="none" w:sz="0" w:space="0" w:color="auto"/>
          </w:divBdr>
          <w:divsChild>
            <w:div w:id="944653252">
              <w:marLeft w:val="0"/>
              <w:marRight w:val="0"/>
              <w:marTop w:val="0"/>
              <w:marBottom w:val="0"/>
              <w:divBdr>
                <w:top w:val="none" w:sz="0" w:space="0" w:color="auto"/>
                <w:left w:val="none" w:sz="0" w:space="0" w:color="auto"/>
                <w:bottom w:val="none" w:sz="0" w:space="0" w:color="auto"/>
                <w:right w:val="none" w:sz="0" w:space="0" w:color="auto"/>
              </w:divBdr>
            </w:div>
            <w:div w:id="590898294">
              <w:marLeft w:val="0"/>
              <w:marRight w:val="0"/>
              <w:marTop w:val="0"/>
              <w:marBottom w:val="0"/>
              <w:divBdr>
                <w:top w:val="none" w:sz="0" w:space="0" w:color="auto"/>
                <w:left w:val="none" w:sz="0" w:space="0" w:color="auto"/>
                <w:bottom w:val="none" w:sz="0" w:space="0" w:color="auto"/>
                <w:right w:val="none" w:sz="0" w:space="0" w:color="auto"/>
              </w:divBdr>
            </w:div>
          </w:divsChild>
        </w:div>
        <w:div w:id="871383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74980188">
              <w:marLeft w:val="0"/>
              <w:marRight w:val="0"/>
              <w:marTop w:val="0"/>
              <w:marBottom w:val="0"/>
              <w:divBdr>
                <w:top w:val="none" w:sz="0" w:space="0" w:color="auto"/>
                <w:left w:val="none" w:sz="0" w:space="0" w:color="auto"/>
                <w:bottom w:val="none" w:sz="0" w:space="0" w:color="auto"/>
                <w:right w:val="none" w:sz="0" w:space="0" w:color="auto"/>
              </w:divBdr>
              <w:divsChild>
                <w:div w:id="543520816">
                  <w:marLeft w:val="0"/>
                  <w:marRight w:val="0"/>
                  <w:marTop w:val="0"/>
                  <w:marBottom w:val="0"/>
                  <w:divBdr>
                    <w:top w:val="none" w:sz="0" w:space="0" w:color="auto"/>
                    <w:left w:val="none" w:sz="0" w:space="0" w:color="auto"/>
                    <w:bottom w:val="none" w:sz="0" w:space="0" w:color="auto"/>
                    <w:right w:val="none" w:sz="0" w:space="0" w:color="auto"/>
                  </w:divBdr>
                  <w:divsChild>
                    <w:div w:id="1757363041">
                      <w:marLeft w:val="0"/>
                      <w:marRight w:val="0"/>
                      <w:marTop w:val="0"/>
                      <w:marBottom w:val="0"/>
                      <w:divBdr>
                        <w:top w:val="none" w:sz="0" w:space="0" w:color="auto"/>
                        <w:left w:val="none" w:sz="0" w:space="0" w:color="auto"/>
                        <w:bottom w:val="none" w:sz="0" w:space="0" w:color="auto"/>
                        <w:right w:val="none" w:sz="0" w:space="0" w:color="auto"/>
                      </w:divBdr>
                      <w:divsChild>
                        <w:div w:id="1756586259">
                          <w:marLeft w:val="0"/>
                          <w:marRight w:val="0"/>
                          <w:marTop w:val="0"/>
                          <w:marBottom w:val="0"/>
                          <w:divBdr>
                            <w:top w:val="none" w:sz="0" w:space="0" w:color="auto"/>
                            <w:left w:val="none" w:sz="0" w:space="0" w:color="auto"/>
                            <w:bottom w:val="none" w:sz="0" w:space="0" w:color="auto"/>
                            <w:right w:val="none" w:sz="0" w:space="0" w:color="auto"/>
                          </w:divBdr>
                          <w:divsChild>
                            <w:div w:id="1448743510">
                              <w:marLeft w:val="0"/>
                              <w:marRight w:val="0"/>
                              <w:marTop w:val="0"/>
                              <w:marBottom w:val="0"/>
                              <w:divBdr>
                                <w:top w:val="none" w:sz="0" w:space="0" w:color="auto"/>
                                <w:left w:val="none" w:sz="0" w:space="0" w:color="auto"/>
                                <w:bottom w:val="none" w:sz="0" w:space="0" w:color="auto"/>
                                <w:right w:val="none" w:sz="0" w:space="0" w:color="auto"/>
                              </w:divBdr>
                            </w:div>
                          </w:divsChild>
                        </w:div>
                        <w:div w:id="462500707">
                          <w:marLeft w:val="0"/>
                          <w:marRight w:val="0"/>
                          <w:marTop w:val="0"/>
                          <w:marBottom w:val="0"/>
                          <w:divBdr>
                            <w:top w:val="none" w:sz="0" w:space="0" w:color="auto"/>
                            <w:left w:val="none" w:sz="0" w:space="0" w:color="auto"/>
                            <w:bottom w:val="none" w:sz="0" w:space="0" w:color="auto"/>
                            <w:right w:val="none" w:sz="0" w:space="0" w:color="auto"/>
                          </w:divBdr>
                          <w:divsChild>
                            <w:div w:id="920066587">
                              <w:marLeft w:val="0"/>
                              <w:marRight w:val="0"/>
                              <w:marTop w:val="0"/>
                              <w:marBottom w:val="0"/>
                              <w:divBdr>
                                <w:top w:val="none" w:sz="0" w:space="0" w:color="auto"/>
                                <w:left w:val="none" w:sz="0" w:space="0" w:color="auto"/>
                                <w:bottom w:val="none" w:sz="0" w:space="0" w:color="auto"/>
                                <w:right w:val="none" w:sz="0" w:space="0" w:color="auto"/>
                              </w:divBdr>
                            </w:div>
                          </w:divsChild>
                        </w:div>
                        <w:div w:id="689377359">
                          <w:marLeft w:val="0"/>
                          <w:marRight w:val="0"/>
                          <w:marTop w:val="0"/>
                          <w:marBottom w:val="0"/>
                          <w:divBdr>
                            <w:top w:val="none" w:sz="0" w:space="0" w:color="auto"/>
                            <w:left w:val="none" w:sz="0" w:space="0" w:color="auto"/>
                            <w:bottom w:val="none" w:sz="0" w:space="0" w:color="auto"/>
                            <w:right w:val="none" w:sz="0" w:space="0" w:color="auto"/>
                          </w:divBdr>
                          <w:divsChild>
                            <w:div w:id="1990013089">
                              <w:marLeft w:val="0"/>
                              <w:marRight w:val="0"/>
                              <w:marTop w:val="0"/>
                              <w:marBottom w:val="0"/>
                              <w:divBdr>
                                <w:top w:val="none" w:sz="0" w:space="0" w:color="auto"/>
                                <w:left w:val="none" w:sz="0" w:space="0" w:color="auto"/>
                                <w:bottom w:val="none" w:sz="0" w:space="0" w:color="auto"/>
                                <w:right w:val="none" w:sz="0" w:space="0" w:color="auto"/>
                              </w:divBdr>
                            </w:div>
                          </w:divsChild>
                        </w:div>
                        <w:div w:id="301037354">
                          <w:marLeft w:val="0"/>
                          <w:marRight w:val="0"/>
                          <w:marTop w:val="0"/>
                          <w:marBottom w:val="0"/>
                          <w:divBdr>
                            <w:top w:val="none" w:sz="0" w:space="0" w:color="auto"/>
                            <w:left w:val="none" w:sz="0" w:space="0" w:color="auto"/>
                            <w:bottom w:val="none" w:sz="0" w:space="0" w:color="auto"/>
                            <w:right w:val="none" w:sz="0" w:space="0" w:color="auto"/>
                          </w:divBdr>
                          <w:divsChild>
                            <w:div w:id="1081565748">
                              <w:marLeft w:val="0"/>
                              <w:marRight w:val="0"/>
                              <w:marTop w:val="0"/>
                              <w:marBottom w:val="0"/>
                              <w:divBdr>
                                <w:top w:val="none" w:sz="0" w:space="0" w:color="auto"/>
                                <w:left w:val="none" w:sz="0" w:space="0" w:color="auto"/>
                                <w:bottom w:val="none" w:sz="0" w:space="0" w:color="auto"/>
                                <w:right w:val="none" w:sz="0" w:space="0" w:color="auto"/>
                              </w:divBdr>
                            </w:div>
                          </w:divsChild>
                        </w:div>
                        <w:div w:id="735475760">
                          <w:marLeft w:val="0"/>
                          <w:marRight w:val="0"/>
                          <w:marTop w:val="0"/>
                          <w:marBottom w:val="0"/>
                          <w:divBdr>
                            <w:top w:val="none" w:sz="0" w:space="0" w:color="auto"/>
                            <w:left w:val="none" w:sz="0" w:space="0" w:color="auto"/>
                            <w:bottom w:val="none" w:sz="0" w:space="0" w:color="auto"/>
                            <w:right w:val="none" w:sz="0" w:space="0" w:color="auto"/>
                          </w:divBdr>
                          <w:divsChild>
                            <w:div w:id="8396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668904">
      <w:bodyDiv w:val="1"/>
      <w:marLeft w:val="0"/>
      <w:marRight w:val="0"/>
      <w:marTop w:val="0"/>
      <w:marBottom w:val="0"/>
      <w:divBdr>
        <w:top w:val="none" w:sz="0" w:space="0" w:color="auto"/>
        <w:left w:val="none" w:sz="0" w:space="0" w:color="auto"/>
        <w:bottom w:val="none" w:sz="0" w:space="0" w:color="auto"/>
        <w:right w:val="none" w:sz="0" w:space="0" w:color="auto"/>
      </w:divBdr>
      <w:divsChild>
        <w:div w:id="757408888">
          <w:marLeft w:val="0"/>
          <w:marRight w:val="0"/>
          <w:marTop w:val="0"/>
          <w:marBottom w:val="0"/>
          <w:divBdr>
            <w:top w:val="none" w:sz="0" w:space="0" w:color="auto"/>
            <w:left w:val="none" w:sz="0" w:space="0" w:color="auto"/>
            <w:bottom w:val="none" w:sz="0" w:space="0" w:color="auto"/>
            <w:right w:val="none" w:sz="0" w:space="0" w:color="auto"/>
          </w:divBdr>
        </w:div>
      </w:divsChild>
    </w:div>
    <w:div w:id="829174916">
      <w:bodyDiv w:val="1"/>
      <w:marLeft w:val="0"/>
      <w:marRight w:val="0"/>
      <w:marTop w:val="0"/>
      <w:marBottom w:val="0"/>
      <w:divBdr>
        <w:top w:val="none" w:sz="0" w:space="0" w:color="auto"/>
        <w:left w:val="none" w:sz="0" w:space="0" w:color="auto"/>
        <w:bottom w:val="none" w:sz="0" w:space="0" w:color="auto"/>
        <w:right w:val="none" w:sz="0" w:space="0" w:color="auto"/>
      </w:divBdr>
      <w:divsChild>
        <w:div w:id="34698085">
          <w:marLeft w:val="0"/>
          <w:marRight w:val="0"/>
          <w:marTop w:val="0"/>
          <w:marBottom w:val="0"/>
          <w:divBdr>
            <w:top w:val="none" w:sz="0" w:space="0" w:color="auto"/>
            <w:left w:val="none" w:sz="0" w:space="0" w:color="auto"/>
            <w:bottom w:val="none" w:sz="0" w:space="0" w:color="auto"/>
            <w:right w:val="none" w:sz="0" w:space="0" w:color="auto"/>
          </w:divBdr>
          <w:divsChild>
            <w:div w:id="729814988">
              <w:marLeft w:val="0"/>
              <w:marRight w:val="0"/>
              <w:marTop w:val="0"/>
              <w:marBottom w:val="0"/>
              <w:divBdr>
                <w:top w:val="none" w:sz="0" w:space="0" w:color="auto"/>
                <w:left w:val="none" w:sz="0" w:space="0" w:color="auto"/>
                <w:bottom w:val="none" w:sz="0" w:space="0" w:color="auto"/>
                <w:right w:val="none" w:sz="0" w:space="0" w:color="auto"/>
              </w:divBdr>
            </w:div>
          </w:divsChild>
        </w:div>
        <w:div w:id="384062679">
          <w:marLeft w:val="0"/>
          <w:marRight w:val="0"/>
          <w:marTop w:val="0"/>
          <w:marBottom w:val="408"/>
          <w:divBdr>
            <w:top w:val="none" w:sz="0" w:space="20" w:color="auto"/>
            <w:left w:val="none" w:sz="0" w:space="0" w:color="auto"/>
            <w:bottom w:val="single" w:sz="6" w:space="20" w:color="B1B1B1"/>
            <w:right w:val="none" w:sz="0" w:space="0" w:color="auto"/>
          </w:divBdr>
        </w:div>
        <w:div w:id="823937465">
          <w:marLeft w:val="0"/>
          <w:marRight w:val="0"/>
          <w:marTop w:val="0"/>
          <w:marBottom w:val="0"/>
          <w:divBdr>
            <w:top w:val="none" w:sz="0" w:space="0" w:color="auto"/>
            <w:left w:val="none" w:sz="0" w:space="0" w:color="auto"/>
            <w:bottom w:val="none" w:sz="0" w:space="0" w:color="auto"/>
            <w:right w:val="none" w:sz="0" w:space="0" w:color="auto"/>
          </w:divBdr>
          <w:divsChild>
            <w:div w:id="1359698141">
              <w:marLeft w:val="475"/>
              <w:marRight w:val="0"/>
              <w:marTop w:val="0"/>
              <w:marBottom w:val="272"/>
              <w:divBdr>
                <w:top w:val="none" w:sz="0" w:space="0" w:color="auto"/>
                <w:left w:val="none" w:sz="0" w:space="0" w:color="auto"/>
                <w:bottom w:val="none" w:sz="0" w:space="0" w:color="auto"/>
                <w:right w:val="none" w:sz="0" w:space="0" w:color="auto"/>
              </w:divBdr>
            </w:div>
          </w:divsChild>
        </w:div>
        <w:div w:id="1792481046">
          <w:marLeft w:val="0"/>
          <w:marRight w:val="0"/>
          <w:marTop w:val="0"/>
          <w:marBottom w:val="0"/>
          <w:divBdr>
            <w:top w:val="none" w:sz="0" w:space="0" w:color="auto"/>
            <w:left w:val="none" w:sz="0" w:space="0" w:color="auto"/>
            <w:bottom w:val="none" w:sz="0" w:space="0" w:color="auto"/>
            <w:right w:val="none" w:sz="0" w:space="0" w:color="auto"/>
          </w:divBdr>
        </w:div>
      </w:divsChild>
    </w:div>
    <w:div w:id="831262038">
      <w:bodyDiv w:val="1"/>
      <w:marLeft w:val="0"/>
      <w:marRight w:val="0"/>
      <w:marTop w:val="0"/>
      <w:marBottom w:val="0"/>
      <w:divBdr>
        <w:top w:val="none" w:sz="0" w:space="0" w:color="auto"/>
        <w:left w:val="none" w:sz="0" w:space="0" w:color="auto"/>
        <w:bottom w:val="none" w:sz="0" w:space="0" w:color="auto"/>
        <w:right w:val="none" w:sz="0" w:space="0" w:color="auto"/>
      </w:divBdr>
      <w:divsChild>
        <w:div w:id="1984113589">
          <w:marLeft w:val="0"/>
          <w:marRight w:val="0"/>
          <w:marTop w:val="0"/>
          <w:marBottom w:val="0"/>
          <w:divBdr>
            <w:top w:val="none" w:sz="0" w:space="0" w:color="auto"/>
            <w:left w:val="none" w:sz="0" w:space="0" w:color="auto"/>
            <w:bottom w:val="none" w:sz="0" w:space="0" w:color="auto"/>
            <w:right w:val="none" w:sz="0" w:space="0" w:color="auto"/>
          </w:divBdr>
        </w:div>
        <w:div w:id="1948541136">
          <w:marLeft w:val="0"/>
          <w:marRight w:val="0"/>
          <w:marTop w:val="0"/>
          <w:marBottom w:val="105"/>
          <w:divBdr>
            <w:top w:val="none" w:sz="0" w:space="0" w:color="auto"/>
            <w:left w:val="none" w:sz="0" w:space="0" w:color="auto"/>
            <w:bottom w:val="none" w:sz="0" w:space="0" w:color="auto"/>
            <w:right w:val="none" w:sz="0" w:space="0" w:color="auto"/>
          </w:divBdr>
          <w:divsChild>
            <w:div w:id="1355230751">
              <w:marLeft w:val="0"/>
              <w:marRight w:val="0"/>
              <w:marTop w:val="0"/>
              <w:marBottom w:val="0"/>
              <w:divBdr>
                <w:top w:val="none" w:sz="0" w:space="0" w:color="auto"/>
                <w:left w:val="none" w:sz="0" w:space="0" w:color="auto"/>
                <w:bottom w:val="none" w:sz="0" w:space="0" w:color="auto"/>
                <w:right w:val="none" w:sz="0" w:space="0" w:color="auto"/>
              </w:divBdr>
            </w:div>
          </w:divsChild>
        </w:div>
        <w:div w:id="671025585">
          <w:marLeft w:val="0"/>
          <w:marRight w:val="0"/>
          <w:marTop w:val="0"/>
          <w:marBottom w:val="0"/>
          <w:divBdr>
            <w:top w:val="none" w:sz="0" w:space="0" w:color="auto"/>
            <w:left w:val="none" w:sz="0" w:space="0" w:color="auto"/>
            <w:bottom w:val="dotted" w:sz="6" w:space="4" w:color="CCCCCC"/>
            <w:right w:val="none" w:sz="0" w:space="0" w:color="auto"/>
          </w:divBdr>
        </w:div>
        <w:div w:id="1733503540">
          <w:marLeft w:val="0"/>
          <w:marRight w:val="0"/>
          <w:marTop w:val="0"/>
          <w:marBottom w:val="120"/>
          <w:divBdr>
            <w:top w:val="none" w:sz="0" w:space="0" w:color="auto"/>
            <w:left w:val="none" w:sz="0" w:space="0" w:color="auto"/>
            <w:bottom w:val="none" w:sz="0" w:space="0" w:color="auto"/>
            <w:right w:val="none" w:sz="0" w:space="0" w:color="auto"/>
          </w:divBdr>
        </w:div>
      </w:divsChild>
    </w:div>
    <w:div w:id="848328667">
      <w:bodyDiv w:val="1"/>
      <w:marLeft w:val="0"/>
      <w:marRight w:val="0"/>
      <w:marTop w:val="0"/>
      <w:marBottom w:val="0"/>
      <w:divBdr>
        <w:top w:val="none" w:sz="0" w:space="0" w:color="auto"/>
        <w:left w:val="none" w:sz="0" w:space="0" w:color="auto"/>
        <w:bottom w:val="none" w:sz="0" w:space="0" w:color="auto"/>
        <w:right w:val="none" w:sz="0" w:space="0" w:color="auto"/>
      </w:divBdr>
    </w:div>
    <w:div w:id="856194401">
      <w:bodyDiv w:val="1"/>
      <w:marLeft w:val="0"/>
      <w:marRight w:val="0"/>
      <w:marTop w:val="0"/>
      <w:marBottom w:val="0"/>
      <w:divBdr>
        <w:top w:val="none" w:sz="0" w:space="0" w:color="auto"/>
        <w:left w:val="none" w:sz="0" w:space="0" w:color="auto"/>
        <w:bottom w:val="none" w:sz="0" w:space="0" w:color="auto"/>
        <w:right w:val="none" w:sz="0" w:space="0" w:color="auto"/>
      </w:divBdr>
      <w:divsChild>
        <w:div w:id="1583372964">
          <w:marLeft w:val="0"/>
          <w:marRight w:val="0"/>
          <w:marTop w:val="0"/>
          <w:marBottom w:val="0"/>
          <w:divBdr>
            <w:top w:val="none" w:sz="0" w:space="0" w:color="auto"/>
            <w:left w:val="none" w:sz="0" w:space="0" w:color="auto"/>
            <w:bottom w:val="none" w:sz="0" w:space="0" w:color="auto"/>
            <w:right w:val="none" w:sz="0" w:space="0" w:color="auto"/>
          </w:divBdr>
          <w:divsChild>
            <w:div w:id="655959691">
              <w:marLeft w:val="0"/>
              <w:marRight w:val="0"/>
              <w:marTop w:val="136"/>
              <w:marBottom w:val="0"/>
              <w:divBdr>
                <w:top w:val="none" w:sz="0" w:space="0" w:color="auto"/>
                <w:left w:val="none" w:sz="0" w:space="0" w:color="auto"/>
                <w:bottom w:val="none" w:sz="0" w:space="0" w:color="auto"/>
                <w:right w:val="none" w:sz="0" w:space="0" w:color="auto"/>
              </w:divBdr>
            </w:div>
            <w:div w:id="931933073">
              <w:marLeft w:val="0"/>
              <w:marRight w:val="0"/>
              <w:marTop w:val="136"/>
              <w:marBottom w:val="272"/>
              <w:divBdr>
                <w:top w:val="none" w:sz="0" w:space="0" w:color="auto"/>
                <w:left w:val="single" w:sz="24" w:space="7" w:color="auto"/>
                <w:bottom w:val="none" w:sz="0" w:space="0" w:color="auto"/>
                <w:right w:val="none" w:sz="0" w:space="0" w:color="auto"/>
              </w:divBdr>
            </w:div>
          </w:divsChild>
        </w:div>
        <w:div w:id="1570536852">
          <w:marLeft w:val="0"/>
          <w:marRight w:val="0"/>
          <w:marTop w:val="0"/>
          <w:marBottom w:val="0"/>
          <w:divBdr>
            <w:top w:val="none" w:sz="0" w:space="0" w:color="auto"/>
            <w:left w:val="none" w:sz="0" w:space="0" w:color="auto"/>
            <w:bottom w:val="none" w:sz="0" w:space="0" w:color="auto"/>
            <w:right w:val="none" w:sz="0" w:space="0" w:color="auto"/>
          </w:divBdr>
        </w:div>
        <w:div w:id="828788756">
          <w:marLeft w:val="0"/>
          <w:marRight w:val="0"/>
          <w:marTop w:val="0"/>
          <w:marBottom w:val="0"/>
          <w:divBdr>
            <w:top w:val="none" w:sz="0" w:space="0" w:color="auto"/>
            <w:left w:val="none" w:sz="0" w:space="0" w:color="auto"/>
            <w:bottom w:val="none" w:sz="0" w:space="0" w:color="auto"/>
            <w:right w:val="none" w:sz="0" w:space="0" w:color="auto"/>
          </w:divBdr>
          <w:divsChild>
            <w:div w:id="743264710">
              <w:marLeft w:val="0"/>
              <w:marRight w:val="0"/>
              <w:marTop w:val="0"/>
              <w:marBottom w:val="0"/>
              <w:divBdr>
                <w:top w:val="none" w:sz="0" w:space="0" w:color="auto"/>
                <w:left w:val="none" w:sz="0" w:space="0" w:color="auto"/>
                <w:bottom w:val="none" w:sz="0" w:space="0" w:color="auto"/>
                <w:right w:val="none" w:sz="0" w:space="0" w:color="auto"/>
              </w:divBdr>
              <w:divsChild>
                <w:div w:id="1761364394">
                  <w:marLeft w:val="0"/>
                  <w:marRight w:val="0"/>
                  <w:marTop w:val="0"/>
                  <w:marBottom w:val="0"/>
                  <w:divBdr>
                    <w:top w:val="none" w:sz="0" w:space="0" w:color="auto"/>
                    <w:left w:val="none" w:sz="0" w:space="0" w:color="auto"/>
                    <w:bottom w:val="none" w:sz="0" w:space="0" w:color="auto"/>
                    <w:right w:val="none" w:sz="0" w:space="0" w:color="auto"/>
                  </w:divBdr>
                  <w:divsChild>
                    <w:div w:id="12374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81414">
      <w:bodyDiv w:val="1"/>
      <w:marLeft w:val="0"/>
      <w:marRight w:val="0"/>
      <w:marTop w:val="0"/>
      <w:marBottom w:val="0"/>
      <w:divBdr>
        <w:top w:val="none" w:sz="0" w:space="0" w:color="auto"/>
        <w:left w:val="none" w:sz="0" w:space="0" w:color="auto"/>
        <w:bottom w:val="none" w:sz="0" w:space="0" w:color="auto"/>
        <w:right w:val="none" w:sz="0" w:space="0" w:color="auto"/>
      </w:divBdr>
      <w:divsChild>
        <w:div w:id="25257930">
          <w:marLeft w:val="0"/>
          <w:marRight w:val="0"/>
          <w:marTop w:val="0"/>
          <w:marBottom w:val="0"/>
          <w:divBdr>
            <w:top w:val="none" w:sz="0" w:space="0" w:color="auto"/>
            <w:left w:val="none" w:sz="0" w:space="0" w:color="auto"/>
            <w:bottom w:val="none" w:sz="0" w:space="0" w:color="auto"/>
            <w:right w:val="none" w:sz="0" w:space="0" w:color="auto"/>
          </w:divBdr>
          <w:divsChild>
            <w:div w:id="1780173262">
              <w:marLeft w:val="0"/>
              <w:marRight w:val="0"/>
              <w:marTop w:val="0"/>
              <w:marBottom w:val="0"/>
              <w:divBdr>
                <w:top w:val="none" w:sz="0" w:space="0" w:color="auto"/>
                <w:left w:val="none" w:sz="0" w:space="0" w:color="auto"/>
                <w:bottom w:val="none" w:sz="0" w:space="0" w:color="auto"/>
                <w:right w:val="none" w:sz="0" w:space="0" w:color="auto"/>
              </w:divBdr>
              <w:divsChild>
                <w:div w:id="888416518">
                  <w:marLeft w:val="-204"/>
                  <w:marRight w:val="-204"/>
                  <w:marTop w:val="0"/>
                  <w:marBottom w:val="0"/>
                  <w:divBdr>
                    <w:top w:val="none" w:sz="0" w:space="0" w:color="auto"/>
                    <w:left w:val="none" w:sz="0" w:space="0" w:color="auto"/>
                    <w:bottom w:val="none" w:sz="0" w:space="0" w:color="auto"/>
                    <w:right w:val="none" w:sz="0" w:space="0" w:color="auto"/>
                  </w:divBdr>
                  <w:divsChild>
                    <w:div w:id="287054407">
                      <w:marLeft w:val="0"/>
                      <w:marRight w:val="0"/>
                      <w:marTop w:val="0"/>
                      <w:marBottom w:val="0"/>
                      <w:divBdr>
                        <w:top w:val="none" w:sz="0" w:space="0" w:color="auto"/>
                        <w:left w:val="none" w:sz="0" w:space="0" w:color="auto"/>
                        <w:bottom w:val="none" w:sz="0" w:space="0" w:color="auto"/>
                        <w:right w:val="none" w:sz="0" w:space="0" w:color="auto"/>
                      </w:divBdr>
                      <w:divsChild>
                        <w:div w:id="1052000679">
                          <w:marLeft w:val="0"/>
                          <w:marRight w:val="0"/>
                          <w:marTop w:val="0"/>
                          <w:marBottom w:val="0"/>
                          <w:divBdr>
                            <w:top w:val="none" w:sz="0" w:space="0" w:color="auto"/>
                            <w:left w:val="none" w:sz="0" w:space="0" w:color="auto"/>
                            <w:bottom w:val="none" w:sz="0" w:space="0" w:color="auto"/>
                            <w:right w:val="none" w:sz="0" w:space="0" w:color="auto"/>
                          </w:divBdr>
                        </w:div>
                        <w:div w:id="311639201">
                          <w:marLeft w:val="0"/>
                          <w:marRight w:val="0"/>
                          <w:marTop w:val="0"/>
                          <w:marBottom w:val="0"/>
                          <w:divBdr>
                            <w:top w:val="none" w:sz="0" w:space="0" w:color="auto"/>
                            <w:left w:val="none" w:sz="0" w:space="0" w:color="auto"/>
                            <w:bottom w:val="none" w:sz="0" w:space="0" w:color="auto"/>
                            <w:right w:val="none" w:sz="0" w:space="0" w:color="auto"/>
                          </w:divBdr>
                          <w:divsChild>
                            <w:div w:id="110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6407">
          <w:marLeft w:val="0"/>
          <w:marRight w:val="0"/>
          <w:marTop w:val="0"/>
          <w:marBottom w:val="0"/>
          <w:divBdr>
            <w:top w:val="none" w:sz="0" w:space="0" w:color="auto"/>
            <w:left w:val="none" w:sz="0" w:space="0" w:color="auto"/>
            <w:bottom w:val="none" w:sz="0" w:space="0" w:color="auto"/>
            <w:right w:val="none" w:sz="0" w:space="0" w:color="auto"/>
          </w:divBdr>
          <w:divsChild>
            <w:div w:id="556549979">
              <w:marLeft w:val="0"/>
              <w:marRight w:val="0"/>
              <w:marTop w:val="0"/>
              <w:marBottom w:val="0"/>
              <w:divBdr>
                <w:top w:val="none" w:sz="0" w:space="0" w:color="auto"/>
                <w:left w:val="none" w:sz="0" w:space="0" w:color="auto"/>
                <w:bottom w:val="none" w:sz="0" w:space="0" w:color="auto"/>
                <w:right w:val="none" w:sz="0" w:space="0" w:color="auto"/>
              </w:divBdr>
              <w:divsChild>
                <w:div w:id="289748980">
                  <w:marLeft w:val="-204"/>
                  <w:marRight w:val="-204"/>
                  <w:marTop w:val="0"/>
                  <w:marBottom w:val="0"/>
                  <w:divBdr>
                    <w:top w:val="none" w:sz="0" w:space="0" w:color="auto"/>
                    <w:left w:val="none" w:sz="0" w:space="0" w:color="auto"/>
                    <w:bottom w:val="none" w:sz="0" w:space="0" w:color="auto"/>
                    <w:right w:val="none" w:sz="0" w:space="0" w:color="auto"/>
                  </w:divBdr>
                  <w:divsChild>
                    <w:div w:id="2041928804">
                      <w:marLeft w:val="0"/>
                      <w:marRight w:val="0"/>
                      <w:marTop w:val="0"/>
                      <w:marBottom w:val="0"/>
                      <w:divBdr>
                        <w:top w:val="none" w:sz="0" w:space="0" w:color="auto"/>
                        <w:left w:val="none" w:sz="0" w:space="0" w:color="auto"/>
                        <w:bottom w:val="none" w:sz="0" w:space="0" w:color="auto"/>
                        <w:right w:val="none" w:sz="0" w:space="0" w:color="auto"/>
                      </w:divBdr>
                      <w:divsChild>
                        <w:div w:id="1980498297">
                          <w:marLeft w:val="0"/>
                          <w:marRight w:val="0"/>
                          <w:marTop w:val="0"/>
                          <w:marBottom w:val="0"/>
                          <w:divBdr>
                            <w:top w:val="none" w:sz="0" w:space="0" w:color="auto"/>
                            <w:left w:val="none" w:sz="0" w:space="0" w:color="auto"/>
                            <w:bottom w:val="none" w:sz="0" w:space="0" w:color="auto"/>
                            <w:right w:val="none" w:sz="0" w:space="0" w:color="auto"/>
                          </w:divBdr>
                          <w:divsChild>
                            <w:div w:id="1394308411">
                              <w:marLeft w:val="0"/>
                              <w:marRight w:val="0"/>
                              <w:marTop w:val="0"/>
                              <w:marBottom w:val="0"/>
                              <w:divBdr>
                                <w:top w:val="none" w:sz="0" w:space="0" w:color="auto"/>
                                <w:left w:val="none" w:sz="0" w:space="0" w:color="auto"/>
                                <w:bottom w:val="none" w:sz="0" w:space="0" w:color="auto"/>
                                <w:right w:val="none" w:sz="0" w:space="0" w:color="auto"/>
                              </w:divBdr>
                              <w:divsChild>
                                <w:div w:id="117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466672">
      <w:bodyDiv w:val="1"/>
      <w:marLeft w:val="0"/>
      <w:marRight w:val="0"/>
      <w:marTop w:val="0"/>
      <w:marBottom w:val="0"/>
      <w:divBdr>
        <w:top w:val="none" w:sz="0" w:space="0" w:color="auto"/>
        <w:left w:val="none" w:sz="0" w:space="0" w:color="auto"/>
        <w:bottom w:val="none" w:sz="0" w:space="0" w:color="auto"/>
        <w:right w:val="none" w:sz="0" w:space="0" w:color="auto"/>
      </w:divBdr>
      <w:divsChild>
        <w:div w:id="1196121237">
          <w:marLeft w:val="0"/>
          <w:marRight w:val="0"/>
          <w:marTop w:val="204"/>
          <w:marBottom w:val="136"/>
          <w:divBdr>
            <w:top w:val="single" w:sz="6" w:space="2" w:color="CBCBCB"/>
            <w:left w:val="none" w:sz="0" w:space="0" w:color="auto"/>
            <w:bottom w:val="single" w:sz="6" w:space="2" w:color="CBCBCB"/>
            <w:right w:val="none" w:sz="0" w:space="0" w:color="auto"/>
          </w:divBdr>
        </w:div>
        <w:div w:id="1644121611">
          <w:marLeft w:val="0"/>
          <w:marRight w:val="0"/>
          <w:marTop w:val="0"/>
          <w:marBottom w:val="0"/>
          <w:divBdr>
            <w:top w:val="none" w:sz="0" w:space="0" w:color="auto"/>
            <w:left w:val="none" w:sz="0" w:space="0" w:color="auto"/>
            <w:bottom w:val="none" w:sz="0" w:space="0" w:color="auto"/>
            <w:right w:val="none" w:sz="0" w:space="0" w:color="auto"/>
          </w:divBdr>
          <w:divsChild>
            <w:div w:id="182090929">
              <w:marLeft w:val="0"/>
              <w:marRight w:val="0"/>
              <w:marTop w:val="0"/>
              <w:marBottom w:val="0"/>
              <w:divBdr>
                <w:top w:val="none" w:sz="0" w:space="0" w:color="auto"/>
                <w:left w:val="none" w:sz="0" w:space="0" w:color="auto"/>
                <w:bottom w:val="none" w:sz="0" w:space="0" w:color="auto"/>
                <w:right w:val="none" w:sz="0" w:space="0" w:color="auto"/>
              </w:divBdr>
              <w:divsChild>
                <w:div w:id="1501507704">
                  <w:marLeft w:val="0"/>
                  <w:marRight w:val="0"/>
                  <w:marTop w:val="0"/>
                  <w:marBottom w:val="0"/>
                  <w:divBdr>
                    <w:top w:val="none" w:sz="0" w:space="0" w:color="auto"/>
                    <w:left w:val="none" w:sz="0" w:space="0" w:color="auto"/>
                    <w:bottom w:val="none" w:sz="0" w:space="0" w:color="auto"/>
                    <w:right w:val="none" w:sz="0" w:space="0" w:color="auto"/>
                  </w:divBdr>
                </w:div>
              </w:divsChild>
            </w:div>
            <w:div w:id="1353218329">
              <w:marLeft w:val="0"/>
              <w:marRight w:val="136"/>
              <w:marTop w:val="0"/>
              <w:marBottom w:val="0"/>
              <w:divBdr>
                <w:top w:val="none" w:sz="0" w:space="0" w:color="auto"/>
                <w:left w:val="none" w:sz="0" w:space="0" w:color="auto"/>
                <w:bottom w:val="none" w:sz="0" w:space="0" w:color="auto"/>
                <w:right w:val="none" w:sz="0" w:space="0" w:color="auto"/>
              </w:divBdr>
              <w:divsChild>
                <w:div w:id="1192718142">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44843543">
          <w:marLeft w:val="0"/>
          <w:marRight w:val="0"/>
          <w:marTop w:val="204"/>
          <w:marBottom w:val="0"/>
          <w:divBdr>
            <w:top w:val="single" w:sz="6" w:space="2" w:color="CBCBCB"/>
            <w:left w:val="none" w:sz="0" w:space="0" w:color="auto"/>
            <w:bottom w:val="single" w:sz="2" w:space="2" w:color="000000"/>
            <w:right w:val="none" w:sz="0" w:space="0" w:color="auto"/>
          </w:divBdr>
        </w:div>
      </w:divsChild>
    </w:div>
    <w:div w:id="875462316">
      <w:bodyDiv w:val="1"/>
      <w:marLeft w:val="0"/>
      <w:marRight w:val="0"/>
      <w:marTop w:val="0"/>
      <w:marBottom w:val="0"/>
      <w:divBdr>
        <w:top w:val="none" w:sz="0" w:space="0" w:color="auto"/>
        <w:left w:val="none" w:sz="0" w:space="0" w:color="auto"/>
        <w:bottom w:val="none" w:sz="0" w:space="0" w:color="auto"/>
        <w:right w:val="none" w:sz="0" w:space="0" w:color="auto"/>
      </w:divBdr>
      <w:divsChild>
        <w:div w:id="876938803">
          <w:marLeft w:val="0"/>
          <w:marRight w:val="225"/>
          <w:marTop w:val="0"/>
          <w:marBottom w:val="0"/>
          <w:divBdr>
            <w:top w:val="none" w:sz="0" w:space="0" w:color="auto"/>
            <w:left w:val="none" w:sz="0" w:space="0" w:color="auto"/>
            <w:bottom w:val="none" w:sz="0" w:space="0" w:color="auto"/>
            <w:right w:val="none" w:sz="0" w:space="0" w:color="auto"/>
          </w:divBdr>
        </w:div>
        <w:div w:id="1548639567">
          <w:marLeft w:val="0"/>
          <w:marRight w:val="0"/>
          <w:marTop w:val="75"/>
          <w:marBottom w:val="0"/>
          <w:divBdr>
            <w:top w:val="single" w:sz="6" w:space="8" w:color="C9C9C9"/>
            <w:left w:val="single" w:sz="6" w:space="8" w:color="C9C9C9"/>
            <w:bottom w:val="single" w:sz="6" w:space="8" w:color="C9C9C9"/>
            <w:right w:val="single" w:sz="6" w:space="8" w:color="C9C9C9"/>
          </w:divBdr>
        </w:div>
        <w:div w:id="1151674582">
          <w:marLeft w:val="0"/>
          <w:marRight w:val="0"/>
          <w:marTop w:val="0"/>
          <w:marBottom w:val="0"/>
          <w:divBdr>
            <w:top w:val="none" w:sz="0" w:space="0" w:color="auto"/>
            <w:left w:val="none" w:sz="0" w:space="0" w:color="auto"/>
            <w:bottom w:val="none" w:sz="0" w:space="0" w:color="auto"/>
            <w:right w:val="none" w:sz="0" w:space="0" w:color="auto"/>
          </w:divBdr>
        </w:div>
      </w:divsChild>
    </w:div>
    <w:div w:id="884290374">
      <w:bodyDiv w:val="1"/>
      <w:marLeft w:val="0"/>
      <w:marRight w:val="0"/>
      <w:marTop w:val="0"/>
      <w:marBottom w:val="0"/>
      <w:divBdr>
        <w:top w:val="none" w:sz="0" w:space="0" w:color="auto"/>
        <w:left w:val="none" w:sz="0" w:space="0" w:color="auto"/>
        <w:bottom w:val="none" w:sz="0" w:space="0" w:color="auto"/>
        <w:right w:val="none" w:sz="0" w:space="0" w:color="auto"/>
      </w:divBdr>
      <w:divsChild>
        <w:div w:id="1625692440">
          <w:marLeft w:val="0"/>
          <w:marRight w:val="0"/>
          <w:marTop w:val="0"/>
          <w:marBottom w:val="0"/>
          <w:divBdr>
            <w:top w:val="none" w:sz="0" w:space="0" w:color="auto"/>
            <w:left w:val="none" w:sz="0" w:space="0" w:color="auto"/>
            <w:bottom w:val="none" w:sz="0" w:space="0" w:color="auto"/>
            <w:right w:val="none" w:sz="0" w:space="0" w:color="auto"/>
          </w:divBdr>
        </w:div>
      </w:divsChild>
    </w:div>
    <w:div w:id="885141169">
      <w:bodyDiv w:val="1"/>
      <w:marLeft w:val="0"/>
      <w:marRight w:val="0"/>
      <w:marTop w:val="0"/>
      <w:marBottom w:val="0"/>
      <w:divBdr>
        <w:top w:val="none" w:sz="0" w:space="0" w:color="auto"/>
        <w:left w:val="none" w:sz="0" w:space="0" w:color="auto"/>
        <w:bottom w:val="none" w:sz="0" w:space="0" w:color="auto"/>
        <w:right w:val="none" w:sz="0" w:space="0" w:color="auto"/>
      </w:divBdr>
      <w:divsChild>
        <w:div w:id="243497476">
          <w:marLeft w:val="0"/>
          <w:marRight w:val="0"/>
          <w:marTop w:val="0"/>
          <w:marBottom w:val="0"/>
          <w:divBdr>
            <w:top w:val="dotted" w:sz="6" w:space="3" w:color="EBEBEB"/>
            <w:left w:val="none" w:sz="0" w:space="7" w:color="auto"/>
            <w:bottom w:val="dotted" w:sz="6" w:space="3" w:color="EBEBEB"/>
            <w:right w:val="none" w:sz="0" w:space="7" w:color="auto"/>
          </w:divBdr>
        </w:div>
        <w:div w:id="362483538">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93763466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1738017347">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890313232">
      <w:bodyDiv w:val="1"/>
      <w:marLeft w:val="0"/>
      <w:marRight w:val="0"/>
      <w:marTop w:val="0"/>
      <w:marBottom w:val="0"/>
      <w:divBdr>
        <w:top w:val="none" w:sz="0" w:space="0" w:color="auto"/>
        <w:left w:val="none" w:sz="0" w:space="0" w:color="auto"/>
        <w:bottom w:val="none" w:sz="0" w:space="0" w:color="auto"/>
        <w:right w:val="none" w:sz="0" w:space="0" w:color="auto"/>
      </w:divBdr>
      <w:divsChild>
        <w:div w:id="622347059">
          <w:marLeft w:val="0"/>
          <w:marRight w:val="0"/>
          <w:marTop w:val="0"/>
          <w:marBottom w:val="300"/>
          <w:divBdr>
            <w:top w:val="single" w:sz="6" w:space="8" w:color="E9E9E9"/>
            <w:left w:val="none" w:sz="0" w:space="0" w:color="auto"/>
            <w:bottom w:val="single" w:sz="6" w:space="8" w:color="E9E9E9"/>
            <w:right w:val="none" w:sz="0" w:space="0" w:color="auto"/>
          </w:divBdr>
          <w:divsChild>
            <w:div w:id="1798832392">
              <w:marLeft w:val="0"/>
              <w:marRight w:val="0"/>
              <w:marTop w:val="0"/>
              <w:marBottom w:val="0"/>
              <w:divBdr>
                <w:top w:val="none" w:sz="0" w:space="0" w:color="auto"/>
                <w:left w:val="none" w:sz="0" w:space="0" w:color="auto"/>
                <w:bottom w:val="none" w:sz="0" w:space="0" w:color="auto"/>
                <w:right w:val="none" w:sz="0" w:space="0" w:color="auto"/>
              </w:divBdr>
            </w:div>
            <w:div w:id="722411073">
              <w:marLeft w:val="0"/>
              <w:marRight w:val="0"/>
              <w:marTop w:val="0"/>
              <w:marBottom w:val="0"/>
              <w:divBdr>
                <w:top w:val="none" w:sz="0" w:space="0" w:color="auto"/>
                <w:left w:val="none" w:sz="0" w:space="0" w:color="auto"/>
                <w:bottom w:val="none" w:sz="0" w:space="0" w:color="auto"/>
                <w:right w:val="none" w:sz="0" w:space="0" w:color="auto"/>
              </w:divBdr>
            </w:div>
          </w:divsChild>
        </w:div>
        <w:div w:id="1038357293">
          <w:marLeft w:val="0"/>
          <w:marRight w:val="0"/>
          <w:marTop w:val="0"/>
          <w:marBottom w:val="300"/>
          <w:divBdr>
            <w:top w:val="none" w:sz="0" w:space="0" w:color="auto"/>
            <w:left w:val="none" w:sz="0" w:space="0" w:color="auto"/>
            <w:bottom w:val="none" w:sz="0" w:space="0" w:color="auto"/>
            <w:right w:val="none" w:sz="0" w:space="0" w:color="auto"/>
          </w:divBdr>
          <w:divsChild>
            <w:div w:id="328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07299">
      <w:bodyDiv w:val="1"/>
      <w:marLeft w:val="0"/>
      <w:marRight w:val="0"/>
      <w:marTop w:val="0"/>
      <w:marBottom w:val="0"/>
      <w:divBdr>
        <w:top w:val="none" w:sz="0" w:space="0" w:color="auto"/>
        <w:left w:val="none" w:sz="0" w:space="0" w:color="auto"/>
        <w:bottom w:val="none" w:sz="0" w:space="0" w:color="auto"/>
        <w:right w:val="none" w:sz="0" w:space="0" w:color="auto"/>
      </w:divBdr>
      <w:divsChild>
        <w:div w:id="69276752">
          <w:marLeft w:val="0"/>
          <w:marRight w:val="0"/>
          <w:marTop w:val="0"/>
          <w:marBottom w:val="0"/>
          <w:divBdr>
            <w:top w:val="none" w:sz="0" w:space="0" w:color="auto"/>
            <w:left w:val="none" w:sz="0" w:space="0" w:color="auto"/>
            <w:bottom w:val="none" w:sz="0" w:space="0" w:color="auto"/>
            <w:right w:val="none" w:sz="0" w:space="0" w:color="auto"/>
          </w:divBdr>
          <w:divsChild>
            <w:div w:id="1171525681">
              <w:marLeft w:val="63"/>
              <w:marRight w:val="0"/>
              <w:marTop w:val="0"/>
              <w:marBottom w:val="0"/>
              <w:divBdr>
                <w:top w:val="none" w:sz="0" w:space="0" w:color="auto"/>
                <w:left w:val="none" w:sz="0" w:space="0" w:color="auto"/>
                <w:bottom w:val="none" w:sz="0" w:space="0" w:color="auto"/>
                <w:right w:val="none" w:sz="0" w:space="0" w:color="auto"/>
              </w:divBdr>
            </w:div>
            <w:div w:id="821115239">
              <w:marLeft w:val="0"/>
              <w:marRight w:val="0"/>
              <w:marTop w:val="0"/>
              <w:marBottom w:val="0"/>
              <w:divBdr>
                <w:top w:val="none" w:sz="0" w:space="0" w:color="auto"/>
                <w:left w:val="none" w:sz="0" w:space="0" w:color="auto"/>
                <w:bottom w:val="none" w:sz="0" w:space="0" w:color="auto"/>
                <w:right w:val="none" w:sz="0" w:space="0" w:color="auto"/>
              </w:divBdr>
            </w:div>
            <w:div w:id="1013648505">
              <w:marLeft w:val="0"/>
              <w:marRight w:val="0"/>
              <w:marTop w:val="0"/>
              <w:marBottom w:val="0"/>
              <w:divBdr>
                <w:top w:val="none" w:sz="0" w:space="0" w:color="auto"/>
                <w:left w:val="none" w:sz="0" w:space="0" w:color="auto"/>
                <w:bottom w:val="none" w:sz="0" w:space="0" w:color="auto"/>
                <w:right w:val="none" w:sz="0" w:space="0" w:color="auto"/>
              </w:divBdr>
            </w:div>
          </w:divsChild>
        </w:div>
        <w:div w:id="1587615931">
          <w:marLeft w:val="0"/>
          <w:marRight w:val="0"/>
          <w:marTop w:val="0"/>
          <w:marBottom w:val="0"/>
          <w:divBdr>
            <w:top w:val="none" w:sz="0" w:space="0" w:color="auto"/>
            <w:left w:val="none" w:sz="0" w:space="0" w:color="auto"/>
            <w:bottom w:val="none" w:sz="0" w:space="0" w:color="auto"/>
            <w:right w:val="none" w:sz="0" w:space="0" w:color="auto"/>
          </w:divBdr>
        </w:div>
        <w:div w:id="986937119">
          <w:marLeft w:val="0"/>
          <w:marRight w:val="0"/>
          <w:marTop w:val="0"/>
          <w:marBottom w:val="0"/>
          <w:divBdr>
            <w:top w:val="none" w:sz="0" w:space="0" w:color="auto"/>
            <w:left w:val="none" w:sz="0" w:space="0" w:color="auto"/>
            <w:bottom w:val="none" w:sz="0" w:space="0" w:color="auto"/>
            <w:right w:val="none" w:sz="0" w:space="0" w:color="auto"/>
          </w:divBdr>
        </w:div>
        <w:div w:id="1683699323">
          <w:marLeft w:val="0"/>
          <w:marRight w:val="0"/>
          <w:marTop w:val="0"/>
          <w:marBottom w:val="0"/>
          <w:divBdr>
            <w:top w:val="none" w:sz="0" w:space="0" w:color="auto"/>
            <w:left w:val="none" w:sz="0" w:space="0" w:color="auto"/>
            <w:bottom w:val="none" w:sz="0" w:space="0" w:color="auto"/>
            <w:right w:val="none" w:sz="0" w:space="0" w:color="auto"/>
          </w:divBdr>
          <w:divsChild>
            <w:div w:id="207230615">
              <w:marLeft w:val="0"/>
              <w:marRight w:val="0"/>
              <w:marTop w:val="0"/>
              <w:marBottom w:val="0"/>
              <w:divBdr>
                <w:top w:val="none" w:sz="0" w:space="0" w:color="auto"/>
                <w:left w:val="none" w:sz="0" w:space="0" w:color="auto"/>
                <w:bottom w:val="none" w:sz="0" w:space="0" w:color="auto"/>
                <w:right w:val="none" w:sz="0" w:space="0" w:color="auto"/>
              </w:divBdr>
            </w:div>
            <w:div w:id="57200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51790">
      <w:bodyDiv w:val="1"/>
      <w:marLeft w:val="0"/>
      <w:marRight w:val="0"/>
      <w:marTop w:val="0"/>
      <w:marBottom w:val="0"/>
      <w:divBdr>
        <w:top w:val="none" w:sz="0" w:space="0" w:color="auto"/>
        <w:left w:val="none" w:sz="0" w:space="0" w:color="auto"/>
        <w:bottom w:val="none" w:sz="0" w:space="0" w:color="auto"/>
        <w:right w:val="none" w:sz="0" w:space="0" w:color="auto"/>
      </w:divBdr>
      <w:divsChild>
        <w:div w:id="1706831206">
          <w:marLeft w:val="0"/>
          <w:marRight w:val="0"/>
          <w:marTop w:val="0"/>
          <w:marBottom w:val="0"/>
          <w:divBdr>
            <w:top w:val="none" w:sz="0" w:space="0" w:color="auto"/>
            <w:left w:val="none" w:sz="0" w:space="0" w:color="auto"/>
            <w:bottom w:val="none" w:sz="0" w:space="0" w:color="auto"/>
            <w:right w:val="none" w:sz="0" w:space="0" w:color="auto"/>
          </w:divBdr>
          <w:divsChild>
            <w:div w:id="501166246">
              <w:marLeft w:val="0"/>
              <w:marRight w:val="0"/>
              <w:marTop w:val="0"/>
              <w:marBottom w:val="0"/>
              <w:divBdr>
                <w:top w:val="none" w:sz="0" w:space="0" w:color="auto"/>
                <w:left w:val="none" w:sz="0" w:space="0" w:color="auto"/>
                <w:bottom w:val="none" w:sz="0" w:space="0" w:color="auto"/>
                <w:right w:val="none" w:sz="0" w:space="0" w:color="auto"/>
              </w:divBdr>
              <w:divsChild>
                <w:div w:id="161135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5538">
          <w:marLeft w:val="0"/>
          <w:marRight w:val="0"/>
          <w:marTop w:val="0"/>
          <w:marBottom w:val="0"/>
          <w:divBdr>
            <w:top w:val="none" w:sz="0" w:space="0" w:color="auto"/>
            <w:left w:val="none" w:sz="0" w:space="0" w:color="auto"/>
            <w:bottom w:val="none" w:sz="0" w:space="0" w:color="auto"/>
            <w:right w:val="none" w:sz="0" w:space="0" w:color="auto"/>
          </w:divBdr>
          <w:divsChild>
            <w:div w:id="1230191667">
              <w:marLeft w:val="0"/>
              <w:marRight w:val="0"/>
              <w:marTop w:val="0"/>
              <w:marBottom w:val="0"/>
              <w:divBdr>
                <w:top w:val="none" w:sz="0" w:space="0" w:color="auto"/>
                <w:left w:val="none" w:sz="0" w:space="0" w:color="auto"/>
                <w:bottom w:val="none" w:sz="0" w:space="0" w:color="auto"/>
                <w:right w:val="none" w:sz="0" w:space="0" w:color="auto"/>
              </w:divBdr>
              <w:divsChild>
                <w:div w:id="1950621340">
                  <w:marLeft w:val="0"/>
                  <w:marRight w:val="0"/>
                  <w:marTop w:val="0"/>
                  <w:marBottom w:val="0"/>
                  <w:divBdr>
                    <w:top w:val="none" w:sz="0" w:space="0" w:color="auto"/>
                    <w:left w:val="none" w:sz="0" w:space="0" w:color="auto"/>
                    <w:bottom w:val="none" w:sz="0" w:space="0" w:color="auto"/>
                    <w:right w:val="none" w:sz="0" w:space="0" w:color="auto"/>
                  </w:divBdr>
                  <w:divsChild>
                    <w:div w:id="1470437567">
                      <w:marLeft w:val="0"/>
                      <w:marRight w:val="0"/>
                      <w:marTop w:val="0"/>
                      <w:marBottom w:val="0"/>
                      <w:divBdr>
                        <w:top w:val="none" w:sz="0" w:space="0" w:color="auto"/>
                        <w:left w:val="none" w:sz="0" w:space="0" w:color="auto"/>
                        <w:bottom w:val="none" w:sz="0" w:space="0" w:color="auto"/>
                        <w:right w:val="none" w:sz="0" w:space="0" w:color="auto"/>
                      </w:divBdr>
                      <w:divsChild>
                        <w:div w:id="1537696385">
                          <w:marLeft w:val="0"/>
                          <w:marRight w:val="0"/>
                          <w:marTop w:val="0"/>
                          <w:marBottom w:val="0"/>
                          <w:divBdr>
                            <w:top w:val="none" w:sz="0" w:space="0" w:color="auto"/>
                            <w:left w:val="none" w:sz="0" w:space="0" w:color="auto"/>
                            <w:bottom w:val="none" w:sz="0" w:space="0" w:color="auto"/>
                            <w:right w:val="none" w:sz="0" w:space="0" w:color="auto"/>
                          </w:divBdr>
                          <w:divsChild>
                            <w:div w:id="873496027">
                              <w:marLeft w:val="0"/>
                              <w:marRight w:val="0"/>
                              <w:marTop w:val="0"/>
                              <w:marBottom w:val="0"/>
                              <w:divBdr>
                                <w:top w:val="none" w:sz="0" w:space="0" w:color="auto"/>
                                <w:left w:val="none" w:sz="0" w:space="0" w:color="auto"/>
                                <w:bottom w:val="none" w:sz="0" w:space="0" w:color="auto"/>
                                <w:right w:val="none" w:sz="0" w:space="0" w:color="auto"/>
                              </w:divBdr>
                              <w:divsChild>
                                <w:div w:id="82138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926596">
      <w:bodyDiv w:val="1"/>
      <w:marLeft w:val="0"/>
      <w:marRight w:val="0"/>
      <w:marTop w:val="0"/>
      <w:marBottom w:val="0"/>
      <w:divBdr>
        <w:top w:val="none" w:sz="0" w:space="0" w:color="auto"/>
        <w:left w:val="none" w:sz="0" w:space="0" w:color="auto"/>
        <w:bottom w:val="none" w:sz="0" w:space="0" w:color="auto"/>
        <w:right w:val="none" w:sz="0" w:space="0" w:color="auto"/>
      </w:divBdr>
      <w:divsChild>
        <w:div w:id="895818924">
          <w:marLeft w:val="0"/>
          <w:marRight w:val="0"/>
          <w:marTop w:val="0"/>
          <w:marBottom w:val="0"/>
          <w:divBdr>
            <w:top w:val="none" w:sz="0" w:space="0" w:color="auto"/>
            <w:left w:val="none" w:sz="0" w:space="0" w:color="auto"/>
            <w:bottom w:val="none" w:sz="0" w:space="0" w:color="auto"/>
            <w:right w:val="none" w:sz="0" w:space="0" w:color="auto"/>
          </w:divBdr>
        </w:div>
        <w:div w:id="1880510481">
          <w:marLeft w:val="0"/>
          <w:marRight w:val="0"/>
          <w:marTop w:val="0"/>
          <w:marBottom w:val="0"/>
          <w:divBdr>
            <w:top w:val="none" w:sz="0" w:space="0" w:color="auto"/>
            <w:left w:val="none" w:sz="0" w:space="0" w:color="auto"/>
            <w:bottom w:val="none" w:sz="0" w:space="0" w:color="auto"/>
            <w:right w:val="none" w:sz="0" w:space="0" w:color="auto"/>
          </w:divBdr>
        </w:div>
        <w:div w:id="880095817">
          <w:marLeft w:val="0"/>
          <w:marRight w:val="0"/>
          <w:marTop w:val="0"/>
          <w:marBottom w:val="0"/>
          <w:divBdr>
            <w:top w:val="none" w:sz="0" w:space="0" w:color="auto"/>
            <w:left w:val="none" w:sz="0" w:space="0" w:color="auto"/>
            <w:bottom w:val="none" w:sz="0" w:space="0" w:color="auto"/>
            <w:right w:val="none" w:sz="0" w:space="0" w:color="auto"/>
          </w:divBdr>
          <w:divsChild>
            <w:div w:id="935404247">
              <w:marLeft w:val="0"/>
              <w:marRight w:val="0"/>
              <w:marTop w:val="0"/>
              <w:marBottom w:val="0"/>
              <w:divBdr>
                <w:top w:val="none" w:sz="0" w:space="0" w:color="auto"/>
                <w:left w:val="none" w:sz="0" w:space="0" w:color="auto"/>
                <w:bottom w:val="none" w:sz="0" w:space="0" w:color="auto"/>
                <w:right w:val="none" w:sz="0" w:space="0" w:color="auto"/>
              </w:divBdr>
            </w:div>
            <w:div w:id="7283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70251">
      <w:bodyDiv w:val="1"/>
      <w:marLeft w:val="0"/>
      <w:marRight w:val="0"/>
      <w:marTop w:val="0"/>
      <w:marBottom w:val="0"/>
      <w:divBdr>
        <w:top w:val="none" w:sz="0" w:space="0" w:color="auto"/>
        <w:left w:val="none" w:sz="0" w:space="0" w:color="auto"/>
        <w:bottom w:val="none" w:sz="0" w:space="0" w:color="auto"/>
        <w:right w:val="none" w:sz="0" w:space="0" w:color="auto"/>
      </w:divBdr>
      <w:divsChild>
        <w:div w:id="1049960554">
          <w:marLeft w:val="0"/>
          <w:marRight w:val="0"/>
          <w:marTop w:val="0"/>
          <w:marBottom w:val="0"/>
          <w:divBdr>
            <w:top w:val="none" w:sz="0" w:space="0" w:color="auto"/>
            <w:left w:val="none" w:sz="0" w:space="0" w:color="auto"/>
            <w:bottom w:val="none" w:sz="0" w:space="0" w:color="auto"/>
            <w:right w:val="none" w:sz="0" w:space="0" w:color="auto"/>
          </w:divBdr>
        </w:div>
        <w:div w:id="1766920402">
          <w:marLeft w:val="0"/>
          <w:marRight w:val="0"/>
          <w:marTop w:val="217"/>
          <w:marBottom w:val="0"/>
          <w:divBdr>
            <w:top w:val="none" w:sz="0" w:space="0" w:color="auto"/>
            <w:left w:val="none" w:sz="0" w:space="0" w:color="auto"/>
            <w:bottom w:val="none" w:sz="0" w:space="0" w:color="auto"/>
            <w:right w:val="none" w:sz="0" w:space="0" w:color="auto"/>
          </w:divBdr>
        </w:div>
        <w:div w:id="770709053">
          <w:marLeft w:val="0"/>
          <w:marRight w:val="0"/>
          <w:marTop w:val="0"/>
          <w:marBottom w:val="0"/>
          <w:divBdr>
            <w:top w:val="none" w:sz="0" w:space="0" w:color="auto"/>
            <w:left w:val="none" w:sz="0" w:space="0" w:color="auto"/>
            <w:bottom w:val="none" w:sz="0" w:space="0" w:color="auto"/>
            <w:right w:val="none" w:sz="0" w:space="0" w:color="auto"/>
          </w:divBdr>
          <w:divsChild>
            <w:div w:id="1616251096">
              <w:marLeft w:val="0"/>
              <w:marRight w:val="0"/>
              <w:marTop w:val="0"/>
              <w:marBottom w:val="217"/>
              <w:divBdr>
                <w:top w:val="none" w:sz="0" w:space="0" w:color="auto"/>
                <w:left w:val="none" w:sz="0" w:space="0" w:color="auto"/>
                <w:bottom w:val="none" w:sz="0" w:space="0" w:color="auto"/>
                <w:right w:val="none" w:sz="0" w:space="0" w:color="auto"/>
              </w:divBdr>
            </w:div>
            <w:div w:id="1226720038">
              <w:marLeft w:val="0"/>
              <w:marRight w:val="0"/>
              <w:marTop w:val="0"/>
              <w:marBottom w:val="0"/>
              <w:divBdr>
                <w:top w:val="none" w:sz="0" w:space="0" w:color="auto"/>
                <w:left w:val="none" w:sz="0" w:space="0" w:color="auto"/>
                <w:bottom w:val="none" w:sz="0" w:space="0" w:color="auto"/>
                <w:right w:val="none" w:sz="0" w:space="0" w:color="auto"/>
              </w:divBdr>
            </w:div>
            <w:div w:id="86017169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912668486">
      <w:bodyDiv w:val="1"/>
      <w:marLeft w:val="0"/>
      <w:marRight w:val="0"/>
      <w:marTop w:val="0"/>
      <w:marBottom w:val="0"/>
      <w:divBdr>
        <w:top w:val="none" w:sz="0" w:space="0" w:color="auto"/>
        <w:left w:val="none" w:sz="0" w:space="0" w:color="auto"/>
        <w:bottom w:val="none" w:sz="0" w:space="0" w:color="auto"/>
        <w:right w:val="none" w:sz="0" w:space="0" w:color="auto"/>
      </w:divBdr>
      <w:divsChild>
        <w:div w:id="336423828">
          <w:marLeft w:val="0"/>
          <w:marRight w:val="0"/>
          <w:marTop w:val="0"/>
          <w:marBottom w:val="0"/>
          <w:divBdr>
            <w:top w:val="none" w:sz="0" w:space="0" w:color="auto"/>
            <w:left w:val="none" w:sz="0" w:space="0" w:color="auto"/>
            <w:bottom w:val="none" w:sz="0" w:space="0" w:color="auto"/>
            <w:right w:val="none" w:sz="0" w:space="0" w:color="auto"/>
          </w:divBdr>
        </w:div>
        <w:div w:id="1676301806">
          <w:marLeft w:val="0"/>
          <w:marRight w:val="0"/>
          <w:marTop w:val="204"/>
          <w:marBottom w:val="204"/>
          <w:divBdr>
            <w:top w:val="none" w:sz="0" w:space="0" w:color="auto"/>
            <w:left w:val="none" w:sz="0" w:space="0" w:color="auto"/>
            <w:bottom w:val="none" w:sz="0" w:space="0" w:color="auto"/>
            <w:right w:val="none" w:sz="0" w:space="0" w:color="auto"/>
          </w:divBdr>
          <w:divsChild>
            <w:div w:id="21024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50430">
      <w:bodyDiv w:val="1"/>
      <w:marLeft w:val="0"/>
      <w:marRight w:val="0"/>
      <w:marTop w:val="0"/>
      <w:marBottom w:val="0"/>
      <w:divBdr>
        <w:top w:val="none" w:sz="0" w:space="0" w:color="auto"/>
        <w:left w:val="none" w:sz="0" w:space="0" w:color="auto"/>
        <w:bottom w:val="none" w:sz="0" w:space="0" w:color="auto"/>
        <w:right w:val="none" w:sz="0" w:space="0" w:color="auto"/>
      </w:divBdr>
      <w:divsChild>
        <w:div w:id="127627917">
          <w:marLeft w:val="0"/>
          <w:marRight w:val="0"/>
          <w:marTop w:val="0"/>
          <w:marBottom w:val="0"/>
          <w:divBdr>
            <w:top w:val="none" w:sz="0" w:space="0" w:color="auto"/>
            <w:left w:val="none" w:sz="0" w:space="0" w:color="auto"/>
            <w:bottom w:val="none" w:sz="0" w:space="0" w:color="auto"/>
            <w:right w:val="none" w:sz="0" w:space="0" w:color="auto"/>
          </w:divBdr>
        </w:div>
      </w:divsChild>
    </w:div>
    <w:div w:id="918367207">
      <w:bodyDiv w:val="1"/>
      <w:marLeft w:val="0"/>
      <w:marRight w:val="0"/>
      <w:marTop w:val="0"/>
      <w:marBottom w:val="0"/>
      <w:divBdr>
        <w:top w:val="none" w:sz="0" w:space="0" w:color="auto"/>
        <w:left w:val="none" w:sz="0" w:space="0" w:color="auto"/>
        <w:bottom w:val="none" w:sz="0" w:space="0" w:color="auto"/>
        <w:right w:val="none" w:sz="0" w:space="0" w:color="auto"/>
      </w:divBdr>
      <w:divsChild>
        <w:div w:id="1955289104">
          <w:marLeft w:val="0"/>
          <w:marRight w:val="0"/>
          <w:marTop w:val="204"/>
          <w:marBottom w:val="204"/>
          <w:divBdr>
            <w:top w:val="none" w:sz="0" w:space="0" w:color="auto"/>
            <w:left w:val="none" w:sz="0" w:space="0" w:color="auto"/>
            <w:bottom w:val="none" w:sz="0" w:space="0" w:color="auto"/>
            <w:right w:val="none" w:sz="0" w:space="0" w:color="auto"/>
          </w:divBdr>
          <w:divsChild>
            <w:div w:id="2039312931">
              <w:marLeft w:val="0"/>
              <w:marRight w:val="0"/>
              <w:marTop w:val="0"/>
              <w:marBottom w:val="0"/>
              <w:divBdr>
                <w:top w:val="none" w:sz="0" w:space="0" w:color="auto"/>
                <w:left w:val="none" w:sz="0" w:space="0" w:color="auto"/>
                <w:bottom w:val="none" w:sz="0" w:space="0" w:color="auto"/>
                <w:right w:val="none" w:sz="0" w:space="0" w:color="auto"/>
              </w:divBdr>
            </w:div>
            <w:div w:id="1335188943">
              <w:marLeft w:val="0"/>
              <w:marRight w:val="0"/>
              <w:marTop w:val="0"/>
              <w:marBottom w:val="0"/>
              <w:divBdr>
                <w:top w:val="none" w:sz="0" w:space="0" w:color="auto"/>
                <w:left w:val="none" w:sz="0" w:space="0" w:color="auto"/>
                <w:bottom w:val="none" w:sz="0" w:space="0" w:color="auto"/>
                <w:right w:val="none" w:sz="0" w:space="0" w:color="auto"/>
              </w:divBdr>
            </w:div>
          </w:divsChild>
        </w:div>
        <w:div w:id="75135292">
          <w:marLeft w:val="0"/>
          <w:marRight w:val="0"/>
          <w:marTop w:val="0"/>
          <w:marBottom w:val="272"/>
          <w:divBdr>
            <w:top w:val="none" w:sz="0" w:space="0" w:color="auto"/>
            <w:left w:val="none" w:sz="0" w:space="0" w:color="auto"/>
            <w:bottom w:val="none" w:sz="0" w:space="0" w:color="auto"/>
            <w:right w:val="none" w:sz="0" w:space="0" w:color="auto"/>
          </w:divBdr>
        </w:div>
        <w:div w:id="2088068935">
          <w:marLeft w:val="0"/>
          <w:marRight w:val="0"/>
          <w:marTop w:val="272"/>
          <w:marBottom w:val="272"/>
          <w:divBdr>
            <w:top w:val="none" w:sz="0" w:space="0" w:color="auto"/>
            <w:left w:val="none" w:sz="0" w:space="0" w:color="auto"/>
            <w:bottom w:val="none" w:sz="0" w:space="0" w:color="auto"/>
            <w:right w:val="none" w:sz="0" w:space="0" w:color="auto"/>
          </w:divBdr>
          <w:divsChild>
            <w:div w:id="203492356">
              <w:marLeft w:val="0"/>
              <w:marRight w:val="0"/>
              <w:marTop w:val="0"/>
              <w:marBottom w:val="0"/>
              <w:divBdr>
                <w:top w:val="none" w:sz="0" w:space="0" w:color="auto"/>
                <w:left w:val="none" w:sz="0" w:space="0" w:color="auto"/>
                <w:bottom w:val="none" w:sz="0" w:space="0" w:color="auto"/>
                <w:right w:val="none" w:sz="0" w:space="0" w:color="auto"/>
              </w:divBdr>
            </w:div>
          </w:divsChild>
        </w:div>
        <w:div w:id="726993171">
          <w:marLeft w:val="0"/>
          <w:marRight w:val="0"/>
          <w:marTop w:val="0"/>
          <w:marBottom w:val="272"/>
          <w:divBdr>
            <w:top w:val="none" w:sz="0" w:space="0" w:color="auto"/>
            <w:left w:val="none" w:sz="0" w:space="0" w:color="auto"/>
            <w:bottom w:val="none" w:sz="0" w:space="0" w:color="auto"/>
            <w:right w:val="none" w:sz="0" w:space="0" w:color="auto"/>
          </w:divBdr>
        </w:div>
      </w:divsChild>
    </w:div>
    <w:div w:id="920455098">
      <w:bodyDiv w:val="1"/>
      <w:marLeft w:val="0"/>
      <w:marRight w:val="0"/>
      <w:marTop w:val="0"/>
      <w:marBottom w:val="0"/>
      <w:divBdr>
        <w:top w:val="none" w:sz="0" w:space="0" w:color="auto"/>
        <w:left w:val="none" w:sz="0" w:space="0" w:color="auto"/>
        <w:bottom w:val="none" w:sz="0" w:space="0" w:color="auto"/>
        <w:right w:val="none" w:sz="0" w:space="0" w:color="auto"/>
      </w:divBdr>
      <w:divsChild>
        <w:div w:id="974219906">
          <w:marLeft w:val="0"/>
          <w:marRight w:val="0"/>
          <w:marTop w:val="0"/>
          <w:marBottom w:val="0"/>
          <w:divBdr>
            <w:top w:val="none" w:sz="0" w:space="0" w:color="auto"/>
            <w:left w:val="none" w:sz="0" w:space="0" w:color="auto"/>
            <w:bottom w:val="none" w:sz="0" w:space="0" w:color="auto"/>
            <w:right w:val="none" w:sz="0" w:space="0" w:color="auto"/>
          </w:divBdr>
          <w:divsChild>
            <w:div w:id="1032724200">
              <w:marLeft w:val="0"/>
              <w:marRight w:val="0"/>
              <w:marTop w:val="0"/>
              <w:marBottom w:val="240"/>
              <w:divBdr>
                <w:top w:val="none" w:sz="0" w:space="0" w:color="auto"/>
                <w:left w:val="none" w:sz="0" w:space="0" w:color="auto"/>
                <w:bottom w:val="none" w:sz="0" w:space="0" w:color="auto"/>
                <w:right w:val="none" w:sz="0" w:space="0" w:color="auto"/>
              </w:divBdr>
              <w:divsChild>
                <w:div w:id="1456829363">
                  <w:marLeft w:val="0"/>
                  <w:marRight w:val="0"/>
                  <w:marTop w:val="0"/>
                  <w:marBottom w:val="0"/>
                  <w:divBdr>
                    <w:top w:val="none" w:sz="0" w:space="0" w:color="auto"/>
                    <w:left w:val="none" w:sz="0" w:space="0" w:color="auto"/>
                    <w:bottom w:val="none" w:sz="0" w:space="0" w:color="auto"/>
                    <w:right w:val="none" w:sz="0" w:space="0" w:color="auto"/>
                  </w:divBdr>
                  <w:divsChild>
                    <w:div w:id="1568609536">
                      <w:marLeft w:val="0"/>
                      <w:marRight w:val="30"/>
                      <w:marTop w:val="0"/>
                      <w:marBottom w:val="0"/>
                      <w:divBdr>
                        <w:top w:val="none" w:sz="0" w:space="0" w:color="auto"/>
                        <w:left w:val="none" w:sz="0" w:space="0" w:color="auto"/>
                        <w:bottom w:val="none" w:sz="0" w:space="0" w:color="auto"/>
                        <w:right w:val="none" w:sz="0" w:space="0" w:color="auto"/>
                      </w:divBdr>
                    </w:div>
                    <w:div w:id="516387884">
                      <w:marLeft w:val="0"/>
                      <w:marRight w:val="30"/>
                      <w:marTop w:val="0"/>
                      <w:marBottom w:val="0"/>
                      <w:divBdr>
                        <w:top w:val="none" w:sz="0" w:space="0" w:color="auto"/>
                        <w:left w:val="none" w:sz="0" w:space="0" w:color="auto"/>
                        <w:bottom w:val="none" w:sz="0" w:space="0" w:color="auto"/>
                        <w:right w:val="none" w:sz="0" w:space="0" w:color="auto"/>
                      </w:divBdr>
                    </w:div>
                  </w:divsChild>
                </w:div>
                <w:div w:id="10437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173">
          <w:marLeft w:val="0"/>
          <w:marRight w:val="0"/>
          <w:marTop w:val="0"/>
          <w:marBottom w:val="450"/>
          <w:divBdr>
            <w:top w:val="none" w:sz="0" w:space="0" w:color="auto"/>
            <w:left w:val="none" w:sz="0" w:space="0" w:color="auto"/>
            <w:bottom w:val="none" w:sz="0" w:space="0" w:color="auto"/>
            <w:right w:val="none" w:sz="0" w:space="0" w:color="auto"/>
          </w:divBdr>
          <w:divsChild>
            <w:div w:id="256407983">
              <w:marLeft w:val="0"/>
              <w:marRight w:val="0"/>
              <w:marTop w:val="0"/>
              <w:marBottom w:val="0"/>
              <w:divBdr>
                <w:top w:val="none" w:sz="0" w:space="0" w:color="auto"/>
                <w:left w:val="none" w:sz="0" w:space="0" w:color="auto"/>
                <w:bottom w:val="none" w:sz="0" w:space="0" w:color="auto"/>
                <w:right w:val="none" w:sz="0" w:space="0" w:color="auto"/>
              </w:divBdr>
              <w:divsChild>
                <w:div w:id="594636613">
                  <w:marLeft w:val="180"/>
                  <w:marRight w:val="0"/>
                  <w:marTop w:val="0"/>
                  <w:marBottom w:val="0"/>
                  <w:divBdr>
                    <w:top w:val="none" w:sz="0" w:space="0" w:color="auto"/>
                    <w:left w:val="none" w:sz="0" w:space="0" w:color="auto"/>
                    <w:bottom w:val="none" w:sz="0" w:space="0" w:color="auto"/>
                    <w:right w:val="none" w:sz="0" w:space="0" w:color="auto"/>
                  </w:divBdr>
                </w:div>
                <w:div w:id="1491675930">
                  <w:marLeft w:val="180"/>
                  <w:marRight w:val="0"/>
                  <w:marTop w:val="0"/>
                  <w:marBottom w:val="0"/>
                  <w:divBdr>
                    <w:top w:val="none" w:sz="0" w:space="0" w:color="auto"/>
                    <w:left w:val="none" w:sz="0" w:space="0" w:color="auto"/>
                    <w:bottom w:val="none" w:sz="0" w:space="0" w:color="auto"/>
                    <w:right w:val="none" w:sz="0" w:space="0" w:color="auto"/>
                  </w:divBdr>
                </w:div>
              </w:divsChild>
            </w:div>
            <w:div w:id="1759984083">
              <w:marLeft w:val="0"/>
              <w:marRight w:val="0"/>
              <w:marTop w:val="0"/>
              <w:marBottom w:val="0"/>
              <w:divBdr>
                <w:top w:val="none" w:sz="0" w:space="0" w:color="auto"/>
                <w:left w:val="none" w:sz="0" w:space="0" w:color="auto"/>
                <w:bottom w:val="none" w:sz="0" w:space="0" w:color="auto"/>
                <w:right w:val="none" w:sz="0" w:space="0" w:color="auto"/>
              </w:divBdr>
            </w:div>
          </w:divsChild>
        </w:div>
        <w:div w:id="122042236">
          <w:marLeft w:val="0"/>
          <w:marRight w:val="0"/>
          <w:marTop w:val="315"/>
          <w:marBottom w:val="0"/>
          <w:divBdr>
            <w:top w:val="none" w:sz="0" w:space="0" w:color="auto"/>
            <w:left w:val="none" w:sz="0" w:space="0" w:color="auto"/>
            <w:bottom w:val="none" w:sz="0" w:space="0" w:color="auto"/>
            <w:right w:val="none" w:sz="0" w:space="0" w:color="auto"/>
          </w:divBdr>
          <w:divsChild>
            <w:div w:id="458183610">
              <w:marLeft w:val="0"/>
              <w:marRight w:val="315"/>
              <w:marTop w:val="0"/>
              <w:marBottom w:val="0"/>
              <w:divBdr>
                <w:top w:val="none" w:sz="0" w:space="0" w:color="auto"/>
                <w:left w:val="none" w:sz="0" w:space="0" w:color="auto"/>
                <w:bottom w:val="none" w:sz="0" w:space="0" w:color="auto"/>
                <w:right w:val="none" w:sz="0" w:space="0" w:color="auto"/>
              </w:divBdr>
              <w:divsChild>
                <w:div w:id="1799834720">
                  <w:marLeft w:val="0"/>
                  <w:marRight w:val="0"/>
                  <w:marTop w:val="0"/>
                  <w:marBottom w:val="0"/>
                  <w:divBdr>
                    <w:top w:val="none" w:sz="0" w:space="0" w:color="auto"/>
                    <w:left w:val="none" w:sz="0" w:space="0" w:color="auto"/>
                    <w:bottom w:val="none" w:sz="0" w:space="0" w:color="auto"/>
                    <w:right w:val="none" w:sz="0" w:space="0" w:color="auto"/>
                  </w:divBdr>
                </w:div>
              </w:divsChild>
            </w:div>
            <w:div w:id="729302363">
              <w:blockQuote w:val="1"/>
              <w:marLeft w:val="0"/>
              <w:marRight w:val="0"/>
              <w:marTop w:val="0"/>
              <w:marBottom w:val="435"/>
              <w:divBdr>
                <w:top w:val="none" w:sz="0" w:space="0" w:color="auto"/>
                <w:left w:val="single" w:sz="12" w:space="17" w:color="4DB2EC"/>
                <w:bottom w:val="none" w:sz="0" w:space="0" w:color="auto"/>
                <w:right w:val="none" w:sz="0" w:space="0" w:color="auto"/>
              </w:divBdr>
            </w:div>
            <w:div w:id="1082487259">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27690416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920873139">
      <w:bodyDiv w:val="1"/>
      <w:marLeft w:val="0"/>
      <w:marRight w:val="0"/>
      <w:marTop w:val="0"/>
      <w:marBottom w:val="0"/>
      <w:divBdr>
        <w:top w:val="none" w:sz="0" w:space="0" w:color="auto"/>
        <w:left w:val="none" w:sz="0" w:space="0" w:color="auto"/>
        <w:bottom w:val="none" w:sz="0" w:space="0" w:color="auto"/>
        <w:right w:val="none" w:sz="0" w:space="0" w:color="auto"/>
      </w:divBdr>
      <w:divsChild>
        <w:div w:id="548222744">
          <w:marLeft w:val="0"/>
          <w:marRight w:val="204"/>
          <w:marTop w:val="0"/>
          <w:marBottom w:val="0"/>
          <w:divBdr>
            <w:top w:val="none" w:sz="0" w:space="0" w:color="auto"/>
            <w:left w:val="none" w:sz="0" w:space="0" w:color="auto"/>
            <w:bottom w:val="none" w:sz="0" w:space="0" w:color="auto"/>
            <w:right w:val="none" w:sz="0" w:space="0" w:color="auto"/>
          </w:divBdr>
        </w:div>
      </w:divsChild>
    </w:div>
    <w:div w:id="925576098">
      <w:bodyDiv w:val="1"/>
      <w:marLeft w:val="0"/>
      <w:marRight w:val="0"/>
      <w:marTop w:val="0"/>
      <w:marBottom w:val="0"/>
      <w:divBdr>
        <w:top w:val="none" w:sz="0" w:space="0" w:color="auto"/>
        <w:left w:val="none" w:sz="0" w:space="0" w:color="auto"/>
        <w:bottom w:val="none" w:sz="0" w:space="0" w:color="auto"/>
        <w:right w:val="none" w:sz="0" w:space="0" w:color="auto"/>
      </w:divBdr>
      <w:divsChild>
        <w:div w:id="1083526325">
          <w:marLeft w:val="0"/>
          <w:marRight w:val="0"/>
          <w:marTop w:val="0"/>
          <w:marBottom w:val="0"/>
          <w:divBdr>
            <w:top w:val="none" w:sz="0" w:space="0" w:color="auto"/>
            <w:left w:val="none" w:sz="0" w:space="0" w:color="auto"/>
            <w:bottom w:val="none" w:sz="0" w:space="0" w:color="auto"/>
            <w:right w:val="none" w:sz="0" w:space="0" w:color="auto"/>
          </w:divBdr>
          <w:divsChild>
            <w:div w:id="1133793601">
              <w:marLeft w:val="0"/>
              <w:marRight w:val="0"/>
              <w:marTop w:val="0"/>
              <w:marBottom w:val="0"/>
              <w:divBdr>
                <w:top w:val="none" w:sz="0" w:space="0" w:color="auto"/>
                <w:left w:val="none" w:sz="0" w:space="0" w:color="auto"/>
                <w:bottom w:val="none" w:sz="0" w:space="0" w:color="auto"/>
                <w:right w:val="none" w:sz="0" w:space="0" w:color="auto"/>
              </w:divBdr>
              <w:divsChild>
                <w:div w:id="2135559227">
                  <w:marLeft w:val="0"/>
                  <w:marRight w:val="0"/>
                  <w:marTop w:val="0"/>
                  <w:marBottom w:val="0"/>
                  <w:divBdr>
                    <w:top w:val="none" w:sz="0" w:space="0" w:color="auto"/>
                    <w:left w:val="none" w:sz="0" w:space="0" w:color="auto"/>
                    <w:bottom w:val="none" w:sz="0" w:space="0" w:color="auto"/>
                    <w:right w:val="none" w:sz="0" w:space="0" w:color="auto"/>
                  </w:divBdr>
                  <w:divsChild>
                    <w:div w:id="1602299232">
                      <w:marLeft w:val="0"/>
                      <w:marRight w:val="0"/>
                      <w:marTop w:val="0"/>
                      <w:marBottom w:val="0"/>
                      <w:divBdr>
                        <w:top w:val="none" w:sz="0" w:space="0" w:color="auto"/>
                        <w:left w:val="none" w:sz="0" w:space="0" w:color="auto"/>
                        <w:bottom w:val="none" w:sz="0" w:space="0" w:color="auto"/>
                        <w:right w:val="none" w:sz="0" w:space="0" w:color="auto"/>
                      </w:divBdr>
                    </w:div>
                    <w:div w:id="1543400491">
                      <w:marLeft w:val="0"/>
                      <w:marRight w:val="0"/>
                      <w:marTop w:val="0"/>
                      <w:marBottom w:val="0"/>
                      <w:divBdr>
                        <w:top w:val="none" w:sz="0" w:space="0" w:color="auto"/>
                        <w:left w:val="none" w:sz="0" w:space="0" w:color="auto"/>
                        <w:bottom w:val="none" w:sz="0" w:space="0" w:color="auto"/>
                        <w:right w:val="none" w:sz="0" w:space="0" w:color="auto"/>
                      </w:divBdr>
                      <w:divsChild>
                        <w:div w:id="2143037675">
                          <w:marLeft w:val="0"/>
                          <w:marRight w:val="0"/>
                          <w:marTop w:val="0"/>
                          <w:marBottom w:val="0"/>
                          <w:divBdr>
                            <w:top w:val="none" w:sz="0" w:space="0" w:color="auto"/>
                            <w:left w:val="none" w:sz="0" w:space="0" w:color="auto"/>
                            <w:bottom w:val="none" w:sz="0" w:space="0" w:color="auto"/>
                            <w:right w:val="none" w:sz="0" w:space="0" w:color="auto"/>
                          </w:divBdr>
                          <w:divsChild>
                            <w:div w:id="460805137">
                              <w:marLeft w:val="0"/>
                              <w:marRight w:val="0"/>
                              <w:marTop w:val="0"/>
                              <w:marBottom w:val="0"/>
                              <w:divBdr>
                                <w:top w:val="none" w:sz="0" w:space="0" w:color="auto"/>
                                <w:left w:val="none" w:sz="0" w:space="0" w:color="auto"/>
                                <w:bottom w:val="none" w:sz="0" w:space="0" w:color="auto"/>
                                <w:right w:val="none" w:sz="0" w:space="0" w:color="auto"/>
                              </w:divBdr>
                              <w:divsChild>
                                <w:div w:id="152308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4785">
                      <w:marLeft w:val="0"/>
                      <w:marRight w:val="0"/>
                      <w:marTop w:val="0"/>
                      <w:marBottom w:val="0"/>
                      <w:divBdr>
                        <w:top w:val="none" w:sz="0" w:space="0" w:color="auto"/>
                        <w:left w:val="none" w:sz="0" w:space="0" w:color="auto"/>
                        <w:bottom w:val="none" w:sz="0" w:space="0" w:color="auto"/>
                        <w:right w:val="none" w:sz="0" w:space="0" w:color="auto"/>
                      </w:divBdr>
                      <w:divsChild>
                        <w:div w:id="1495949869">
                          <w:marLeft w:val="0"/>
                          <w:marRight w:val="0"/>
                          <w:marTop w:val="0"/>
                          <w:marBottom w:val="0"/>
                          <w:divBdr>
                            <w:top w:val="none" w:sz="0" w:space="0" w:color="auto"/>
                            <w:left w:val="none" w:sz="0" w:space="0" w:color="auto"/>
                            <w:bottom w:val="none" w:sz="0" w:space="0" w:color="auto"/>
                            <w:right w:val="none" w:sz="0" w:space="0" w:color="auto"/>
                          </w:divBdr>
                          <w:divsChild>
                            <w:div w:id="1244532916">
                              <w:marLeft w:val="0"/>
                              <w:marRight w:val="0"/>
                              <w:marTop w:val="0"/>
                              <w:marBottom w:val="0"/>
                              <w:divBdr>
                                <w:top w:val="none" w:sz="0" w:space="0" w:color="auto"/>
                                <w:left w:val="none" w:sz="0" w:space="0" w:color="auto"/>
                                <w:bottom w:val="none" w:sz="0" w:space="0" w:color="auto"/>
                                <w:right w:val="none" w:sz="0" w:space="0" w:color="auto"/>
                              </w:divBdr>
                            </w:div>
                            <w:div w:id="1529875248">
                              <w:marLeft w:val="0"/>
                              <w:marRight w:val="0"/>
                              <w:marTop w:val="0"/>
                              <w:marBottom w:val="0"/>
                              <w:divBdr>
                                <w:top w:val="none" w:sz="0" w:space="0" w:color="auto"/>
                                <w:left w:val="none" w:sz="0" w:space="0" w:color="auto"/>
                                <w:bottom w:val="none" w:sz="0" w:space="0" w:color="auto"/>
                                <w:right w:val="none" w:sz="0" w:space="0" w:color="auto"/>
                              </w:divBdr>
                            </w:div>
                            <w:div w:id="928462906">
                              <w:marLeft w:val="0"/>
                              <w:marRight w:val="0"/>
                              <w:marTop w:val="0"/>
                              <w:marBottom w:val="0"/>
                              <w:divBdr>
                                <w:top w:val="none" w:sz="0" w:space="0" w:color="auto"/>
                                <w:left w:val="none" w:sz="0" w:space="0" w:color="auto"/>
                                <w:bottom w:val="none" w:sz="0" w:space="0" w:color="auto"/>
                                <w:right w:val="none" w:sz="0" w:space="0" w:color="auto"/>
                              </w:divBdr>
                            </w:div>
                            <w:div w:id="648634968">
                              <w:marLeft w:val="0"/>
                              <w:marRight w:val="0"/>
                              <w:marTop w:val="0"/>
                              <w:marBottom w:val="0"/>
                              <w:divBdr>
                                <w:top w:val="none" w:sz="0" w:space="0" w:color="auto"/>
                                <w:left w:val="none" w:sz="0" w:space="0" w:color="auto"/>
                                <w:bottom w:val="none" w:sz="0" w:space="0" w:color="auto"/>
                                <w:right w:val="none" w:sz="0" w:space="0" w:color="auto"/>
                              </w:divBdr>
                            </w:div>
                            <w:div w:id="2103915294">
                              <w:marLeft w:val="0"/>
                              <w:marRight w:val="0"/>
                              <w:marTop w:val="0"/>
                              <w:marBottom w:val="0"/>
                              <w:divBdr>
                                <w:top w:val="none" w:sz="0" w:space="0" w:color="auto"/>
                                <w:left w:val="none" w:sz="0" w:space="0" w:color="auto"/>
                                <w:bottom w:val="none" w:sz="0" w:space="0" w:color="auto"/>
                                <w:right w:val="none" w:sz="0" w:space="0" w:color="auto"/>
                              </w:divBdr>
                            </w:div>
                            <w:div w:id="206261806">
                              <w:marLeft w:val="0"/>
                              <w:marRight w:val="0"/>
                              <w:marTop w:val="0"/>
                              <w:marBottom w:val="0"/>
                              <w:divBdr>
                                <w:top w:val="none" w:sz="0" w:space="0" w:color="auto"/>
                                <w:left w:val="none" w:sz="0" w:space="0" w:color="auto"/>
                                <w:bottom w:val="none" w:sz="0" w:space="0" w:color="auto"/>
                                <w:right w:val="none" w:sz="0" w:space="0" w:color="auto"/>
                              </w:divBdr>
                            </w:div>
                            <w:div w:id="1768034960">
                              <w:marLeft w:val="0"/>
                              <w:marRight w:val="0"/>
                              <w:marTop w:val="0"/>
                              <w:marBottom w:val="0"/>
                              <w:divBdr>
                                <w:top w:val="none" w:sz="0" w:space="0" w:color="auto"/>
                                <w:left w:val="none" w:sz="0" w:space="0" w:color="auto"/>
                                <w:bottom w:val="none" w:sz="0" w:space="0" w:color="auto"/>
                                <w:right w:val="none" w:sz="0" w:space="0" w:color="auto"/>
                              </w:divBdr>
                            </w:div>
                            <w:div w:id="10381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936719">
          <w:marLeft w:val="0"/>
          <w:marRight w:val="0"/>
          <w:marTop w:val="0"/>
          <w:marBottom w:val="0"/>
          <w:divBdr>
            <w:top w:val="none" w:sz="0" w:space="0" w:color="auto"/>
            <w:left w:val="none" w:sz="0" w:space="0" w:color="auto"/>
            <w:bottom w:val="none" w:sz="0" w:space="0" w:color="auto"/>
            <w:right w:val="none" w:sz="0" w:space="0" w:color="auto"/>
          </w:divBdr>
          <w:divsChild>
            <w:div w:id="585260504">
              <w:marLeft w:val="0"/>
              <w:marRight w:val="0"/>
              <w:marTop w:val="0"/>
              <w:marBottom w:val="0"/>
              <w:divBdr>
                <w:top w:val="none" w:sz="0" w:space="0" w:color="auto"/>
                <w:left w:val="none" w:sz="0" w:space="0" w:color="auto"/>
                <w:bottom w:val="none" w:sz="0" w:space="0" w:color="auto"/>
                <w:right w:val="none" w:sz="0" w:space="0" w:color="auto"/>
              </w:divBdr>
              <w:divsChild>
                <w:div w:id="607009100">
                  <w:marLeft w:val="0"/>
                  <w:marRight w:val="0"/>
                  <w:marTop w:val="0"/>
                  <w:marBottom w:val="0"/>
                  <w:divBdr>
                    <w:top w:val="none" w:sz="0" w:space="0" w:color="auto"/>
                    <w:left w:val="none" w:sz="0" w:space="0" w:color="auto"/>
                    <w:bottom w:val="none" w:sz="0" w:space="0" w:color="auto"/>
                    <w:right w:val="none" w:sz="0" w:space="0" w:color="auto"/>
                  </w:divBdr>
                  <w:divsChild>
                    <w:div w:id="157313983">
                      <w:marLeft w:val="0"/>
                      <w:marRight w:val="0"/>
                      <w:marTop w:val="0"/>
                      <w:marBottom w:val="0"/>
                      <w:divBdr>
                        <w:top w:val="none" w:sz="0" w:space="0" w:color="auto"/>
                        <w:left w:val="none" w:sz="0" w:space="0" w:color="auto"/>
                        <w:bottom w:val="none" w:sz="0" w:space="0" w:color="auto"/>
                        <w:right w:val="none" w:sz="0" w:space="0" w:color="auto"/>
                      </w:divBdr>
                      <w:divsChild>
                        <w:div w:id="423185972">
                          <w:marLeft w:val="0"/>
                          <w:marRight w:val="0"/>
                          <w:marTop w:val="0"/>
                          <w:marBottom w:val="0"/>
                          <w:divBdr>
                            <w:top w:val="none" w:sz="0" w:space="0" w:color="auto"/>
                            <w:left w:val="none" w:sz="0" w:space="0" w:color="auto"/>
                            <w:bottom w:val="none" w:sz="0" w:space="0" w:color="auto"/>
                            <w:right w:val="none" w:sz="0" w:space="0" w:color="auto"/>
                          </w:divBdr>
                          <w:divsChild>
                            <w:div w:id="849292588">
                              <w:marLeft w:val="0"/>
                              <w:marRight w:val="0"/>
                              <w:marTop w:val="0"/>
                              <w:marBottom w:val="0"/>
                              <w:divBdr>
                                <w:top w:val="none" w:sz="0" w:space="0" w:color="auto"/>
                                <w:left w:val="none" w:sz="0" w:space="0" w:color="auto"/>
                                <w:bottom w:val="none" w:sz="0" w:space="0" w:color="auto"/>
                                <w:right w:val="none" w:sz="0" w:space="0" w:color="auto"/>
                              </w:divBdr>
                              <w:divsChild>
                                <w:div w:id="1491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08320">
                          <w:marLeft w:val="0"/>
                          <w:marRight w:val="0"/>
                          <w:marTop w:val="0"/>
                          <w:marBottom w:val="0"/>
                          <w:divBdr>
                            <w:top w:val="none" w:sz="0" w:space="0" w:color="auto"/>
                            <w:left w:val="none" w:sz="0" w:space="0" w:color="auto"/>
                            <w:bottom w:val="none" w:sz="0" w:space="0" w:color="auto"/>
                            <w:right w:val="none" w:sz="0" w:space="0" w:color="auto"/>
                          </w:divBdr>
                          <w:divsChild>
                            <w:div w:id="1184366686">
                              <w:marLeft w:val="0"/>
                              <w:marRight w:val="0"/>
                              <w:marTop w:val="0"/>
                              <w:marBottom w:val="0"/>
                              <w:divBdr>
                                <w:top w:val="none" w:sz="0" w:space="0" w:color="auto"/>
                                <w:left w:val="none" w:sz="0" w:space="0" w:color="auto"/>
                                <w:bottom w:val="none" w:sz="0" w:space="0" w:color="auto"/>
                                <w:right w:val="none" w:sz="0" w:space="0" w:color="auto"/>
                              </w:divBdr>
                            </w:div>
                          </w:divsChild>
                        </w:div>
                        <w:div w:id="1634557221">
                          <w:marLeft w:val="0"/>
                          <w:marRight w:val="0"/>
                          <w:marTop w:val="0"/>
                          <w:marBottom w:val="0"/>
                          <w:divBdr>
                            <w:top w:val="none" w:sz="0" w:space="0" w:color="auto"/>
                            <w:left w:val="none" w:sz="0" w:space="0" w:color="auto"/>
                            <w:bottom w:val="none" w:sz="0" w:space="0" w:color="auto"/>
                            <w:right w:val="none" w:sz="0" w:space="0" w:color="auto"/>
                          </w:divBdr>
                          <w:divsChild>
                            <w:div w:id="132334793">
                              <w:marLeft w:val="0"/>
                              <w:marRight w:val="0"/>
                              <w:marTop w:val="0"/>
                              <w:marBottom w:val="0"/>
                              <w:divBdr>
                                <w:top w:val="none" w:sz="0" w:space="0" w:color="auto"/>
                                <w:left w:val="none" w:sz="0" w:space="0" w:color="auto"/>
                                <w:bottom w:val="none" w:sz="0" w:space="0" w:color="auto"/>
                                <w:right w:val="none" w:sz="0" w:space="0" w:color="auto"/>
                              </w:divBdr>
                            </w:div>
                          </w:divsChild>
                        </w:div>
                        <w:div w:id="188517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757238">
      <w:bodyDiv w:val="1"/>
      <w:marLeft w:val="0"/>
      <w:marRight w:val="0"/>
      <w:marTop w:val="0"/>
      <w:marBottom w:val="0"/>
      <w:divBdr>
        <w:top w:val="none" w:sz="0" w:space="0" w:color="auto"/>
        <w:left w:val="none" w:sz="0" w:space="0" w:color="auto"/>
        <w:bottom w:val="none" w:sz="0" w:space="0" w:color="auto"/>
        <w:right w:val="none" w:sz="0" w:space="0" w:color="auto"/>
      </w:divBdr>
      <w:divsChild>
        <w:div w:id="86077921">
          <w:marLeft w:val="0"/>
          <w:marRight w:val="0"/>
          <w:marTop w:val="0"/>
          <w:marBottom w:val="150"/>
          <w:divBdr>
            <w:top w:val="none" w:sz="0" w:space="0" w:color="auto"/>
            <w:left w:val="none" w:sz="0" w:space="0" w:color="auto"/>
            <w:bottom w:val="none" w:sz="0" w:space="0" w:color="auto"/>
            <w:right w:val="none" w:sz="0" w:space="0" w:color="auto"/>
          </w:divBdr>
        </w:div>
        <w:div w:id="2073120233">
          <w:marLeft w:val="0"/>
          <w:marRight w:val="0"/>
          <w:marTop w:val="0"/>
          <w:marBottom w:val="225"/>
          <w:divBdr>
            <w:top w:val="none" w:sz="0" w:space="0" w:color="auto"/>
            <w:left w:val="none" w:sz="0" w:space="0" w:color="auto"/>
            <w:bottom w:val="none" w:sz="0" w:space="0" w:color="auto"/>
            <w:right w:val="none" w:sz="0" w:space="0" w:color="auto"/>
          </w:divBdr>
        </w:div>
        <w:div w:id="1976174457">
          <w:marLeft w:val="0"/>
          <w:marRight w:val="0"/>
          <w:marTop w:val="0"/>
          <w:marBottom w:val="300"/>
          <w:divBdr>
            <w:top w:val="dashed" w:sz="6" w:space="4" w:color="CDCDCD"/>
            <w:left w:val="dashed" w:sz="6" w:space="4" w:color="CDCDCD"/>
            <w:bottom w:val="dashed" w:sz="6" w:space="4" w:color="CDCDCD"/>
            <w:right w:val="dashed" w:sz="6" w:space="4" w:color="CDCDCD"/>
          </w:divBdr>
        </w:div>
        <w:div w:id="674458404">
          <w:marLeft w:val="0"/>
          <w:marRight w:val="0"/>
          <w:marTop w:val="180"/>
          <w:marBottom w:val="450"/>
          <w:divBdr>
            <w:top w:val="none" w:sz="0" w:space="0" w:color="auto"/>
            <w:left w:val="none" w:sz="0" w:space="0" w:color="auto"/>
            <w:bottom w:val="single" w:sz="6" w:space="17" w:color="D2D2D2"/>
            <w:right w:val="none" w:sz="0" w:space="0" w:color="auto"/>
          </w:divBdr>
        </w:div>
      </w:divsChild>
    </w:div>
    <w:div w:id="941883852">
      <w:bodyDiv w:val="1"/>
      <w:marLeft w:val="0"/>
      <w:marRight w:val="0"/>
      <w:marTop w:val="0"/>
      <w:marBottom w:val="0"/>
      <w:divBdr>
        <w:top w:val="none" w:sz="0" w:space="0" w:color="auto"/>
        <w:left w:val="none" w:sz="0" w:space="0" w:color="auto"/>
        <w:bottom w:val="none" w:sz="0" w:space="0" w:color="auto"/>
        <w:right w:val="none" w:sz="0" w:space="0" w:color="auto"/>
      </w:divBdr>
      <w:divsChild>
        <w:div w:id="1576165674">
          <w:marLeft w:val="0"/>
          <w:marRight w:val="0"/>
          <w:marTop w:val="204"/>
          <w:marBottom w:val="204"/>
          <w:divBdr>
            <w:top w:val="none" w:sz="0" w:space="0" w:color="auto"/>
            <w:left w:val="none" w:sz="0" w:space="0" w:color="auto"/>
            <w:bottom w:val="none" w:sz="0" w:space="0" w:color="auto"/>
            <w:right w:val="none" w:sz="0" w:space="0" w:color="auto"/>
          </w:divBdr>
          <w:divsChild>
            <w:div w:id="216363232">
              <w:marLeft w:val="0"/>
              <w:marRight w:val="0"/>
              <w:marTop w:val="0"/>
              <w:marBottom w:val="0"/>
              <w:divBdr>
                <w:top w:val="none" w:sz="0" w:space="0" w:color="auto"/>
                <w:left w:val="none" w:sz="0" w:space="0" w:color="auto"/>
                <w:bottom w:val="none" w:sz="0" w:space="0" w:color="auto"/>
                <w:right w:val="none" w:sz="0" w:space="0" w:color="auto"/>
              </w:divBdr>
            </w:div>
          </w:divsChild>
        </w:div>
        <w:div w:id="593822346">
          <w:marLeft w:val="0"/>
          <w:marRight w:val="0"/>
          <w:marTop w:val="0"/>
          <w:marBottom w:val="0"/>
          <w:divBdr>
            <w:top w:val="none" w:sz="0" w:space="0" w:color="auto"/>
            <w:left w:val="none" w:sz="0" w:space="0" w:color="auto"/>
            <w:bottom w:val="none" w:sz="0" w:space="0" w:color="auto"/>
            <w:right w:val="none" w:sz="0" w:space="0" w:color="auto"/>
          </w:divBdr>
        </w:div>
        <w:div w:id="584193911">
          <w:marLeft w:val="0"/>
          <w:marRight w:val="0"/>
          <w:marTop w:val="0"/>
          <w:marBottom w:val="0"/>
          <w:divBdr>
            <w:top w:val="none" w:sz="0" w:space="0" w:color="auto"/>
            <w:left w:val="none" w:sz="0" w:space="0" w:color="auto"/>
            <w:bottom w:val="none" w:sz="0" w:space="0" w:color="auto"/>
            <w:right w:val="none" w:sz="0" w:space="0" w:color="auto"/>
          </w:divBdr>
          <w:divsChild>
            <w:div w:id="1650787022">
              <w:marLeft w:val="0"/>
              <w:marRight w:val="0"/>
              <w:marTop w:val="0"/>
              <w:marBottom w:val="0"/>
              <w:divBdr>
                <w:top w:val="none" w:sz="0" w:space="0" w:color="auto"/>
                <w:left w:val="none" w:sz="0" w:space="0" w:color="auto"/>
                <w:bottom w:val="none" w:sz="0" w:space="0" w:color="auto"/>
                <w:right w:val="none" w:sz="0" w:space="0" w:color="auto"/>
              </w:divBdr>
            </w:div>
          </w:divsChild>
        </w:div>
        <w:div w:id="1261183400">
          <w:marLeft w:val="0"/>
          <w:marRight w:val="0"/>
          <w:marTop w:val="0"/>
          <w:marBottom w:val="0"/>
          <w:divBdr>
            <w:top w:val="none" w:sz="0" w:space="0" w:color="auto"/>
            <w:left w:val="none" w:sz="0" w:space="0" w:color="auto"/>
            <w:bottom w:val="none" w:sz="0" w:space="0" w:color="auto"/>
            <w:right w:val="none" w:sz="0" w:space="0" w:color="auto"/>
          </w:divBdr>
          <w:divsChild>
            <w:div w:id="11608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32339">
      <w:bodyDiv w:val="1"/>
      <w:marLeft w:val="0"/>
      <w:marRight w:val="0"/>
      <w:marTop w:val="0"/>
      <w:marBottom w:val="0"/>
      <w:divBdr>
        <w:top w:val="none" w:sz="0" w:space="0" w:color="auto"/>
        <w:left w:val="none" w:sz="0" w:space="0" w:color="auto"/>
        <w:bottom w:val="none" w:sz="0" w:space="0" w:color="auto"/>
        <w:right w:val="none" w:sz="0" w:space="0" w:color="auto"/>
      </w:divBdr>
      <w:divsChild>
        <w:div w:id="1444955800">
          <w:marLeft w:val="0"/>
          <w:marRight w:val="0"/>
          <w:marTop w:val="0"/>
          <w:marBottom w:val="150"/>
          <w:divBdr>
            <w:top w:val="none" w:sz="0" w:space="0" w:color="auto"/>
            <w:left w:val="none" w:sz="0" w:space="0" w:color="auto"/>
            <w:bottom w:val="none" w:sz="0" w:space="0" w:color="auto"/>
            <w:right w:val="none" w:sz="0" w:space="0" w:color="auto"/>
          </w:divBdr>
        </w:div>
        <w:div w:id="1143158689">
          <w:marLeft w:val="0"/>
          <w:marRight w:val="0"/>
          <w:marTop w:val="0"/>
          <w:marBottom w:val="225"/>
          <w:divBdr>
            <w:top w:val="none" w:sz="0" w:space="0" w:color="auto"/>
            <w:left w:val="none" w:sz="0" w:space="0" w:color="auto"/>
            <w:bottom w:val="none" w:sz="0" w:space="0" w:color="auto"/>
            <w:right w:val="none" w:sz="0" w:space="0" w:color="auto"/>
          </w:divBdr>
        </w:div>
      </w:divsChild>
    </w:div>
    <w:div w:id="965620304">
      <w:bodyDiv w:val="1"/>
      <w:marLeft w:val="0"/>
      <w:marRight w:val="0"/>
      <w:marTop w:val="0"/>
      <w:marBottom w:val="0"/>
      <w:divBdr>
        <w:top w:val="none" w:sz="0" w:space="0" w:color="auto"/>
        <w:left w:val="none" w:sz="0" w:space="0" w:color="auto"/>
        <w:bottom w:val="none" w:sz="0" w:space="0" w:color="auto"/>
        <w:right w:val="none" w:sz="0" w:space="0" w:color="auto"/>
      </w:divBdr>
      <w:divsChild>
        <w:div w:id="798761332">
          <w:marLeft w:val="-150"/>
          <w:marRight w:val="-150"/>
          <w:marTop w:val="0"/>
          <w:marBottom w:val="0"/>
          <w:divBdr>
            <w:top w:val="none" w:sz="0" w:space="0" w:color="auto"/>
            <w:left w:val="none" w:sz="0" w:space="0" w:color="auto"/>
            <w:bottom w:val="none" w:sz="0" w:space="0" w:color="auto"/>
            <w:right w:val="none" w:sz="0" w:space="0" w:color="auto"/>
          </w:divBdr>
          <w:divsChild>
            <w:div w:id="2130707422">
              <w:marLeft w:val="0"/>
              <w:marRight w:val="0"/>
              <w:marTop w:val="0"/>
              <w:marBottom w:val="0"/>
              <w:divBdr>
                <w:top w:val="none" w:sz="0" w:space="0" w:color="auto"/>
                <w:left w:val="none" w:sz="0" w:space="0" w:color="auto"/>
                <w:bottom w:val="none" w:sz="0" w:space="0" w:color="auto"/>
                <w:right w:val="none" w:sz="0" w:space="0" w:color="auto"/>
              </w:divBdr>
            </w:div>
            <w:div w:id="1898659623">
              <w:marLeft w:val="0"/>
              <w:marRight w:val="0"/>
              <w:marTop w:val="0"/>
              <w:marBottom w:val="0"/>
              <w:divBdr>
                <w:top w:val="none" w:sz="0" w:space="0" w:color="auto"/>
                <w:left w:val="none" w:sz="0" w:space="0" w:color="auto"/>
                <w:bottom w:val="none" w:sz="0" w:space="0" w:color="auto"/>
                <w:right w:val="none" w:sz="0" w:space="0" w:color="auto"/>
              </w:divBdr>
              <w:divsChild>
                <w:div w:id="1965040071">
                  <w:marLeft w:val="0"/>
                  <w:marRight w:val="0"/>
                  <w:marTop w:val="0"/>
                  <w:marBottom w:val="0"/>
                  <w:divBdr>
                    <w:top w:val="none" w:sz="0" w:space="0" w:color="auto"/>
                    <w:left w:val="none" w:sz="0" w:space="0" w:color="auto"/>
                    <w:bottom w:val="none" w:sz="0" w:space="0" w:color="auto"/>
                    <w:right w:val="none" w:sz="0" w:space="0" w:color="auto"/>
                  </w:divBdr>
                  <w:divsChild>
                    <w:div w:id="1561213105">
                      <w:marLeft w:val="0"/>
                      <w:marRight w:val="0"/>
                      <w:marTop w:val="0"/>
                      <w:marBottom w:val="0"/>
                      <w:divBdr>
                        <w:top w:val="none" w:sz="0" w:space="0" w:color="auto"/>
                        <w:left w:val="none" w:sz="0" w:space="0" w:color="auto"/>
                        <w:bottom w:val="none" w:sz="0" w:space="0" w:color="auto"/>
                        <w:right w:val="none" w:sz="0" w:space="0" w:color="auto"/>
                      </w:divBdr>
                    </w:div>
                    <w:div w:id="2016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7616">
              <w:marLeft w:val="0"/>
              <w:marRight w:val="0"/>
              <w:marTop w:val="0"/>
              <w:marBottom w:val="0"/>
              <w:divBdr>
                <w:top w:val="none" w:sz="0" w:space="0" w:color="auto"/>
                <w:left w:val="none" w:sz="0" w:space="0" w:color="auto"/>
                <w:bottom w:val="none" w:sz="0" w:space="0" w:color="auto"/>
                <w:right w:val="none" w:sz="0" w:space="0" w:color="auto"/>
              </w:divBdr>
              <w:divsChild>
                <w:div w:id="1197308798">
                  <w:marLeft w:val="0"/>
                  <w:marRight w:val="0"/>
                  <w:marTop w:val="0"/>
                  <w:marBottom w:val="0"/>
                  <w:divBdr>
                    <w:top w:val="none" w:sz="0" w:space="0" w:color="auto"/>
                    <w:left w:val="none" w:sz="0" w:space="0" w:color="auto"/>
                    <w:bottom w:val="none" w:sz="0" w:space="0" w:color="auto"/>
                    <w:right w:val="none" w:sz="0" w:space="0" w:color="auto"/>
                  </w:divBdr>
                </w:div>
              </w:divsChild>
            </w:div>
            <w:div w:id="256790680">
              <w:marLeft w:val="0"/>
              <w:marRight w:val="0"/>
              <w:marTop w:val="0"/>
              <w:marBottom w:val="0"/>
              <w:divBdr>
                <w:top w:val="none" w:sz="0" w:space="0" w:color="auto"/>
                <w:left w:val="none" w:sz="0" w:space="0" w:color="auto"/>
                <w:bottom w:val="none" w:sz="0" w:space="0" w:color="auto"/>
                <w:right w:val="none" w:sz="0" w:space="0" w:color="auto"/>
              </w:divBdr>
              <w:divsChild>
                <w:div w:id="811755074">
                  <w:marLeft w:val="0"/>
                  <w:marRight w:val="0"/>
                  <w:marTop w:val="0"/>
                  <w:marBottom w:val="0"/>
                  <w:divBdr>
                    <w:top w:val="none" w:sz="0" w:space="0" w:color="auto"/>
                    <w:left w:val="none" w:sz="0" w:space="0" w:color="auto"/>
                    <w:bottom w:val="none" w:sz="0" w:space="0" w:color="auto"/>
                    <w:right w:val="none" w:sz="0" w:space="0" w:color="auto"/>
                  </w:divBdr>
                  <w:divsChild>
                    <w:div w:id="13850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240">
              <w:marLeft w:val="0"/>
              <w:marRight w:val="0"/>
              <w:marTop w:val="0"/>
              <w:marBottom w:val="0"/>
              <w:divBdr>
                <w:top w:val="none" w:sz="0" w:space="0" w:color="auto"/>
                <w:left w:val="none" w:sz="0" w:space="0" w:color="auto"/>
                <w:bottom w:val="none" w:sz="0" w:space="0" w:color="auto"/>
                <w:right w:val="none" w:sz="0" w:space="0" w:color="auto"/>
              </w:divBdr>
              <w:divsChild>
                <w:div w:id="1713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4050">
          <w:marLeft w:val="0"/>
          <w:marRight w:val="0"/>
          <w:marTop w:val="0"/>
          <w:marBottom w:val="0"/>
          <w:divBdr>
            <w:top w:val="none" w:sz="0" w:space="0" w:color="auto"/>
            <w:left w:val="none" w:sz="0" w:space="0" w:color="auto"/>
            <w:bottom w:val="none" w:sz="0" w:space="0" w:color="auto"/>
            <w:right w:val="none" w:sz="0" w:space="0" w:color="auto"/>
          </w:divBdr>
          <w:divsChild>
            <w:div w:id="1728069546">
              <w:marLeft w:val="-150"/>
              <w:marRight w:val="-150"/>
              <w:marTop w:val="0"/>
              <w:marBottom w:val="0"/>
              <w:divBdr>
                <w:top w:val="none" w:sz="0" w:space="0" w:color="auto"/>
                <w:left w:val="none" w:sz="0" w:space="0" w:color="auto"/>
                <w:bottom w:val="none" w:sz="0" w:space="0" w:color="auto"/>
                <w:right w:val="none" w:sz="0" w:space="0" w:color="auto"/>
              </w:divBdr>
              <w:divsChild>
                <w:div w:id="1508667859">
                  <w:marLeft w:val="0"/>
                  <w:marRight w:val="0"/>
                  <w:marTop w:val="0"/>
                  <w:marBottom w:val="0"/>
                  <w:divBdr>
                    <w:top w:val="none" w:sz="0" w:space="0" w:color="auto"/>
                    <w:left w:val="none" w:sz="0" w:space="0" w:color="auto"/>
                    <w:bottom w:val="none" w:sz="0" w:space="0" w:color="auto"/>
                    <w:right w:val="none" w:sz="0" w:space="0" w:color="auto"/>
                  </w:divBdr>
                  <w:divsChild>
                    <w:div w:id="2098672015">
                      <w:marLeft w:val="-150"/>
                      <w:marRight w:val="-150"/>
                      <w:marTop w:val="0"/>
                      <w:marBottom w:val="0"/>
                      <w:divBdr>
                        <w:top w:val="none" w:sz="0" w:space="0" w:color="auto"/>
                        <w:left w:val="none" w:sz="0" w:space="0" w:color="auto"/>
                        <w:bottom w:val="none" w:sz="0" w:space="0" w:color="auto"/>
                        <w:right w:val="none" w:sz="0" w:space="0" w:color="auto"/>
                      </w:divBdr>
                      <w:divsChild>
                        <w:div w:id="359862670">
                          <w:marLeft w:val="0"/>
                          <w:marRight w:val="0"/>
                          <w:marTop w:val="0"/>
                          <w:marBottom w:val="0"/>
                          <w:divBdr>
                            <w:top w:val="none" w:sz="0" w:space="0" w:color="auto"/>
                            <w:left w:val="none" w:sz="0" w:space="0" w:color="auto"/>
                            <w:bottom w:val="none" w:sz="0" w:space="0" w:color="auto"/>
                            <w:right w:val="none" w:sz="0" w:space="0" w:color="auto"/>
                          </w:divBdr>
                          <w:divsChild>
                            <w:div w:id="690495107">
                              <w:marLeft w:val="0"/>
                              <w:marRight w:val="0"/>
                              <w:marTop w:val="0"/>
                              <w:marBottom w:val="0"/>
                              <w:divBdr>
                                <w:top w:val="none" w:sz="0" w:space="0" w:color="auto"/>
                                <w:left w:val="none" w:sz="0" w:space="0" w:color="auto"/>
                                <w:bottom w:val="none" w:sz="0" w:space="0" w:color="auto"/>
                                <w:right w:val="none" w:sz="0" w:space="0" w:color="auto"/>
                              </w:divBdr>
                              <w:divsChild>
                                <w:div w:id="390541585">
                                  <w:marLeft w:val="0"/>
                                  <w:marRight w:val="0"/>
                                  <w:marTop w:val="0"/>
                                  <w:marBottom w:val="0"/>
                                  <w:divBdr>
                                    <w:top w:val="none" w:sz="0" w:space="0" w:color="auto"/>
                                    <w:left w:val="none" w:sz="0" w:space="0" w:color="auto"/>
                                    <w:bottom w:val="none" w:sz="0" w:space="0" w:color="auto"/>
                                    <w:right w:val="none" w:sz="0" w:space="0" w:color="auto"/>
                                  </w:divBdr>
                                  <w:divsChild>
                                    <w:div w:id="1883324728">
                                      <w:marLeft w:val="-2441"/>
                                      <w:marRight w:val="338"/>
                                      <w:marTop w:val="0"/>
                                      <w:marBottom w:val="0"/>
                                      <w:divBdr>
                                        <w:top w:val="none" w:sz="0" w:space="0" w:color="auto"/>
                                        <w:left w:val="none" w:sz="0" w:space="0" w:color="auto"/>
                                        <w:bottom w:val="none" w:sz="0" w:space="0" w:color="auto"/>
                                        <w:right w:val="none" w:sz="0" w:space="0" w:color="auto"/>
                                      </w:divBdr>
                                      <w:divsChild>
                                        <w:div w:id="315106259">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3254">
                                              <w:marLeft w:val="0"/>
                                              <w:marRight w:val="0"/>
                                              <w:marTop w:val="0"/>
                                              <w:marBottom w:val="338"/>
                                              <w:divBdr>
                                                <w:top w:val="none" w:sz="0" w:space="0" w:color="auto"/>
                                                <w:left w:val="none" w:sz="0" w:space="0" w:color="auto"/>
                                                <w:bottom w:val="none" w:sz="0" w:space="0" w:color="auto"/>
                                                <w:right w:val="none" w:sz="0" w:space="0" w:color="auto"/>
                                              </w:divBdr>
                                              <w:divsChild>
                                                <w:div w:id="1669214628">
                                                  <w:marLeft w:val="0"/>
                                                  <w:marRight w:val="0"/>
                                                  <w:marTop w:val="0"/>
                                                  <w:marBottom w:val="225"/>
                                                  <w:divBdr>
                                                    <w:top w:val="none" w:sz="0" w:space="0" w:color="auto"/>
                                                    <w:left w:val="none" w:sz="0" w:space="0" w:color="auto"/>
                                                    <w:bottom w:val="none" w:sz="0" w:space="0" w:color="auto"/>
                                                    <w:right w:val="none" w:sz="0" w:space="0" w:color="auto"/>
                                                  </w:divBdr>
                                                </w:div>
                                                <w:div w:id="19714030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38532156">
                                      <w:marLeft w:val="-2441"/>
                                      <w:marRight w:val="338"/>
                                      <w:marTop w:val="0"/>
                                      <w:marBottom w:val="0"/>
                                      <w:divBdr>
                                        <w:top w:val="none" w:sz="0" w:space="0" w:color="auto"/>
                                        <w:left w:val="none" w:sz="0" w:space="0" w:color="auto"/>
                                        <w:bottom w:val="none" w:sz="0" w:space="0" w:color="auto"/>
                                        <w:right w:val="none" w:sz="0" w:space="0" w:color="auto"/>
                                      </w:divBdr>
                                      <w:divsChild>
                                        <w:div w:id="1877963851">
                                          <w:blockQuote w:val="1"/>
                                          <w:marLeft w:val="0"/>
                                          <w:marRight w:val="0"/>
                                          <w:marTop w:val="0"/>
                                          <w:marBottom w:val="0"/>
                                          <w:divBdr>
                                            <w:top w:val="none" w:sz="0" w:space="0" w:color="auto"/>
                                            <w:left w:val="none" w:sz="0" w:space="0" w:color="auto"/>
                                            <w:bottom w:val="none" w:sz="0" w:space="0" w:color="auto"/>
                                            <w:right w:val="none" w:sz="0" w:space="0" w:color="auto"/>
                                          </w:divBdr>
                                          <w:divsChild>
                                            <w:div w:id="1580553131">
                                              <w:marLeft w:val="0"/>
                                              <w:marRight w:val="0"/>
                                              <w:marTop w:val="0"/>
                                              <w:marBottom w:val="338"/>
                                              <w:divBdr>
                                                <w:top w:val="none" w:sz="0" w:space="0" w:color="auto"/>
                                                <w:left w:val="none" w:sz="0" w:space="0" w:color="auto"/>
                                                <w:bottom w:val="none" w:sz="0" w:space="0" w:color="auto"/>
                                                <w:right w:val="none" w:sz="0" w:space="0" w:color="auto"/>
                                              </w:divBdr>
                                              <w:divsChild>
                                                <w:div w:id="433205927">
                                                  <w:marLeft w:val="0"/>
                                                  <w:marRight w:val="0"/>
                                                  <w:marTop w:val="0"/>
                                                  <w:marBottom w:val="225"/>
                                                  <w:divBdr>
                                                    <w:top w:val="none" w:sz="0" w:space="0" w:color="auto"/>
                                                    <w:left w:val="none" w:sz="0" w:space="0" w:color="auto"/>
                                                    <w:bottom w:val="none" w:sz="0" w:space="0" w:color="auto"/>
                                                    <w:right w:val="none" w:sz="0" w:space="0" w:color="auto"/>
                                                  </w:divBdr>
                                                </w:div>
                                                <w:div w:id="999893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11146061">
                                      <w:marLeft w:val="0"/>
                                      <w:marRight w:val="0"/>
                                      <w:marTop w:val="0"/>
                                      <w:marBottom w:val="451"/>
                                      <w:divBdr>
                                        <w:top w:val="none" w:sz="0" w:space="0" w:color="auto"/>
                                        <w:left w:val="none" w:sz="0" w:space="0" w:color="auto"/>
                                        <w:bottom w:val="none" w:sz="0" w:space="0" w:color="auto"/>
                                        <w:right w:val="none" w:sz="0" w:space="0" w:color="auto"/>
                                      </w:divBdr>
                                      <w:divsChild>
                                        <w:div w:id="1291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8538">
                                  <w:marLeft w:val="0"/>
                                  <w:marRight w:val="0"/>
                                  <w:marTop w:val="0"/>
                                  <w:marBottom w:val="0"/>
                                  <w:divBdr>
                                    <w:top w:val="none" w:sz="0" w:space="0" w:color="auto"/>
                                    <w:left w:val="none" w:sz="0" w:space="0" w:color="auto"/>
                                    <w:bottom w:val="none" w:sz="0" w:space="0" w:color="auto"/>
                                    <w:right w:val="none" w:sz="0" w:space="0" w:color="auto"/>
                                  </w:divBdr>
                                  <w:divsChild>
                                    <w:div w:id="1364599799">
                                      <w:marLeft w:val="-150"/>
                                      <w:marRight w:val="-150"/>
                                      <w:marTop w:val="0"/>
                                      <w:marBottom w:val="0"/>
                                      <w:divBdr>
                                        <w:top w:val="none" w:sz="0" w:space="0" w:color="auto"/>
                                        <w:left w:val="none" w:sz="0" w:space="0" w:color="auto"/>
                                        <w:bottom w:val="none" w:sz="0" w:space="0" w:color="auto"/>
                                        <w:right w:val="none" w:sz="0" w:space="0" w:color="auto"/>
                                      </w:divBdr>
                                      <w:divsChild>
                                        <w:div w:id="1721713000">
                                          <w:marLeft w:val="0"/>
                                          <w:marRight w:val="0"/>
                                          <w:marTop w:val="0"/>
                                          <w:marBottom w:val="0"/>
                                          <w:divBdr>
                                            <w:top w:val="none" w:sz="0" w:space="0" w:color="auto"/>
                                            <w:left w:val="none" w:sz="0" w:space="0" w:color="auto"/>
                                            <w:bottom w:val="none" w:sz="0" w:space="0" w:color="auto"/>
                                            <w:right w:val="none" w:sz="0" w:space="0" w:color="auto"/>
                                          </w:divBdr>
                                          <w:divsChild>
                                            <w:div w:id="13259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1061147">
      <w:bodyDiv w:val="1"/>
      <w:marLeft w:val="0"/>
      <w:marRight w:val="0"/>
      <w:marTop w:val="0"/>
      <w:marBottom w:val="0"/>
      <w:divBdr>
        <w:top w:val="none" w:sz="0" w:space="0" w:color="auto"/>
        <w:left w:val="none" w:sz="0" w:space="0" w:color="auto"/>
        <w:bottom w:val="none" w:sz="0" w:space="0" w:color="auto"/>
        <w:right w:val="none" w:sz="0" w:space="0" w:color="auto"/>
      </w:divBdr>
      <w:divsChild>
        <w:div w:id="1115446986">
          <w:marLeft w:val="0"/>
          <w:marRight w:val="0"/>
          <w:marTop w:val="0"/>
          <w:marBottom w:val="0"/>
          <w:divBdr>
            <w:top w:val="none" w:sz="0" w:space="0" w:color="auto"/>
            <w:left w:val="none" w:sz="0" w:space="0" w:color="auto"/>
            <w:bottom w:val="none" w:sz="0" w:space="0" w:color="auto"/>
            <w:right w:val="none" w:sz="0" w:space="0" w:color="auto"/>
          </w:divBdr>
        </w:div>
        <w:div w:id="351802124">
          <w:marLeft w:val="0"/>
          <w:marRight w:val="0"/>
          <w:marTop w:val="0"/>
          <w:marBottom w:val="0"/>
          <w:divBdr>
            <w:top w:val="none" w:sz="0" w:space="0" w:color="auto"/>
            <w:left w:val="none" w:sz="0" w:space="0" w:color="auto"/>
            <w:bottom w:val="none" w:sz="0" w:space="0" w:color="auto"/>
            <w:right w:val="none" w:sz="0" w:space="0" w:color="auto"/>
          </w:divBdr>
        </w:div>
        <w:div w:id="1066952467">
          <w:marLeft w:val="0"/>
          <w:marRight w:val="0"/>
          <w:marTop w:val="0"/>
          <w:marBottom w:val="0"/>
          <w:divBdr>
            <w:top w:val="none" w:sz="0" w:space="0" w:color="auto"/>
            <w:left w:val="none" w:sz="0" w:space="0" w:color="auto"/>
            <w:bottom w:val="none" w:sz="0" w:space="0" w:color="auto"/>
            <w:right w:val="none" w:sz="0" w:space="0" w:color="auto"/>
          </w:divBdr>
        </w:div>
        <w:div w:id="979069678">
          <w:marLeft w:val="0"/>
          <w:marRight w:val="0"/>
          <w:marTop w:val="0"/>
          <w:marBottom w:val="0"/>
          <w:divBdr>
            <w:top w:val="none" w:sz="0" w:space="0" w:color="auto"/>
            <w:left w:val="none" w:sz="0" w:space="0" w:color="auto"/>
            <w:bottom w:val="none" w:sz="0" w:space="0" w:color="auto"/>
            <w:right w:val="none" w:sz="0" w:space="0" w:color="auto"/>
          </w:divBdr>
          <w:divsChild>
            <w:div w:id="1119685123">
              <w:marLeft w:val="0"/>
              <w:marRight w:val="0"/>
              <w:marTop w:val="0"/>
              <w:marBottom w:val="0"/>
              <w:divBdr>
                <w:top w:val="none" w:sz="0" w:space="0" w:color="auto"/>
                <w:left w:val="none" w:sz="0" w:space="0" w:color="auto"/>
                <w:bottom w:val="none" w:sz="0" w:space="0" w:color="auto"/>
                <w:right w:val="none" w:sz="0" w:space="0" w:color="auto"/>
              </w:divBdr>
              <w:divsChild>
                <w:div w:id="1712532014">
                  <w:marLeft w:val="0"/>
                  <w:marRight w:val="0"/>
                  <w:marTop w:val="0"/>
                  <w:marBottom w:val="0"/>
                  <w:divBdr>
                    <w:top w:val="none" w:sz="0" w:space="0" w:color="auto"/>
                    <w:left w:val="none" w:sz="0" w:space="0" w:color="auto"/>
                    <w:bottom w:val="none" w:sz="0" w:space="0" w:color="auto"/>
                    <w:right w:val="none" w:sz="0" w:space="0" w:color="auto"/>
                  </w:divBdr>
                  <w:divsChild>
                    <w:div w:id="18615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0916">
              <w:marLeft w:val="0"/>
              <w:marRight w:val="0"/>
              <w:marTop w:val="0"/>
              <w:marBottom w:val="0"/>
              <w:divBdr>
                <w:top w:val="none" w:sz="0" w:space="0" w:color="auto"/>
                <w:left w:val="none" w:sz="0" w:space="0" w:color="auto"/>
                <w:bottom w:val="none" w:sz="0" w:space="0" w:color="auto"/>
                <w:right w:val="none" w:sz="0" w:space="0" w:color="auto"/>
              </w:divBdr>
            </w:div>
          </w:divsChild>
        </w:div>
        <w:div w:id="1129203837">
          <w:marLeft w:val="0"/>
          <w:marRight w:val="0"/>
          <w:marTop w:val="0"/>
          <w:marBottom w:val="0"/>
          <w:divBdr>
            <w:top w:val="none" w:sz="0" w:space="0" w:color="auto"/>
            <w:left w:val="none" w:sz="0" w:space="0" w:color="auto"/>
            <w:bottom w:val="none" w:sz="0" w:space="0" w:color="auto"/>
            <w:right w:val="none" w:sz="0" w:space="0" w:color="auto"/>
          </w:divBdr>
        </w:div>
        <w:div w:id="1990280191">
          <w:marLeft w:val="0"/>
          <w:marRight w:val="0"/>
          <w:marTop w:val="0"/>
          <w:marBottom w:val="0"/>
          <w:divBdr>
            <w:top w:val="none" w:sz="0" w:space="0" w:color="auto"/>
            <w:left w:val="none" w:sz="0" w:space="0" w:color="auto"/>
            <w:bottom w:val="none" w:sz="0" w:space="0" w:color="auto"/>
            <w:right w:val="none" w:sz="0" w:space="0" w:color="auto"/>
          </w:divBdr>
        </w:div>
      </w:divsChild>
    </w:div>
    <w:div w:id="974144255">
      <w:bodyDiv w:val="1"/>
      <w:marLeft w:val="0"/>
      <w:marRight w:val="0"/>
      <w:marTop w:val="0"/>
      <w:marBottom w:val="0"/>
      <w:divBdr>
        <w:top w:val="none" w:sz="0" w:space="0" w:color="auto"/>
        <w:left w:val="none" w:sz="0" w:space="0" w:color="auto"/>
        <w:bottom w:val="none" w:sz="0" w:space="0" w:color="auto"/>
        <w:right w:val="none" w:sz="0" w:space="0" w:color="auto"/>
      </w:divBdr>
      <w:divsChild>
        <w:div w:id="1500537825">
          <w:marLeft w:val="0"/>
          <w:marRight w:val="0"/>
          <w:marTop w:val="0"/>
          <w:marBottom w:val="0"/>
          <w:divBdr>
            <w:top w:val="none" w:sz="0" w:space="0" w:color="auto"/>
            <w:left w:val="none" w:sz="0" w:space="0" w:color="auto"/>
            <w:bottom w:val="none" w:sz="0" w:space="0" w:color="auto"/>
            <w:right w:val="none" w:sz="0" w:space="0" w:color="auto"/>
          </w:divBdr>
          <w:divsChild>
            <w:div w:id="1302618928">
              <w:marLeft w:val="0"/>
              <w:marRight w:val="0"/>
              <w:marTop w:val="0"/>
              <w:marBottom w:val="0"/>
              <w:divBdr>
                <w:top w:val="none" w:sz="0" w:space="0" w:color="auto"/>
                <w:left w:val="none" w:sz="0" w:space="0" w:color="auto"/>
                <w:bottom w:val="none" w:sz="0" w:space="0" w:color="auto"/>
                <w:right w:val="none" w:sz="0" w:space="0" w:color="auto"/>
              </w:divBdr>
            </w:div>
          </w:divsChild>
        </w:div>
        <w:div w:id="1155757314">
          <w:marLeft w:val="0"/>
          <w:marRight w:val="0"/>
          <w:marTop w:val="0"/>
          <w:marBottom w:val="0"/>
          <w:divBdr>
            <w:top w:val="none" w:sz="0" w:space="0" w:color="auto"/>
            <w:left w:val="none" w:sz="0" w:space="0" w:color="auto"/>
            <w:bottom w:val="none" w:sz="0" w:space="0" w:color="auto"/>
            <w:right w:val="none" w:sz="0" w:space="0" w:color="auto"/>
          </w:divBdr>
          <w:divsChild>
            <w:div w:id="1699160043">
              <w:marLeft w:val="0"/>
              <w:marRight w:val="0"/>
              <w:marTop w:val="0"/>
              <w:marBottom w:val="0"/>
              <w:divBdr>
                <w:top w:val="none" w:sz="0" w:space="0" w:color="auto"/>
                <w:left w:val="none" w:sz="0" w:space="0" w:color="auto"/>
                <w:bottom w:val="none" w:sz="0" w:space="0" w:color="auto"/>
                <w:right w:val="none" w:sz="0" w:space="0" w:color="auto"/>
              </w:divBdr>
              <w:divsChild>
                <w:div w:id="432821280">
                  <w:marLeft w:val="0"/>
                  <w:marRight w:val="0"/>
                  <w:marTop w:val="0"/>
                  <w:marBottom w:val="0"/>
                  <w:divBdr>
                    <w:top w:val="none" w:sz="0" w:space="0" w:color="auto"/>
                    <w:left w:val="none" w:sz="0" w:space="0" w:color="auto"/>
                    <w:bottom w:val="none" w:sz="0" w:space="0" w:color="auto"/>
                    <w:right w:val="none" w:sz="0" w:space="0" w:color="auto"/>
                  </w:divBdr>
                  <w:divsChild>
                    <w:div w:id="911155767">
                      <w:marLeft w:val="0"/>
                      <w:marRight w:val="0"/>
                      <w:marTop w:val="0"/>
                      <w:marBottom w:val="0"/>
                      <w:divBdr>
                        <w:top w:val="none" w:sz="0" w:space="0" w:color="auto"/>
                        <w:left w:val="none" w:sz="0" w:space="0" w:color="auto"/>
                        <w:bottom w:val="none" w:sz="0" w:space="0" w:color="auto"/>
                        <w:right w:val="none" w:sz="0" w:space="0" w:color="auto"/>
                      </w:divBdr>
                      <w:divsChild>
                        <w:div w:id="1914467057">
                          <w:marLeft w:val="0"/>
                          <w:marRight w:val="0"/>
                          <w:marTop w:val="0"/>
                          <w:marBottom w:val="0"/>
                          <w:divBdr>
                            <w:top w:val="none" w:sz="0" w:space="0" w:color="auto"/>
                            <w:left w:val="none" w:sz="0" w:space="0" w:color="auto"/>
                            <w:bottom w:val="none" w:sz="0" w:space="0" w:color="auto"/>
                            <w:right w:val="none" w:sz="0" w:space="0" w:color="auto"/>
                          </w:divBdr>
                          <w:divsChild>
                            <w:div w:id="1675063904">
                              <w:marLeft w:val="0"/>
                              <w:marRight w:val="0"/>
                              <w:marTop w:val="0"/>
                              <w:marBottom w:val="0"/>
                              <w:divBdr>
                                <w:top w:val="none" w:sz="0" w:space="0" w:color="auto"/>
                                <w:left w:val="none" w:sz="0" w:space="0" w:color="auto"/>
                                <w:bottom w:val="none" w:sz="0" w:space="0" w:color="auto"/>
                                <w:right w:val="none" w:sz="0" w:space="0" w:color="auto"/>
                              </w:divBdr>
                            </w:div>
                          </w:divsChild>
                        </w:div>
                        <w:div w:id="651637551">
                          <w:marLeft w:val="0"/>
                          <w:marRight w:val="0"/>
                          <w:marTop w:val="0"/>
                          <w:marBottom w:val="0"/>
                          <w:divBdr>
                            <w:top w:val="none" w:sz="0" w:space="0" w:color="auto"/>
                            <w:left w:val="none" w:sz="0" w:space="0" w:color="auto"/>
                            <w:bottom w:val="none" w:sz="0" w:space="0" w:color="auto"/>
                            <w:right w:val="none" w:sz="0" w:space="0" w:color="auto"/>
                          </w:divBdr>
                          <w:divsChild>
                            <w:div w:id="66501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690066">
              <w:marLeft w:val="0"/>
              <w:marRight w:val="0"/>
              <w:marTop w:val="0"/>
              <w:marBottom w:val="0"/>
              <w:divBdr>
                <w:top w:val="none" w:sz="0" w:space="0" w:color="auto"/>
                <w:left w:val="none" w:sz="0" w:space="0" w:color="auto"/>
                <w:bottom w:val="none" w:sz="0" w:space="0" w:color="auto"/>
                <w:right w:val="none" w:sz="0" w:space="0" w:color="auto"/>
              </w:divBdr>
              <w:divsChild>
                <w:div w:id="1080129938">
                  <w:marLeft w:val="0"/>
                  <w:marRight w:val="0"/>
                  <w:marTop w:val="0"/>
                  <w:marBottom w:val="0"/>
                  <w:divBdr>
                    <w:top w:val="none" w:sz="0" w:space="0" w:color="auto"/>
                    <w:left w:val="none" w:sz="0" w:space="0" w:color="auto"/>
                    <w:bottom w:val="none" w:sz="0" w:space="0" w:color="auto"/>
                    <w:right w:val="none" w:sz="0" w:space="0" w:color="auto"/>
                  </w:divBdr>
                  <w:divsChild>
                    <w:div w:id="2127237433">
                      <w:marLeft w:val="0"/>
                      <w:marRight w:val="0"/>
                      <w:marTop w:val="0"/>
                      <w:marBottom w:val="0"/>
                      <w:divBdr>
                        <w:top w:val="none" w:sz="0" w:space="0" w:color="auto"/>
                        <w:left w:val="none" w:sz="0" w:space="0" w:color="auto"/>
                        <w:bottom w:val="none" w:sz="0" w:space="0" w:color="auto"/>
                        <w:right w:val="none" w:sz="0" w:space="0" w:color="auto"/>
                      </w:divBdr>
                      <w:divsChild>
                        <w:div w:id="1113792044">
                          <w:marLeft w:val="0"/>
                          <w:marRight w:val="0"/>
                          <w:marTop w:val="0"/>
                          <w:marBottom w:val="0"/>
                          <w:divBdr>
                            <w:top w:val="none" w:sz="0" w:space="0" w:color="auto"/>
                            <w:left w:val="none" w:sz="0" w:space="0" w:color="auto"/>
                            <w:bottom w:val="none" w:sz="0" w:space="0" w:color="auto"/>
                            <w:right w:val="none" w:sz="0" w:space="0" w:color="auto"/>
                          </w:divBdr>
                          <w:divsChild>
                            <w:div w:id="524565730">
                              <w:marLeft w:val="0"/>
                              <w:marRight w:val="0"/>
                              <w:marTop w:val="0"/>
                              <w:marBottom w:val="0"/>
                              <w:divBdr>
                                <w:top w:val="none" w:sz="0" w:space="0" w:color="auto"/>
                                <w:left w:val="none" w:sz="0" w:space="0" w:color="auto"/>
                                <w:bottom w:val="none" w:sz="0" w:space="0" w:color="auto"/>
                                <w:right w:val="none" w:sz="0" w:space="0" w:color="auto"/>
                              </w:divBdr>
                              <w:divsChild>
                                <w:div w:id="1764302541">
                                  <w:marLeft w:val="0"/>
                                  <w:marRight w:val="0"/>
                                  <w:marTop w:val="0"/>
                                  <w:marBottom w:val="0"/>
                                  <w:divBdr>
                                    <w:top w:val="none" w:sz="0" w:space="0" w:color="auto"/>
                                    <w:left w:val="none" w:sz="0" w:space="0" w:color="auto"/>
                                    <w:bottom w:val="none" w:sz="0" w:space="0" w:color="auto"/>
                                    <w:right w:val="none" w:sz="0" w:space="0" w:color="auto"/>
                                  </w:divBdr>
                                  <w:divsChild>
                                    <w:div w:id="2078899388">
                                      <w:marLeft w:val="0"/>
                                      <w:marRight w:val="0"/>
                                      <w:marTop w:val="0"/>
                                      <w:marBottom w:val="0"/>
                                      <w:divBdr>
                                        <w:top w:val="none" w:sz="0" w:space="0" w:color="auto"/>
                                        <w:left w:val="none" w:sz="0" w:space="0" w:color="auto"/>
                                        <w:bottom w:val="none" w:sz="0" w:space="0" w:color="auto"/>
                                        <w:right w:val="none" w:sz="0" w:space="0" w:color="auto"/>
                                      </w:divBdr>
                                      <w:divsChild>
                                        <w:div w:id="134491015">
                                          <w:marLeft w:val="0"/>
                                          <w:marRight w:val="0"/>
                                          <w:marTop w:val="0"/>
                                          <w:marBottom w:val="0"/>
                                          <w:divBdr>
                                            <w:top w:val="none" w:sz="0" w:space="0" w:color="auto"/>
                                            <w:left w:val="none" w:sz="0" w:space="0" w:color="auto"/>
                                            <w:bottom w:val="none" w:sz="0" w:space="0" w:color="auto"/>
                                            <w:right w:val="none" w:sz="0" w:space="0" w:color="auto"/>
                                          </w:divBdr>
                                        </w:div>
                                      </w:divsChild>
                                    </w:div>
                                    <w:div w:id="1967739103">
                                      <w:marLeft w:val="0"/>
                                      <w:marRight w:val="0"/>
                                      <w:marTop w:val="0"/>
                                      <w:marBottom w:val="0"/>
                                      <w:divBdr>
                                        <w:top w:val="none" w:sz="0" w:space="0" w:color="auto"/>
                                        <w:left w:val="none" w:sz="0" w:space="0" w:color="auto"/>
                                        <w:bottom w:val="none" w:sz="0" w:space="0" w:color="auto"/>
                                        <w:right w:val="none" w:sz="0" w:space="0" w:color="auto"/>
                                      </w:divBdr>
                                    </w:div>
                                    <w:div w:id="429936038">
                                      <w:marLeft w:val="0"/>
                                      <w:marRight w:val="0"/>
                                      <w:marTop w:val="0"/>
                                      <w:marBottom w:val="0"/>
                                      <w:divBdr>
                                        <w:top w:val="none" w:sz="0" w:space="0" w:color="auto"/>
                                        <w:left w:val="none" w:sz="0" w:space="0" w:color="auto"/>
                                        <w:bottom w:val="none" w:sz="0" w:space="0" w:color="auto"/>
                                        <w:right w:val="none" w:sz="0" w:space="0" w:color="auto"/>
                                      </w:divBdr>
                                    </w:div>
                                    <w:div w:id="18936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444594">
          <w:marLeft w:val="0"/>
          <w:marRight w:val="0"/>
          <w:marTop w:val="0"/>
          <w:marBottom w:val="0"/>
          <w:divBdr>
            <w:top w:val="none" w:sz="0" w:space="0" w:color="auto"/>
            <w:left w:val="none" w:sz="0" w:space="0" w:color="auto"/>
            <w:bottom w:val="none" w:sz="0" w:space="0" w:color="auto"/>
            <w:right w:val="none" w:sz="0" w:space="0" w:color="auto"/>
          </w:divBdr>
          <w:divsChild>
            <w:div w:id="17557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32154">
      <w:bodyDiv w:val="1"/>
      <w:marLeft w:val="0"/>
      <w:marRight w:val="0"/>
      <w:marTop w:val="0"/>
      <w:marBottom w:val="0"/>
      <w:divBdr>
        <w:top w:val="none" w:sz="0" w:space="0" w:color="auto"/>
        <w:left w:val="none" w:sz="0" w:space="0" w:color="auto"/>
        <w:bottom w:val="none" w:sz="0" w:space="0" w:color="auto"/>
        <w:right w:val="none" w:sz="0" w:space="0" w:color="auto"/>
      </w:divBdr>
      <w:divsChild>
        <w:div w:id="366101136">
          <w:marLeft w:val="0"/>
          <w:marRight w:val="0"/>
          <w:marTop w:val="0"/>
          <w:marBottom w:val="0"/>
          <w:divBdr>
            <w:top w:val="none" w:sz="0" w:space="0" w:color="auto"/>
            <w:left w:val="none" w:sz="0" w:space="0" w:color="auto"/>
            <w:bottom w:val="none" w:sz="0" w:space="0" w:color="auto"/>
            <w:right w:val="none" w:sz="0" w:space="0" w:color="auto"/>
          </w:divBdr>
        </w:div>
      </w:divsChild>
    </w:div>
    <w:div w:id="979505961">
      <w:bodyDiv w:val="1"/>
      <w:marLeft w:val="0"/>
      <w:marRight w:val="0"/>
      <w:marTop w:val="0"/>
      <w:marBottom w:val="0"/>
      <w:divBdr>
        <w:top w:val="none" w:sz="0" w:space="0" w:color="auto"/>
        <w:left w:val="none" w:sz="0" w:space="0" w:color="auto"/>
        <w:bottom w:val="none" w:sz="0" w:space="0" w:color="auto"/>
        <w:right w:val="none" w:sz="0" w:space="0" w:color="auto"/>
      </w:divBdr>
      <w:divsChild>
        <w:div w:id="453600041">
          <w:marLeft w:val="0"/>
          <w:marRight w:val="0"/>
          <w:marTop w:val="0"/>
          <w:marBottom w:val="0"/>
          <w:divBdr>
            <w:top w:val="none" w:sz="0" w:space="0" w:color="auto"/>
            <w:left w:val="none" w:sz="0" w:space="0" w:color="auto"/>
            <w:bottom w:val="none" w:sz="0" w:space="0" w:color="auto"/>
            <w:right w:val="none" w:sz="0" w:space="0" w:color="auto"/>
          </w:divBdr>
        </w:div>
        <w:div w:id="1287659534">
          <w:marLeft w:val="0"/>
          <w:marRight w:val="0"/>
          <w:marTop w:val="0"/>
          <w:marBottom w:val="0"/>
          <w:divBdr>
            <w:top w:val="none" w:sz="0" w:space="0" w:color="auto"/>
            <w:left w:val="none" w:sz="0" w:space="0" w:color="auto"/>
            <w:bottom w:val="none" w:sz="0" w:space="0" w:color="auto"/>
            <w:right w:val="none" w:sz="0" w:space="0" w:color="auto"/>
          </w:divBdr>
        </w:div>
        <w:div w:id="1103261500">
          <w:marLeft w:val="0"/>
          <w:marRight w:val="0"/>
          <w:marTop w:val="0"/>
          <w:marBottom w:val="250"/>
          <w:divBdr>
            <w:top w:val="none" w:sz="0" w:space="0" w:color="auto"/>
            <w:left w:val="none" w:sz="0" w:space="0" w:color="auto"/>
            <w:bottom w:val="none" w:sz="0" w:space="0" w:color="auto"/>
            <w:right w:val="none" w:sz="0" w:space="0" w:color="auto"/>
          </w:divBdr>
        </w:div>
        <w:div w:id="1298534498">
          <w:marLeft w:val="0"/>
          <w:marRight w:val="0"/>
          <w:marTop w:val="0"/>
          <w:marBottom w:val="188"/>
          <w:divBdr>
            <w:top w:val="single" w:sz="4" w:space="3" w:color="9C9B9B"/>
            <w:left w:val="none" w:sz="0" w:space="0" w:color="auto"/>
            <w:bottom w:val="single" w:sz="4" w:space="3" w:color="9C9B9B"/>
            <w:right w:val="none" w:sz="0" w:space="0" w:color="auto"/>
          </w:divBdr>
          <w:divsChild>
            <w:div w:id="374278005">
              <w:marLeft w:val="0"/>
              <w:marRight w:val="0"/>
              <w:marTop w:val="0"/>
              <w:marBottom w:val="0"/>
              <w:divBdr>
                <w:top w:val="none" w:sz="0" w:space="0" w:color="auto"/>
                <w:left w:val="none" w:sz="0" w:space="0" w:color="auto"/>
                <w:bottom w:val="none" w:sz="0" w:space="0" w:color="auto"/>
                <w:right w:val="none" w:sz="0" w:space="0" w:color="auto"/>
              </w:divBdr>
              <w:divsChild>
                <w:div w:id="2136411307">
                  <w:marLeft w:val="0"/>
                  <w:marRight w:val="0"/>
                  <w:marTop w:val="0"/>
                  <w:marBottom w:val="0"/>
                  <w:divBdr>
                    <w:top w:val="none" w:sz="0" w:space="0" w:color="auto"/>
                    <w:left w:val="none" w:sz="0" w:space="0" w:color="auto"/>
                    <w:bottom w:val="none" w:sz="0" w:space="0" w:color="auto"/>
                    <w:right w:val="none" w:sz="0" w:space="0" w:color="auto"/>
                  </w:divBdr>
                  <w:divsChild>
                    <w:div w:id="2143502414">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775371926">
              <w:marLeft w:val="0"/>
              <w:marRight w:val="0"/>
              <w:marTop w:val="0"/>
              <w:marBottom w:val="0"/>
              <w:divBdr>
                <w:top w:val="none" w:sz="0" w:space="0" w:color="auto"/>
                <w:left w:val="none" w:sz="0" w:space="0" w:color="auto"/>
                <w:bottom w:val="none" w:sz="0" w:space="0" w:color="auto"/>
                <w:right w:val="none" w:sz="0" w:space="0" w:color="auto"/>
              </w:divBdr>
            </w:div>
          </w:divsChild>
        </w:div>
        <w:div w:id="295069978">
          <w:marLeft w:val="0"/>
          <w:marRight w:val="0"/>
          <w:marTop w:val="0"/>
          <w:marBottom w:val="188"/>
          <w:divBdr>
            <w:top w:val="none" w:sz="0" w:space="0" w:color="auto"/>
            <w:left w:val="none" w:sz="0" w:space="0" w:color="auto"/>
            <w:bottom w:val="none" w:sz="0" w:space="0" w:color="auto"/>
            <w:right w:val="none" w:sz="0" w:space="0" w:color="auto"/>
          </w:divBdr>
        </w:div>
        <w:div w:id="734087408">
          <w:marLeft w:val="0"/>
          <w:marRight w:val="0"/>
          <w:marTop w:val="0"/>
          <w:marBottom w:val="0"/>
          <w:divBdr>
            <w:top w:val="none" w:sz="0" w:space="0" w:color="auto"/>
            <w:left w:val="none" w:sz="0" w:space="0" w:color="auto"/>
            <w:bottom w:val="none" w:sz="0" w:space="0" w:color="auto"/>
            <w:right w:val="none" w:sz="0" w:space="0" w:color="auto"/>
          </w:divBdr>
        </w:div>
      </w:divsChild>
    </w:div>
    <w:div w:id="9800423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326">
          <w:marLeft w:val="0"/>
          <w:marRight w:val="204"/>
          <w:marTop w:val="0"/>
          <w:marBottom w:val="0"/>
          <w:divBdr>
            <w:top w:val="none" w:sz="0" w:space="0" w:color="auto"/>
            <w:left w:val="none" w:sz="0" w:space="0" w:color="auto"/>
            <w:bottom w:val="none" w:sz="0" w:space="0" w:color="auto"/>
            <w:right w:val="none" w:sz="0" w:space="0" w:color="auto"/>
          </w:divBdr>
        </w:div>
      </w:divsChild>
    </w:div>
    <w:div w:id="980815119">
      <w:bodyDiv w:val="1"/>
      <w:marLeft w:val="0"/>
      <w:marRight w:val="0"/>
      <w:marTop w:val="0"/>
      <w:marBottom w:val="0"/>
      <w:divBdr>
        <w:top w:val="none" w:sz="0" w:space="0" w:color="auto"/>
        <w:left w:val="none" w:sz="0" w:space="0" w:color="auto"/>
        <w:bottom w:val="none" w:sz="0" w:space="0" w:color="auto"/>
        <w:right w:val="none" w:sz="0" w:space="0" w:color="auto"/>
      </w:divBdr>
      <w:divsChild>
        <w:div w:id="747003681">
          <w:marLeft w:val="0"/>
          <w:marRight w:val="0"/>
          <w:marTop w:val="0"/>
          <w:marBottom w:val="0"/>
          <w:divBdr>
            <w:top w:val="none" w:sz="0" w:space="0" w:color="auto"/>
            <w:left w:val="none" w:sz="0" w:space="0" w:color="auto"/>
            <w:bottom w:val="none" w:sz="0" w:space="0" w:color="auto"/>
            <w:right w:val="none" w:sz="0" w:space="0" w:color="auto"/>
          </w:divBdr>
          <w:divsChild>
            <w:div w:id="1196501576">
              <w:marLeft w:val="0"/>
              <w:marRight w:val="0"/>
              <w:marTop w:val="0"/>
              <w:marBottom w:val="0"/>
              <w:divBdr>
                <w:top w:val="none" w:sz="0" w:space="0" w:color="auto"/>
                <w:left w:val="none" w:sz="0" w:space="0" w:color="auto"/>
                <w:bottom w:val="none" w:sz="0" w:space="0" w:color="auto"/>
                <w:right w:val="none" w:sz="0" w:space="0" w:color="auto"/>
              </w:divBdr>
              <w:divsChild>
                <w:div w:id="437337371">
                  <w:marLeft w:val="0"/>
                  <w:marRight w:val="0"/>
                  <w:marTop w:val="0"/>
                  <w:marBottom w:val="0"/>
                  <w:divBdr>
                    <w:top w:val="none" w:sz="0" w:space="0" w:color="auto"/>
                    <w:left w:val="none" w:sz="0" w:space="0" w:color="auto"/>
                    <w:bottom w:val="none" w:sz="0" w:space="0" w:color="auto"/>
                    <w:right w:val="none" w:sz="0" w:space="0" w:color="auto"/>
                  </w:divBdr>
                  <w:divsChild>
                    <w:div w:id="756292167">
                      <w:marLeft w:val="0"/>
                      <w:marRight w:val="0"/>
                      <w:marTop w:val="0"/>
                      <w:marBottom w:val="0"/>
                      <w:divBdr>
                        <w:top w:val="none" w:sz="0" w:space="0" w:color="auto"/>
                        <w:left w:val="none" w:sz="0" w:space="0" w:color="auto"/>
                        <w:bottom w:val="none" w:sz="0" w:space="0" w:color="auto"/>
                        <w:right w:val="none" w:sz="0" w:space="0" w:color="auto"/>
                      </w:divBdr>
                      <w:divsChild>
                        <w:div w:id="941643937">
                          <w:marLeft w:val="0"/>
                          <w:marRight w:val="0"/>
                          <w:marTop w:val="0"/>
                          <w:marBottom w:val="0"/>
                          <w:divBdr>
                            <w:top w:val="none" w:sz="0" w:space="0" w:color="auto"/>
                            <w:left w:val="none" w:sz="0" w:space="0" w:color="auto"/>
                            <w:bottom w:val="none" w:sz="0" w:space="0" w:color="auto"/>
                            <w:right w:val="none" w:sz="0" w:space="0" w:color="auto"/>
                          </w:divBdr>
                          <w:divsChild>
                            <w:div w:id="833835750">
                              <w:marLeft w:val="0"/>
                              <w:marRight w:val="0"/>
                              <w:marTop w:val="0"/>
                              <w:marBottom w:val="0"/>
                              <w:divBdr>
                                <w:top w:val="none" w:sz="0" w:space="0" w:color="auto"/>
                                <w:left w:val="none" w:sz="0" w:space="0" w:color="auto"/>
                                <w:bottom w:val="none" w:sz="0" w:space="0" w:color="auto"/>
                                <w:right w:val="none" w:sz="0" w:space="0" w:color="auto"/>
                              </w:divBdr>
                              <w:divsChild>
                                <w:div w:id="589772655">
                                  <w:marLeft w:val="0"/>
                                  <w:marRight w:val="0"/>
                                  <w:marTop w:val="0"/>
                                  <w:marBottom w:val="0"/>
                                  <w:divBdr>
                                    <w:top w:val="none" w:sz="0" w:space="0" w:color="auto"/>
                                    <w:left w:val="none" w:sz="0" w:space="0" w:color="auto"/>
                                    <w:bottom w:val="none" w:sz="0" w:space="0" w:color="auto"/>
                                    <w:right w:val="none" w:sz="0" w:space="0" w:color="auto"/>
                                  </w:divBdr>
                                  <w:divsChild>
                                    <w:div w:id="836460028">
                                      <w:marLeft w:val="0"/>
                                      <w:marRight w:val="0"/>
                                      <w:marTop w:val="0"/>
                                      <w:marBottom w:val="0"/>
                                      <w:divBdr>
                                        <w:top w:val="none" w:sz="0" w:space="0" w:color="auto"/>
                                        <w:left w:val="none" w:sz="0" w:space="0" w:color="auto"/>
                                        <w:bottom w:val="none" w:sz="0" w:space="0" w:color="auto"/>
                                        <w:right w:val="none" w:sz="0" w:space="0" w:color="auto"/>
                                      </w:divBdr>
                                      <w:divsChild>
                                        <w:div w:id="1289362450">
                                          <w:marLeft w:val="0"/>
                                          <w:marRight w:val="0"/>
                                          <w:marTop w:val="0"/>
                                          <w:marBottom w:val="0"/>
                                          <w:divBdr>
                                            <w:top w:val="none" w:sz="0" w:space="0" w:color="auto"/>
                                            <w:left w:val="none" w:sz="0" w:space="0" w:color="auto"/>
                                            <w:bottom w:val="none" w:sz="0" w:space="0" w:color="auto"/>
                                            <w:right w:val="none" w:sz="0" w:space="0" w:color="auto"/>
                                          </w:divBdr>
                                          <w:divsChild>
                                            <w:div w:id="1730373855">
                                              <w:marLeft w:val="0"/>
                                              <w:marRight w:val="0"/>
                                              <w:marTop w:val="0"/>
                                              <w:marBottom w:val="0"/>
                                              <w:divBdr>
                                                <w:top w:val="none" w:sz="0" w:space="0" w:color="auto"/>
                                                <w:left w:val="none" w:sz="0" w:space="0" w:color="auto"/>
                                                <w:bottom w:val="none" w:sz="0" w:space="0" w:color="auto"/>
                                                <w:right w:val="none" w:sz="0" w:space="0" w:color="auto"/>
                                              </w:divBdr>
                                              <w:divsChild>
                                                <w:div w:id="1867055884">
                                                  <w:marLeft w:val="0"/>
                                                  <w:marRight w:val="0"/>
                                                  <w:marTop w:val="0"/>
                                                  <w:marBottom w:val="0"/>
                                                  <w:divBdr>
                                                    <w:top w:val="none" w:sz="0" w:space="0" w:color="auto"/>
                                                    <w:left w:val="none" w:sz="0" w:space="0" w:color="auto"/>
                                                    <w:bottom w:val="none" w:sz="0" w:space="0" w:color="auto"/>
                                                    <w:right w:val="none" w:sz="0" w:space="0" w:color="auto"/>
                                                  </w:divBdr>
                                                  <w:divsChild>
                                                    <w:div w:id="135147463">
                                                      <w:marLeft w:val="0"/>
                                                      <w:marRight w:val="0"/>
                                                      <w:marTop w:val="0"/>
                                                      <w:marBottom w:val="0"/>
                                                      <w:divBdr>
                                                        <w:top w:val="none" w:sz="0" w:space="0" w:color="auto"/>
                                                        <w:left w:val="none" w:sz="0" w:space="0" w:color="auto"/>
                                                        <w:bottom w:val="none" w:sz="0" w:space="0" w:color="auto"/>
                                                        <w:right w:val="none" w:sz="0" w:space="0" w:color="auto"/>
                                                      </w:divBdr>
                                                      <w:divsChild>
                                                        <w:div w:id="561257781">
                                                          <w:marLeft w:val="0"/>
                                                          <w:marRight w:val="0"/>
                                                          <w:marTop w:val="0"/>
                                                          <w:marBottom w:val="0"/>
                                                          <w:divBdr>
                                                            <w:top w:val="none" w:sz="0" w:space="0" w:color="auto"/>
                                                            <w:left w:val="none" w:sz="0" w:space="0" w:color="auto"/>
                                                            <w:bottom w:val="none" w:sz="0" w:space="0" w:color="auto"/>
                                                            <w:right w:val="none" w:sz="0" w:space="0" w:color="auto"/>
                                                          </w:divBdr>
                                                          <w:divsChild>
                                                            <w:div w:id="440733426">
                                                              <w:marLeft w:val="0"/>
                                                              <w:marRight w:val="204"/>
                                                              <w:marTop w:val="0"/>
                                                              <w:marBottom w:val="68"/>
                                                              <w:divBdr>
                                                                <w:top w:val="none" w:sz="0" w:space="0" w:color="auto"/>
                                                                <w:left w:val="none" w:sz="0" w:space="0" w:color="auto"/>
                                                                <w:bottom w:val="none" w:sz="0" w:space="0" w:color="auto"/>
                                                                <w:right w:val="none" w:sz="0" w:space="0" w:color="auto"/>
                                                              </w:divBdr>
                                                              <w:divsChild>
                                                                <w:div w:id="1325931262">
                                                                  <w:marLeft w:val="0"/>
                                                                  <w:marRight w:val="0"/>
                                                                  <w:marTop w:val="0"/>
                                                                  <w:marBottom w:val="0"/>
                                                                  <w:divBdr>
                                                                    <w:top w:val="none" w:sz="0" w:space="0" w:color="auto"/>
                                                                    <w:left w:val="none" w:sz="0" w:space="0" w:color="auto"/>
                                                                    <w:bottom w:val="none" w:sz="0" w:space="0" w:color="auto"/>
                                                                    <w:right w:val="none" w:sz="0" w:space="0" w:color="auto"/>
                                                                  </w:divBdr>
                                                                  <w:divsChild>
                                                                    <w:div w:id="1602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779">
                                                              <w:marLeft w:val="0"/>
                                                              <w:marRight w:val="0"/>
                                                              <w:marTop w:val="0"/>
                                                              <w:marBottom w:val="68"/>
                                                              <w:divBdr>
                                                                <w:top w:val="none" w:sz="0" w:space="0" w:color="auto"/>
                                                                <w:left w:val="none" w:sz="0" w:space="0" w:color="auto"/>
                                                                <w:bottom w:val="none" w:sz="0" w:space="0" w:color="auto"/>
                                                                <w:right w:val="none" w:sz="0" w:space="0" w:color="auto"/>
                                                              </w:divBdr>
                                                              <w:divsChild>
                                                                <w:div w:id="1746296619">
                                                                  <w:marLeft w:val="0"/>
                                                                  <w:marRight w:val="0"/>
                                                                  <w:marTop w:val="0"/>
                                                                  <w:marBottom w:val="0"/>
                                                                  <w:divBdr>
                                                                    <w:top w:val="none" w:sz="0" w:space="0" w:color="auto"/>
                                                                    <w:left w:val="none" w:sz="0" w:space="0" w:color="auto"/>
                                                                    <w:bottom w:val="none" w:sz="0" w:space="0" w:color="auto"/>
                                                                    <w:right w:val="none" w:sz="0" w:space="0" w:color="auto"/>
                                                                  </w:divBdr>
                                                                </w:div>
                                                              </w:divsChild>
                                                            </w:div>
                                                            <w:div w:id="951352793">
                                                              <w:marLeft w:val="0"/>
                                                              <w:marRight w:val="204"/>
                                                              <w:marTop w:val="0"/>
                                                              <w:marBottom w:val="272"/>
                                                              <w:divBdr>
                                                                <w:top w:val="none" w:sz="0" w:space="0" w:color="auto"/>
                                                                <w:left w:val="none" w:sz="0" w:space="0" w:color="auto"/>
                                                                <w:bottom w:val="none" w:sz="0" w:space="0" w:color="auto"/>
                                                                <w:right w:val="none" w:sz="0" w:space="0" w:color="auto"/>
                                                              </w:divBdr>
                                                              <w:divsChild>
                                                                <w:div w:id="207114430">
                                                                  <w:marLeft w:val="0"/>
                                                                  <w:marRight w:val="0"/>
                                                                  <w:marTop w:val="0"/>
                                                                  <w:marBottom w:val="0"/>
                                                                  <w:divBdr>
                                                                    <w:top w:val="none" w:sz="0" w:space="0" w:color="auto"/>
                                                                    <w:left w:val="none" w:sz="0" w:space="0" w:color="auto"/>
                                                                    <w:bottom w:val="none" w:sz="0" w:space="0" w:color="auto"/>
                                                                    <w:right w:val="none" w:sz="0" w:space="0" w:color="auto"/>
                                                                  </w:divBdr>
                                                                </w:div>
                                                              </w:divsChild>
                                                            </w:div>
                                                            <w:div w:id="1017656719">
                                                              <w:marLeft w:val="0"/>
                                                              <w:marRight w:val="0"/>
                                                              <w:marTop w:val="0"/>
                                                              <w:marBottom w:val="272"/>
                                                              <w:divBdr>
                                                                <w:top w:val="none" w:sz="0" w:space="0" w:color="auto"/>
                                                                <w:left w:val="none" w:sz="0" w:space="0" w:color="auto"/>
                                                                <w:bottom w:val="none" w:sz="0" w:space="0" w:color="auto"/>
                                                                <w:right w:val="none" w:sz="0" w:space="0" w:color="auto"/>
                                                              </w:divBdr>
                                                              <w:divsChild>
                                                                <w:div w:id="212424011">
                                                                  <w:marLeft w:val="0"/>
                                                                  <w:marRight w:val="0"/>
                                                                  <w:marTop w:val="0"/>
                                                                  <w:marBottom w:val="0"/>
                                                                  <w:divBdr>
                                                                    <w:top w:val="none" w:sz="0" w:space="0" w:color="auto"/>
                                                                    <w:left w:val="none" w:sz="0" w:space="0" w:color="auto"/>
                                                                    <w:bottom w:val="none" w:sz="0" w:space="0" w:color="auto"/>
                                                                    <w:right w:val="none" w:sz="0" w:space="0" w:color="auto"/>
                                                                  </w:divBdr>
                                                                </w:div>
                                                              </w:divsChild>
                                                            </w:div>
                                                            <w:div w:id="115606286">
                                                              <w:marLeft w:val="0"/>
                                                              <w:marRight w:val="0"/>
                                                              <w:marTop w:val="0"/>
                                                              <w:marBottom w:val="68"/>
                                                              <w:divBdr>
                                                                <w:top w:val="none" w:sz="0" w:space="0" w:color="auto"/>
                                                                <w:left w:val="none" w:sz="0" w:space="0" w:color="auto"/>
                                                                <w:bottom w:val="none" w:sz="0" w:space="0" w:color="auto"/>
                                                                <w:right w:val="none" w:sz="0" w:space="0" w:color="auto"/>
                                                              </w:divBdr>
                                                              <w:divsChild>
                                                                <w:div w:id="1542277936">
                                                                  <w:marLeft w:val="0"/>
                                                                  <w:marRight w:val="0"/>
                                                                  <w:marTop w:val="0"/>
                                                                  <w:marBottom w:val="0"/>
                                                                  <w:divBdr>
                                                                    <w:top w:val="none" w:sz="0" w:space="0" w:color="auto"/>
                                                                    <w:left w:val="none" w:sz="0" w:space="0" w:color="auto"/>
                                                                    <w:bottom w:val="none" w:sz="0" w:space="0" w:color="auto"/>
                                                                    <w:right w:val="none" w:sz="0" w:space="0" w:color="auto"/>
                                                                  </w:divBdr>
                                                                  <w:divsChild>
                                                                    <w:div w:id="1161508162">
                                                                      <w:marLeft w:val="0"/>
                                                                      <w:marRight w:val="0"/>
                                                                      <w:marTop w:val="0"/>
                                                                      <w:marBottom w:val="0"/>
                                                                      <w:divBdr>
                                                                        <w:top w:val="none" w:sz="0" w:space="0" w:color="auto"/>
                                                                        <w:left w:val="none" w:sz="0" w:space="0" w:color="auto"/>
                                                                        <w:bottom w:val="none" w:sz="0" w:space="0" w:color="auto"/>
                                                                        <w:right w:val="none" w:sz="0" w:space="0" w:color="auto"/>
                                                                      </w:divBdr>
                                                                    </w:div>
                                                                    <w:div w:id="1977368623">
                                                                      <w:marLeft w:val="0"/>
                                                                      <w:marRight w:val="0"/>
                                                                      <w:marTop w:val="0"/>
                                                                      <w:marBottom w:val="68"/>
                                                                      <w:divBdr>
                                                                        <w:top w:val="none" w:sz="0" w:space="0" w:color="auto"/>
                                                                        <w:left w:val="none" w:sz="0" w:space="0" w:color="auto"/>
                                                                        <w:bottom w:val="none" w:sz="0" w:space="0" w:color="auto"/>
                                                                        <w:right w:val="none" w:sz="0" w:space="0" w:color="auto"/>
                                                                      </w:divBdr>
                                                                      <w:divsChild>
                                                                        <w:div w:id="873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5903">
                                                              <w:marLeft w:val="0"/>
                                                              <w:marRight w:val="0"/>
                                                              <w:marTop w:val="0"/>
                                                              <w:marBottom w:val="272"/>
                                                              <w:divBdr>
                                                                <w:top w:val="none" w:sz="0" w:space="0" w:color="auto"/>
                                                                <w:left w:val="none" w:sz="0" w:space="0" w:color="auto"/>
                                                                <w:bottom w:val="none" w:sz="0" w:space="0" w:color="auto"/>
                                                                <w:right w:val="none" w:sz="0" w:space="0" w:color="auto"/>
                                                              </w:divBdr>
                                                              <w:divsChild>
                                                                <w:div w:id="785391279">
                                                                  <w:marLeft w:val="0"/>
                                                                  <w:marRight w:val="0"/>
                                                                  <w:marTop w:val="0"/>
                                                                  <w:marBottom w:val="0"/>
                                                                  <w:divBdr>
                                                                    <w:top w:val="none" w:sz="0" w:space="0" w:color="auto"/>
                                                                    <w:left w:val="none" w:sz="0" w:space="0" w:color="auto"/>
                                                                    <w:bottom w:val="none" w:sz="0" w:space="0" w:color="auto"/>
                                                                    <w:right w:val="none" w:sz="0" w:space="0" w:color="auto"/>
                                                                  </w:divBdr>
                                                                  <w:divsChild>
                                                                    <w:div w:id="853375316">
                                                                      <w:marLeft w:val="0"/>
                                                                      <w:marRight w:val="0"/>
                                                                      <w:marTop w:val="0"/>
                                                                      <w:marBottom w:val="0"/>
                                                                      <w:divBdr>
                                                                        <w:top w:val="none" w:sz="0" w:space="0" w:color="auto"/>
                                                                        <w:left w:val="none" w:sz="0" w:space="0" w:color="auto"/>
                                                                        <w:bottom w:val="none" w:sz="0" w:space="0" w:color="auto"/>
                                                                        <w:right w:val="none" w:sz="0" w:space="0" w:color="auto"/>
                                                                      </w:divBdr>
                                                                      <w:divsChild>
                                                                        <w:div w:id="1081097268">
                                                                          <w:marLeft w:val="0"/>
                                                                          <w:marRight w:val="0"/>
                                                                          <w:marTop w:val="0"/>
                                                                          <w:marBottom w:val="0"/>
                                                                          <w:divBdr>
                                                                            <w:top w:val="none" w:sz="0" w:space="0" w:color="auto"/>
                                                                            <w:left w:val="none" w:sz="0" w:space="0" w:color="auto"/>
                                                                            <w:bottom w:val="none" w:sz="0" w:space="0" w:color="auto"/>
                                                                            <w:right w:val="none" w:sz="0" w:space="0" w:color="auto"/>
                                                                          </w:divBdr>
                                                                          <w:divsChild>
                                                                            <w:div w:id="73069323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84545988">
                                                                          <w:marLeft w:val="0"/>
                                                                          <w:marRight w:val="0"/>
                                                                          <w:marTop w:val="0"/>
                                                                          <w:marBottom w:val="0"/>
                                                                          <w:divBdr>
                                                                            <w:top w:val="none" w:sz="0" w:space="0" w:color="auto"/>
                                                                            <w:left w:val="none" w:sz="0" w:space="0" w:color="auto"/>
                                                                            <w:bottom w:val="none" w:sz="0" w:space="0" w:color="auto"/>
                                                                            <w:right w:val="none" w:sz="0" w:space="0" w:color="auto"/>
                                                                          </w:divBdr>
                                                                          <w:divsChild>
                                                                            <w:div w:id="97545557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975260743">
                                                                          <w:marLeft w:val="0"/>
                                                                          <w:marRight w:val="0"/>
                                                                          <w:marTop w:val="0"/>
                                                                          <w:marBottom w:val="0"/>
                                                                          <w:divBdr>
                                                                            <w:top w:val="none" w:sz="0" w:space="0" w:color="auto"/>
                                                                            <w:left w:val="none" w:sz="0" w:space="0" w:color="auto"/>
                                                                            <w:bottom w:val="none" w:sz="0" w:space="0" w:color="auto"/>
                                                                            <w:right w:val="none" w:sz="0" w:space="0" w:color="auto"/>
                                                                          </w:divBdr>
                                                                          <w:divsChild>
                                                                            <w:div w:id="39964460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31170081">
                                                                          <w:marLeft w:val="0"/>
                                                                          <w:marRight w:val="0"/>
                                                                          <w:marTop w:val="0"/>
                                                                          <w:marBottom w:val="0"/>
                                                                          <w:divBdr>
                                                                            <w:top w:val="none" w:sz="0" w:space="0" w:color="auto"/>
                                                                            <w:left w:val="none" w:sz="0" w:space="0" w:color="auto"/>
                                                                            <w:bottom w:val="none" w:sz="0" w:space="0" w:color="auto"/>
                                                                            <w:right w:val="none" w:sz="0" w:space="0" w:color="auto"/>
                                                                          </w:divBdr>
                                                                          <w:divsChild>
                                                                            <w:div w:id="152898020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2000962506">
                                                                          <w:marLeft w:val="0"/>
                                                                          <w:marRight w:val="0"/>
                                                                          <w:marTop w:val="0"/>
                                                                          <w:marBottom w:val="0"/>
                                                                          <w:divBdr>
                                                                            <w:top w:val="none" w:sz="0" w:space="0" w:color="auto"/>
                                                                            <w:left w:val="none" w:sz="0" w:space="0" w:color="auto"/>
                                                                            <w:bottom w:val="none" w:sz="0" w:space="0" w:color="auto"/>
                                                                            <w:right w:val="none" w:sz="0" w:space="0" w:color="auto"/>
                                                                          </w:divBdr>
                                                                          <w:divsChild>
                                                                            <w:div w:id="1350569351">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444465721">
                                                                          <w:marLeft w:val="0"/>
                                                                          <w:marRight w:val="0"/>
                                                                          <w:marTop w:val="0"/>
                                                                          <w:marBottom w:val="0"/>
                                                                          <w:divBdr>
                                                                            <w:top w:val="none" w:sz="0" w:space="0" w:color="auto"/>
                                                                            <w:left w:val="none" w:sz="0" w:space="0" w:color="auto"/>
                                                                            <w:bottom w:val="none" w:sz="0" w:space="0" w:color="auto"/>
                                                                            <w:right w:val="none" w:sz="0" w:space="0" w:color="auto"/>
                                                                          </w:divBdr>
                                                                          <w:divsChild>
                                                                            <w:div w:id="97074332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635918423">
                                                                          <w:marLeft w:val="0"/>
                                                                          <w:marRight w:val="0"/>
                                                                          <w:marTop w:val="0"/>
                                                                          <w:marBottom w:val="0"/>
                                                                          <w:divBdr>
                                                                            <w:top w:val="none" w:sz="0" w:space="0" w:color="auto"/>
                                                                            <w:left w:val="none" w:sz="0" w:space="0" w:color="auto"/>
                                                                            <w:bottom w:val="none" w:sz="0" w:space="0" w:color="auto"/>
                                                                            <w:right w:val="none" w:sz="0" w:space="0" w:color="auto"/>
                                                                          </w:divBdr>
                                                                          <w:divsChild>
                                                                            <w:div w:id="1161968552">
                                                                              <w:marLeft w:val="0"/>
                                                                              <w:marRight w:val="0"/>
                                                                              <w:marTop w:val="0"/>
                                                                              <w:marBottom w:val="136"/>
                                                                              <w:divBdr>
                                                                                <w:top w:val="single" w:sz="12" w:space="0" w:color="auto"/>
                                                                                <w:left w:val="single" w:sz="12" w:space="0" w:color="auto"/>
                                                                                <w:bottom w:val="single" w:sz="12" w:space="0" w:color="auto"/>
                                                                                <w:right w:val="single" w:sz="12" w:space="0" w:color="auto"/>
                                                                              </w:divBdr>
                                                                            </w:div>
                                                                          </w:divsChild>
                                                                        </w:div>
                                                                      </w:divsChild>
                                                                    </w:div>
                                                                  </w:divsChild>
                                                                </w:div>
                                                              </w:divsChild>
                                                            </w:div>
                                                            <w:div w:id="1112751007">
                                                              <w:marLeft w:val="0"/>
                                                              <w:marRight w:val="0"/>
                                                              <w:marTop w:val="0"/>
                                                              <w:marBottom w:val="272"/>
                                                              <w:divBdr>
                                                                <w:top w:val="none" w:sz="0" w:space="0" w:color="auto"/>
                                                                <w:left w:val="none" w:sz="0" w:space="0" w:color="auto"/>
                                                                <w:bottom w:val="none" w:sz="0" w:space="0" w:color="auto"/>
                                                                <w:right w:val="none" w:sz="0" w:space="0" w:color="auto"/>
                                                              </w:divBdr>
                                                              <w:divsChild>
                                                                <w:div w:id="1032419328">
                                                                  <w:marLeft w:val="0"/>
                                                                  <w:marRight w:val="0"/>
                                                                  <w:marTop w:val="0"/>
                                                                  <w:marBottom w:val="0"/>
                                                                  <w:divBdr>
                                                                    <w:top w:val="none" w:sz="0" w:space="0" w:color="auto"/>
                                                                    <w:left w:val="none" w:sz="0" w:space="0" w:color="auto"/>
                                                                    <w:bottom w:val="none" w:sz="0" w:space="0" w:color="auto"/>
                                                                    <w:right w:val="none" w:sz="0" w:space="0" w:color="auto"/>
                                                                  </w:divBdr>
                                                                </w:div>
                                                              </w:divsChild>
                                                            </w:div>
                                                            <w:div w:id="1321158004">
                                                              <w:marLeft w:val="0"/>
                                                              <w:marRight w:val="0"/>
                                                              <w:marTop w:val="0"/>
                                                              <w:marBottom w:val="0"/>
                                                              <w:divBdr>
                                                                <w:top w:val="none" w:sz="0" w:space="0" w:color="auto"/>
                                                                <w:left w:val="none" w:sz="0" w:space="0" w:color="auto"/>
                                                                <w:bottom w:val="none" w:sz="0" w:space="0" w:color="auto"/>
                                                                <w:right w:val="none" w:sz="0" w:space="0" w:color="auto"/>
                                                              </w:divBdr>
                                                              <w:divsChild>
                                                                <w:div w:id="1798984722">
                                                                  <w:marLeft w:val="0"/>
                                                                  <w:marRight w:val="0"/>
                                                                  <w:marTop w:val="0"/>
                                                                  <w:marBottom w:val="0"/>
                                                                  <w:divBdr>
                                                                    <w:top w:val="none" w:sz="0" w:space="0" w:color="auto"/>
                                                                    <w:left w:val="none" w:sz="0" w:space="0" w:color="auto"/>
                                                                    <w:bottom w:val="none" w:sz="0" w:space="0" w:color="auto"/>
                                                                    <w:right w:val="none" w:sz="0" w:space="0" w:color="auto"/>
                                                                  </w:divBdr>
                                                                  <w:divsChild>
                                                                    <w:div w:id="1600331747">
                                                                      <w:marLeft w:val="0"/>
                                                                      <w:marRight w:val="0"/>
                                                                      <w:marTop w:val="0"/>
                                                                      <w:marBottom w:val="0"/>
                                                                      <w:divBdr>
                                                                        <w:top w:val="single" w:sz="6" w:space="7" w:color="auto"/>
                                                                        <w:left w:val="none" w:sz="0" w:space="0" w:color="auto"/>
                                                                        <w:bottom w:val="single" w:sz="6" w:space="7" w:color="auto"/>
                                                                        <w:right w:val="none" w:sz="0" w:space="0" w:color="auto"/>
                                                                      </w:divBdr>
                                                                      <w:divsChild>
                                                                        <w:div w:id="1347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2105">
                                          <w:marLeft w:val="0"/>
                                          <w:marRight w:val="0"/>
                                          <w:marTop w:val="0"/>
                                          <w:marBottom w:val="0"/>
                                          <w:divBdr>
                                            <w:top w:val="none" w:sz="0" w:space="0" w:color="auto"/>
                                            <w:left w:val="none" w:sz="0" w:space="0" w:color="auto"/>
                                            <w:bottom w:val="none" w:sz="0" w:space="0" w:color="auto"/>
                                            <w:right w:val="none" w:sz="0" w:space="0" w:color="auto"/>
                                          </w:divBdr>
                                          <w:divsChild>
                                            <w:div w:id="2004358829">
                                              <w:marLeft w:val="0"/>
                                              <w:marRight w:val="0"/>
                                              <w:marTop w:val="0"/>
                                              <w:marBottom w:val="136"/>
                                              <w:divBdr>
                                                <w:top w:val="single" w:sz="2" w:space="0" w:color="23A455"/>
                                                <w:left w:val="single" w:sz="2" w:space="0" w:color="23A455"/>
                                                <w:bottom w:val="single" w:sz="18" w:space="0" w:color="23A455"/>
                                                <w:right w:val="single" w:sz="2" w:space="0" w:color="23A455"/>
                                              </w:divBdr>
                                            </w:div>
                                          </w:divsChild>
                                        </w:div>
                                        <w:div w:id="1786146732">
                                          <w:marLeft w:val="0"/>
                                          <w:marRight w:val="0"/>
                                          <w:marTop w:val="0"/>
                                          <w:marBottom w:val="0"/>
                                          <w:divBdr>
                                            <w:top w:val="none" w:sz="0" w:space="0" w:color="auto"/>
                                            <w:left w:val="none" w:sz="0" w:space="0" w:color="auto"/>
                                            <w:bottom w:val="none" w:sz="0" w:space="0" w:color="auto"/>
                                            <w:right w:val="none" w:sz="0" w:space="0" w:color="auto"/>
                                          </w:divBdr>
                                          <w:divsChild>
                                            <w:div w:id="662199929">
                                              <w:marLeft w:val="0"/>
                                              <w:marRight w:val="0"/>
                                              <w:marTop w:val="0"/>
                                              <w:marBottom w:val="0"/>
                                              <w:divBdr>
                                                <w:top w:val="none" w:sz="0" w:space="0" w:color="auto"/>
                                                <w:left w:val="none" w:sz="0" w:space="0" w:color="auto"/>
                                                <w:bottom w:val="none" w:sz="0" w:space="0" w:color="auto"/>
                                                <w:right w:val="none" w:sz="0" w:space="0" w:color="auto"/>
                                              </w:divBdr>
                                              <w:divsChild>
                                                <w:div w:id="1756318603">
                                                  <w:marLeft w:val="0"/>
                                                  <w:marRight w:val="0"/>
                                                  <w:marTop w:val="0"/>
                                                  <w:marBottom w:val="0"/>
                                                  <w:divBdr>
                                                    <w:top w:val="none" w:sz="0" w:space="0" w:color="auto"/>
                                                    <w:left w:val="none" w:sz="0" w:space="0" w:color="auto"/>
                                                    <w:bottom w:val="none" w:sz="0" w:space="0" w:color="auto"/>
                                                    <w:right w:val="none" w:sz="0" w:space="0" w:color="auto"/>
                                                  </w:divBdr>
                                                  <w:divsChild>
                                                    <w:div w:id="1681591002">
                                                      <w:marLeft w:val="0"/>
                                                      <w:marRight w:val="0"/>
                                                      <w:marTop w:val="0"/>
                                                      <w:marBottom w:val="0"/>
                                                      <w:divBdr>
                                                        <w:top w:val="none" w:sz="0" w:space="0" w:color="auto"/>
                                                        <w:left w:val="none" w:sz="0" w:space="0" w:color="auto"/>
                                                        <w:bottom w:val="none" w:sz="0" w:space="0" w:color="auto"/>
                                                        <w:right w:val="none" w:sz="0" w:space="0" w:color="auto"/>
                                                      </w:divBdr>
                                                      <w:divsChild>
                                                        <w:div w:id="780343727">
                                                          <w:marLeft w:val="0"/>
                                                          <w:marRight w:val="0"/>
                                                          <w:marTop w:val="0"/>
                                                          <w:marBottom w:val="0"/>
                                                          <w:divBdr>
                                                            <w:top w:val="none" w:sz="0" w:space="0" w:color="auto"/>
                                                            <w:left w:val="none" w:sz="0" w:space="0" w:color="auto"/>
                                                            <w:bottom w:val="none" w:sz="0" w:space="0" w:color="auto"/>
                                                            <w:right w:val="none" w:sz="0" w:space="0" w:color="auto"/>
                                                          </w:divBdr>
                                                          <w:divsChild>
                                                            <w:div w:id="690030156">
                                                              <w:marLeft w:val="0"/>
                                                              <w:marRight w:val="0"/>
                                                              <w:marTop w:val="0"/>
                                                              <w:marBottom w:val="0"/>
                                                              <w:divBdr>
                                                                <w:top w:val="none" w:sz="0" w:space="0" w:color="auto"/>
                                                                <w:left w:val="none" w:sz="0" w:space="0" w:color="auto"/>
                                                                <w:bottom w:val="none" w:sz="0" w:space="0" w:color="auto"/>
                                                                <w:right w:val="none" w:sz="0" w:space="0" w:color="auto"/>
                                                              </w:divBdr>
                                                              <w:divsChild>
                                                                <w:div w:id="590700772">
                                                                  <w:marLeft w:val="0"/>
                                                                  <w:marRight w:val="0"/>
                                                                  <w:marTop w:val="0"/>
                                                                  <w:marBottom w:val="0"/>
                                                                  <w:divBdr>
                                                                    <w:top w:val="none" w:sz="0" w:space="0" w:color="auto"/>
                                                                    <w:left w:val="none" w:sz="0" w:space="0" w:color="auto"/>
                                                                    <w:bottom w:val="none" w:sz="0" w:space="0" w:color="auto"/>
                                                                    <w:right w:val="none" w:sz="0" w:space="0" w:color="auto"/>
                                                                  </w:divBdr>
                                                                  <w:divsChild>
                                                                    <w:div w:id="993533101">
                                                                      <w:marLeft w:val="0"/>
                                                                      <w:marRight w:val="0"/>
                                                                      <w:marTop w:val="0"/>
                                                                      <w:marBottom w:val="0"/>
                                                                      <w:divBdr>
                                                                        <w:top w:val="none" w:sz="0" w:space="0" w:color="auto"/>
                                                                        <w:left w:val="none" w:sz="0" w:space="0" w:color="auto"/>
                                                                        <w:bottom w:val="none" w:sz="0" w:space="0" w:color="auto"/>
                                                                        <w:right w:val="none" w:sz="0" w:space="0" w:color="auto"/>
                                                                      </w:divBdr>
                                                                      <w:divsChild>
                                                                        <w:div w:id="470173398">
                                                                          <w:marLeft w:val="0"/>
                                                                          <w:marRight w:val="0"/>
                                                                          <w:marTop w:val="0"/>
                                                                          <w:marBottom w:val="0"/>
                                                                          <w:divBdr>
                                                                            <w:top w:val="none" w:sz="0" w:space="0" w:color="auto"/>
                                                                            <w:left w:val="none" w:sz="0" w:space="0" w:color="auto"/>
                                                                            <w:bottom w:val="none" w:sz="0" w:space="0" w:color="auto"/>
                                                                            <w:right w:val="none" w:sz="0" w:space="0" w:color="auto"/>
                                                                          </w:divBdr>
                                                                          <w:divsChild>
                                                                            <w:div w:id="1755131457">
                                                                              <w:marLeft w:val="0"/>
                                                                              <w:marRight w:val="0"/>
                                                                              <w:marTop w:val="0"/>
                                                                              <w:marBottom w:val="0"/>
                                                                              <w:divBdr>
                                                                                <w:top w:val="none" w:sz="0" w:space="0" w:color="auto"/>
                                                                                <w:left w:val="none" w:sz="0" w:space="0" w:color="auto"/>
                                                                                <w:bottom w:val="none" w:sz="0" w:space="0" w:color="auto"/>
                                                                                <w:right w:val="none" w:sz="0" w:space="0" w:color="auto"/>
                                                                              </w:divBdr>
                                                                              <w:divsChild>
                                                                                <w:div w:id="1740252852">
                                                                                  <w:marLeft w:val="0"/>
                                                                                  <w:marRight w:val="0"/>
                                                                                  <w:marTop w:val="0"/>
                                                                                  <w:marBottom w:val="0"/>
                                                                                  <w:divBdr>
                                                                                    <w:top w:val="none" w:sz="0" w:space="0" w:color="auto"/>
                                                                                    <w:left w:val="none" w:sz="0" w:space="0" w:color="auto"/>
                                                                                    <w:bottom w:val="none" w:sz="0" w:space="0" w:color="auto"/>
                                                                                    <w:right w:val="none" w:sz="0" w:space="0" w:color="auto"/>
                                                                                  </w:divBdr>
                                                                                  <w:divsChild>
                                                                                    <w:div w:id="2078241169">
                                                                                      <w:marLeft w:val="0"/>
                                                                                      <w:marRight w:val="0"/>
                                                                                      <w:marTop w:val="0"/>
                                                                                      <w:marBottom w:val="0"/>
                                                                                      <w:divBdr>
                                                                                        <w:top w:val="none" w:sz="0" w:space="0" w:color="auto"/>
                                                                                        <w:left w:val="none" w:sz="0" w:space="0" w:color="auto"/>
                                                                                        <w:bottom w:val="none" w:sz="0" w:space="0" w:color="auto"/>
                                                                                        <w:right w:val="none" w:sz="0" w:space="0" w:color="auto"/>
                                                                                      </w:divBdr>
                                                                                      <w:divsChild>
                                                                                        <w:div w:id="1145243755">
                                                                                          <w:marLeft w:val="0"/>
                                                                                          <w:marRight w:val="0"/>
                                                                                          <w:marTop w:val="0"/>
                                                                                          <w:marBottom w:val="0"/>
                                                                                          <w:divBdr>
                                                                                            <w:top w:val="none" w:sz="0" w:space="0" w:color="auto"/>
                                                                                            <w:left w:val="none" w:sz="0" w:space="0" w:color="auto"/>
                                                                                            <w:bottom w:val="none" w:sz="0" w:space="0" w:color="auto"/>
                                                                                            <w:right w:val="none" w:sz="0" w:space="0" w:color="auto"/>
                                                                                          </w:divBdr>
                                                                                          <w:divsChild>
                                                                                            <w:div w:id="1751850915">
                                                                                              <w:marLeft w:val="0"/>
                                                                                              <w:marRight w:val="0"/>
                                                                                              <w:marTop w:val="0"/>
                                                                                              <w:marBottom w:val="0"/>
                                                                                              <w:divBdr>
                                                                                                <w:top w:val="none" w:sz="0" w:space="0" w:color="auto"/>
                                                                                                <w:left w:val="none" w:sz="0" w:space="0" w:color="auto"/>
                                                                                                <w:bottom w:val="none" w:sz="0" w:space="0" w:color="auto"/>
                                                                                                <w:right w:val="none" w:sz="0" w:space="0" w:color="auto"/>
                                                                                              </w:divBdr>
                                                                                              <w:divsChild>
                                                                                                <w:div w:id="646397065">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sChild>
                                                                                                        <w:div w:id="991057652">
                                                                                                          <w:marLeft w:val="0"/>
                                                                                                          <w:marRight w:val="0"/>
                                                                                                          <w:marTop w:val="0"/>
                                                                                                          <w:marBottom w:val="272"/>
                                                                                                          <w:divBdr>
                                                                                                            <w:top w:val="none" w:sz="0" w:space="0" w:color="auto"/>
                                                                                                            <w:left w:val="none" w:sz="0" w:space="0" w:color="auto"/>
                                                                                                            <w:bottom w:val="none" w:sz="0" w:space="0" w:color="auto"/>
                                                                                                            <w:right w:val="none" w:sz="0" w:space="0" w:color="auto"/>
                                                                                                          </w:divBdr>
                                                                                                          <w:divsChild>
                                                                                                            <w:div w:id="1984851193">
                                                                                                              <w:marLeft w:val="0"/>
                                                                                                              <w:marRight w:val="0"/>
                                                                                                              <w:marTop w:val="0"/>
                                                                                                              <w:marBottom w:val="0"/>
                                                                                                              <w:divBdr>
                                                                                                                <w:top w:val="none" w:sz="0" w:space="0" w:color="auto"/>
                                                                                                                <w:left w:val="none" w:sz="0" w:space="0" w:color="auto"/>
                                                                                                                <w:bottom w:val="none" w:sz="0" w:space="0" w:color="auto"/>
                                                                                                                <w:right w:val="none" w:sz="0" w:space="0" w:color="auto"/>
                                                                                                              </w:divBdr>
                                                                                                              <w:divsChild>
                                                                                                                <w:div w:id="19762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0876">
                                                                                                          <w:marLeft w:val="0"/>
                                                                                                          <w:marRight w:val="0"/>
                                                                                                          <w:marTop w:val="0"/>
                                                                                                          <w:marBottom w:val="0"/>
                                                                                                          <w:divBdr>
                                                                                                            <w:top w:val="none" w:sz="0" w:space="0" w:color="auto"/>
                                                                                                            <w:left w:val="none" w:sz="0" w:space="0" w:color="auto"/>
                                                                                                            <w:bottom w:val="none" w:sz="0" w:space="0" w:color="auto"/>
                                                                                                            <w:right w:val="none" w:sz="0" w:space="0" w:color="auto"/>
                                                                                                          </w:divBdr>
                                                                                                          <w:divsChild>
                                                                                                            <w:div w:id="39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7092">
                                                                          <w:marLeft w:val="0"/>
                                                                          <w:marRight w:val="0"/>
                                                                          <w:marTop w:val="0"/>
                                                                          <w:marBottom w:val="0"/>
                                                                          <w:divBdr>
                                                                            <w:top w:val="none" w:sz="0" w:space="0" w:color="auto"/>
                                                                            <w:left w:val="none" w:sz="0" w:space="0" w:color="auto"/>
                                                                            <w:bottom w:val="none" w:sz="0" w:space="0" w:color="auto"/>
                                                                            <w:right w:val="none" w:sz="0" w:space="0" w:color="auto"/>
                                                                          </w:divBdr>
                                                                          <w:divsChild>
                                                                            <w:div w:id="1556891924">
                                                                              <w:marLeft w:val="0"/>
                                                                              <w:marRight w:val="0"/>
                                                                              <w:marTop w:val="0"/>
                                                                              <w:marBottom w:val="0"/>
                                                                              <w:divBdr>
                                                                                <w:top w:val="none" w:sz="0" w:space="0" w:color="auto"/>
                                                                                <w:left w:val="none" w:sz="0" w:space="0" w:color="auto"/>
                                                                                <w:bottom w:val="none" w:sz="0" w:space="0" w:color="auto"/>
                                                                                <w:right w:val="none" w:sz="0" w:space="0" w:color="auto"/>
                                                                              </w:divBdr>
                                                                              <w:divsChild>
                                                                                <w:div w:id="394743048">
                                                                                  <w:marLeft w:val="0"/>
                                                                                  <w:marRight w:val="0"/>
                                                                                  <w:marTop w:val="0"/>
                                                                                  <w:marBottom w:val="0"/>
                                                                                  <w:divBdr>
                                                                                    <w:top w:val="none" w:sz="0" w:space="0" w:color="auto"/>
                                                                                    <w:left w:val="none" w:sz="0" w:space="0" w:color="auto"/>
                                                                                    <w:bottom w:val="none" w:sz="0" w:space="0" w:color="auto"/>
                                                                                    <w:right w:val="none" w:sz="0" w:space="0" w:color="auto"/>
                                                                                  </w:divBdr>
                                                                                  <w:divsChild>
                                                                                    <w:div w:id="14355344">
                                                                                      <w:marLeft w:val="0"/>
                                                                                      <w:marRight w:val="0"/>
                                                                                      <w:marTop w:val="0"/>
                                                                                      <w:marBottom w:val="0"/>
                                                                                      <w:divBdr>
                                                                                        <w:top w:val="none" w:sz="0" w:space="0" w:color="auto"/>
                                                                                        <w:left w:val="none" w:sz="0" w:space="0" w:color="auto"/>
                                                                                        <w:bottom w:val="none" w:sz="0" w:space="0" w:color="auto"/>
                                                                                        <w:right w:val="none" w:sz="0" w:space="0" w:color="auto"/>
                                                                                      </w:divBdr>
                                                                                      <w:divsChild>
                                                                                        <w:div w:id="1722442655">
                                                                                          <w:marLeft w:val="0"/>
                                                                                          <w:marRight w:val="0"/>
                                                                                          <w:marTop w:val="0"/>
                                                                                          <w:marBottom w:val="0"/>
                                                                                          <w:divBdr>
                                                                                            <w:top w:val="none" w:sz="0" w:space="0" w:color="auto"/>
                                                                                            <w:left w:val="none" w:sz="0" w:space="0" w:color="auto"/>
                                                                                            <w:bottom w:val="none" w:sz="0" w:space="0" w:color="auto"/>
                                                                                            <w:right w:val="none" w:sz="0" w:space="0" w:color="auto"/>
                                                                                          </w:divBdr>
                                                                                          <w:divsChild>
                                                                                            <w:div w:id="1166365978">
                                                                                              <w:marLeft w:val="0"/>
                                                                                              <w:marRight w:val="0"/>
                                                                                              <w:marTop w:val="0"/>
                                                                                              <w:marBottom w:val="0"/>
                                                                                              <w:divBdr>
                                                                                                <w:top w:val="none" w:sz="0" w:space="0" w:color="auto"/>
                                                                                                <w:left w:val="none" w:sz="0" w:space="0" w:color="auto"/>
                                                                                                <w:bottom w:val="none" w:sz="0" w:space="0" w:color="auto"/>
                                                                                                <w:right w:val="none" w:sz="0" w:space="0" w:color="auto"/>
                                                                                              </w:divBdr>
                                                                                              <w:divsChild>
                                                                                                <w:div w:id="946277055">
                                                                                                  <w:marLeft w:val="0"/>
                                                                                                  <w:marRight w:val="0"/>
                                                                                                  <w:marTop w:val="0"/>
                                                                                                  <w:marBottom w:val="0"/>
                                                                                                  <w:divBdr>
                                                                                                    <w:top w:val="none" w:sz="0" w:space="0" w:color="auto"/>
                                                                                                    <w:left w:val="none" w:sz="0" w:space="0" w:color="auto"/>
                                                                                                    <w:bottom w:val="none" w:sz="0" w:space="0" w:color="auto"/>
                                                                                                    <w:right w:val="none" w:sz="0" w:space="0" w:color="auto"/>
                                                                                                  </w:divBdr>
                                                                                                  <w:divsChild>
                                                                                                    <w:div w:id="682242553">
                                                                                                      <w:marLeft w:val="0"/>
                                                                                                      <w:marRight w:val="0"/>
                                                                                                      <w:marTop w:val="0"/>
                                                                                                      <w:marBottom w:val="0"/>
                                                                                                      <w:divBdr>
                                                                                                        <w:top w:val="none" w:sz="0" w:space="0" w:color="auto"/>
                                                                                                        <w:left w:val="none" w:sz="0" w:space="0" w:color="auto"/>
                                                                                                        <w:bottom w:val="none" w:sz="0" w:space="0" w:color="auto"/>
                                                                                                        <w:right w:val="none" w:sz="0" w:space="0" w:color="auto"/>
                                                                                                      </w:divBdr>
                                                                                                      <w:divsChild>
                                                                                                        <w:div w:id="74060931">
                                                                                                          <w:marLeft w:val="0"/>
                                                                                                          <w:marRight w:val="0"/>
                                                                                                          <w:marTop w:val="0"/>
                                                                                                          <w:marBottom w:val="272"/>
                                                                                                          <w:divBdr>
                                                                                                            <w:top w:val="none" w:sz="0" w:space="0" w:color="auto"/>
                                                                                                            <w:left w:val="none" w:sz="0" w:space="0" w:color="auto"/>
                                                                                                            <w:bottom w:val="none" w:sz="0" w:space="0" w:color="auto"/>
                                                                                                            <w:right w:val="none" w:sz="0" w:space="0" w:color="auto"/>
                                                                                                          </w:divBdr>
                                                                                                          <w:divsChild>
                                                                                                            <w:div w:id="526451472">
                                                                                                              <w:marLeft w:val="0"/>
                                                                                                              <w:marRight w:val="0"/>
                                                                                                              <w:marTop w:val="0"/>
                                                                                                              <w:marBottom w:val="0"/>
                                                                                                              <w:divBdr>
                                                                                                                <w:top w:val="none" w:sz="0" w:space="0" w:color="auto"/>
                                                                                                                <w:left w:val="none" w:sz="0" w:space="0" w:color="auto"/>
                                                                                                                <w:bottom w:val="none" w:sz="0" w:space="0" w:color="auto"/>
                                                                                                                <w:right w:val="none" w:sz="0" w:space="0" w:color="auto"/>
                                                                                                              </w:divBdr>
                                                                                                              <w:divsChild>
                                                                                                                <w:div w:id="566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707">
                                                                                                          <w:marLeft w:val="0"/>
                                                                                                          <w:marRight w:val="0"/>
                                                                                                          <w:marTop w:val="0"/>
                                                                                                          <w:marBottom w:val="0"/>
                                                                                                          <w:divBdr>
                                                                                                            <w:top w:val="none" w:sz="0" w:space="0" w:color="auto"/>
                                                                                                            <w:left w:val="none" w:sz="0" w:space="0" w:color="auto"/>
                                                                                                            <w:bottom w:val="none" w:sz="0" w:space="0" w:color="auto"/>
                                                                                                            <w:right w:val="none" w:sz="0" w:space="0" w:color="auto"/>
                                                                                                          </w:divBdr>
                                                                                                          <w:divsChild>
                                                                                                            <w:div w:id="1930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6579">
                                                                          <w:marLeft w:val="0"/>
                                                                          <w:marRight w:val="0"/>
                                                                          <w:marTop w:val="0"/>
                                                                          <w:marBottom w:val="0"/>
                                                                          <w:divBdr>
                                                                            <w:top w:val="none" w:sz="0" w:space="0" w:color="auto"/>
                                                                            <w:left w:val="none" w:sz="0" w:space="0" w:color="auto"/>
                                                                            <w:bottom w:val="none" w:sz="0" w:space="0" w:color="auto"/>
                                                                            <w:right w:val="none" w:sz="0" w:space="0" w:color="auto"/>
                                                                          </w:divBdr>
                                                                          <w:divsChild>
                                                                            <w:div w:id="1310013267">
                                                                              <w:marLeft w:val="0"/>
                                                                              <w:marRight w:val="0"/>
                                                                              <w:marTop w:val="0"/>
                                                                              <w:marBottom w:val="0"/>
                                                                              <w:divBdr>
                                                                                <w:top w:val="none" w:sz="0" w:space="0" w:color="auto"/>
                                                                                <w:left w:val="none" w:sz="0" w:space="0" w:color="auto"/>
                                                                                <w:bottom w:val="none" w:sz="0" w:space="0" w:color="auto"/>
                                                                                <w:right w:val="none" w:sz="0" w:space="0" w:color="auto"/>
                                                                              </w:divBdr>
                                                                              <w:divsChild>
                                                                                <w:div w:id="1755086048">
                                                                                  <w:marLeft w:val="0"/>
                                                                                  <w:marRight w:val="0"/>
                                                                                  <w:marTop w:val="0"/>
                                                                                  <w:marBottom w:val="0"/>
                                                                                  <w:divBdr>
                                                                                    <w:top w:val="none" w:sz="0" w:space="0" w:color="auto"/>
                                                                                    <w:left w:val="none" w:sz="0" w:space="0" w:color="auto"/>
                                                                                    <w:bottom w:val="none" w:sz="0" w:space="0" w:color="auto"/>
                                                                                    <w:right w:val="none" w:sz="0" w:space="0" w:color="auto"/>
                                                                                  </w:divBdr>
                                                                                  <w:divsChild>
                                                                                    <w:div w:id="1655911250">
                                                                                      <w:marLeft w:val="0"/>
                                                                                      <w:marRight w:val="0"/>
                                                                                      <w:marTop w:val="0"/>
                                                                                      <w:marBottom w:val="0"/>
                                                                                      <w:divBdr>
                                                                                        <w:top w:val="none" w:sz="0" w:space="0" w:color="auto"/>
                                                                                        <w:left w:val="none" w:sz="0" w:space="0" w:color="auto"/>
                                                                                        <w:bottom w:val="none" w:sz="0" w:space="0" w:color="auto"/>
                                                                                        <w:right w:val="none" w:sz="0" w:space="0" w:color="auto"/>
                                                                                      </w:divBdr>
                                                                                      <w:divsChild>
                                                                                        <w:div w:id="1008168777">
                                                                                          <w:marLeft w:val="0"/>
                                                                                          <w:marRight w:val="0"/>
                                                                                          <w:marTop w:val="0"/>
                                                                                          <w:marBottom w:val="0"/>
                                                                                          <w:divBdr>
                                                                                            <w:top w:val="none" w:sz="0" w:space="0" w:color="auto"/>
                                                                                            <w:left w:val="none" w:sz="0" w:space="0" w:color="auto"/>
                                                                                            <w:bottom w:val="none" w:sz="0" w:space="0" w:color="auto"/>
                                                                                            <w:right w:val="none" w:sz="0" w:space="0" w:color="auto"/>
                                                                                          </w:divBdr>
                                                                                          <w:divsChild>
                                                                                            <w:div w:id="692072967">
                                                                                              <w:marLeft w:val="0"/>
                                                                                              <w:marRight w:val="0"/>
                                                                                              <w:marTop w:val="0"/>
                                                                                              <w:marBottom w:val="0"/>
                                                                                              <w:divBdr>
                                                                                                <w:top w:val="none" w:sz="0" w:space="0" w:color="auto"/>
                                                                                                <w:left w:val="none" w:sz="0" w:space="0" w:color="auto"/>
                                                                                                <w:bottom w:val="none" w:sz="0" w:space="0" w:color="auto"/>
                                                                                                <w:right w:val="none" w:sz="0" w:space="0" w:color="auto"/>
                                                                                              </w:divBdr>
                                                                                              <w:divsChild>
                                                                                                <w:div w:id="1434743417">
                                                                                                  <w:marLeft w:val="0"/>
                                                                                                  <w:marRight w:val="0"/>
                                                                                                  <w:marTop w:val="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1474760018">
                                                                                                          <w:marLeft w:val="0"/>
                                                                                                          <w:marRight w:val="0"/>
                                                                                                          <w:marTop w:val="0"/>
                                                                                                          <w:marBottom w:val="272"/>
                                                                                                          <w:divBdr>
                                                                                                            <w:top w:val="none" w:sz="0" w:space="0" w:color="auto"/>
                                                                                                            <w:left w:val="none" w:sz="0" w:space="0" w:color="auto"/>
                                                                                                            <w:bottom w:val="none" w:sz="0" w:space="0" w:color="auto"/>
                                                                                                            <w:right w:val="none" w:sz="0" w:space="0" w:color="auto"/>
                                                                                                          </w:divBdr>
                                                                                                          <w:divsChild>
                                                                                                            <w:div w:id="1614288283">
                                                                                                              <w:marLeft w:val="0"/>
                                                                                                              <w:marRight w:val="0"/>
                                                                                                              <w:marTop w:val="0"/>
                                                                                                              <w:marBottom w:val="0"/>
                                                                                                              <w:divBdr>
                                                                                                                <w:top w:val="none" w:sz="0" w:space="0" w:color="auto"/>
                                                                                                                <w:left w:val="none" w:sz="0" w:space="0" w:color="auto"/>
                                                                                                                <w:bottom w:val="none" w:sz="0" w:space="0" w:color="auto"/>
                                                                                                                <w:right w:val="none" w:sz="0" w:space="0" w:color="auto"/>
                                                                                                              </w:divBdr>
                                                                                                              <w:divsChild>
                                                                                                                <w:div w:id="1712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2577">
                                                                                                          <w:marLeft w:val="0"/>
                                                                                                          <w:marRight w:val="0"/>
                                                                                                          <w:marTop w:val="0"/>
                                                                                                          <w:marBottom w:val="0"/>
                                                                                                          <w:divBdr>
                                                                                                            <w:top w:val="none" w:sz="0" w:space="0" w:color="auto"/>
                                                                                                            <w:left w:val="none" w:sz="0" w:space="0" w:color="auto"/>
                                                                                                            <w:bottom w:val="none" w:sz="0" w:space="0" w:color="auto"/>
                                                                                                            <w:right w:val="none" w:sz="0" w:space="0" w:color="auto"/>
                                                                                                          </w:divBdr>
                                                                                                          <w:divsChild>
                                                                                                            <w:div w:id="2548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470877">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sChild>
                                                                                <w:div w:id="17901989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sChild>
                                                                                        <w:div w:id="1567032119">
                                                                                          <w:marLeft w:val="0"/>
                                                                                          <w:marRight w:val="0"/>
                                                                                          <w:marTop w:val="0"/>
                                                                                          <w:marBottom w:val="0"/>
                                                                                          <w:divBdr>
                                                                                            <w:top w:val="none" w:sz="0" w:space="0" w:color="auto"/>
                                                                                            <w:left w:val="none" w:sz="0" w:space="0" w:color="auto"/>
                                                                                            <w:bottom w:val="none" w:sz="0" w:space="0" w:color="auto"/>
                                                                                            <w:right w:val="none" w:sz="0" w:space="0" w:color="auto"/>
                                                                                          </w:divBdr>
                                                                                          <w:divsChild>
                                                                                            <w:div w:id="2128351142">
                                                                                              <w:marLeft w:val="0"/>
                                                                                              <w:marRight w:val="0"/>
                                                                                              <w:marTop w:val="0"/>
                                                                                              <w:marBottom w:val="0"/>
                                                                                              <w:divBdr>
                                                                                                <w:top w:val="none" w:sz="0" w:space="0" w:color="auto"/>
                                                                                                <w:left w:val="none" w:sz="0" w:space="0" w:color="auto"/>
                                                                                                <w:bottom w:val="none" w:sz="0" w:space="0" w:color="auto"/>
                                                                                                <w:right w:val="none" w:sz="0" w:space="0" w:color="auto"/>
                                                                                              </w:divBdr>
                                                                                              <w:divsChild>
                                                                                                <w:div w:id="825055338">
                                                                                                  <w:marLeft w:val="0"/>
                                                                                                  <w:marRight w:val="0"/>
                                                                                                  <w:marTop w:val="0"/>
                                                                                                  <w:marBottom w:val="0"/>
                                                                                                  <w:divBdr>
                                                                                                    <w:top w:val="none" w:sz="0" w:space="0" w:color="auto"/>
                                                                                                    <w:left w:val="none" w:sz="0" w:space="0" w:color="auto"/>
                                                                                                    <w:bottom w:val="none" w:sz="0" w:space="0" w:color="auto"/>
                                                                                                    <w:right w:val="none" w:sz="0" w:space="0" w:color="auto"/>
                                                                                                  </w:divBdr>
                                                                                                  <w:divsChild>
                                                                                                    <w:div w:id="1429692320">
                                                                                                      <w:marLeft w:val="0"/>
                                                                                                      <w:marRight w:val="0"/>
                                                                                                      <w:marTop w:val="0"/>
                                                                                                      <w:marBottom w:val="0"/>
                                                                                                      <w:divBdr>
                                                                                                        <w:top w:val="none" w:sz="0" w:space="0" w:color="auto"/>
                                                                                                        <w:left w:val="none" w:sz="0" w:space="0" w:color="auto"/>
                                                                                                        <w:bottom w:val="none" w:sz="0" w:space="0" w:color="auto"/>
                                                                                                        <w:right w:val="none" w:sz="0" w:space="0" w:color="auto"/>
                                                                                                      </w:divBdr>
                                                                                                      <w:divsChild>
                                                                                                        <w:div w:id="363100910">
                                                                                                          <w:marLeft w:val="0"/>
                                                                                                          <w:marRight w:val="0"/>
                                                                                                          <w:marTop w:val="0"/>
                                                                                                          <w:marBottom w:val="272"/>
                                                                                                          <w:divBdr>
                                                                                                            <w:top w:val="none" w:sz="0" w:space="0" w:color="auto"/>
                                                                                                            <w:left w:val="none" w:sz="0" w:space="0" w:color="auto"/>
                                                                                                            <w:bottom w:val="none" w:sz="0" w:space="0" w:color="auto"/>
                                                                                                            <w:right w:val="none" w:sz="0" w:space="0" w:color="auto"/>
                                                                                                          </w:divBdr>
                                                                                                          <w:divsChild>
                                                                                                            <w:div w:id="819081577">
                                                                                                              <w:marLeft w:val="0"/>
                                                                                                              <w:marRight w:val="0"/>
                                                                                                              <w:marTop w:val="0"/>
                                                                                                              <w:marBottom w:val="0"/>
                                                                                                              <w:divBdr>
                                                                                                                <w:top w:val="none" w:sz="0" w:space="0" w:color="auto"/>
                                                                                                                <w:left w:val="none" w:sz="0" w:space="0" w:color="auto"/>
                                                                                                                <w:bottom w:val="none" w:sz="0" w:space="0" w:color="auto"/>
                                                                                                                <w:right w:val="none" w:sz="0" w:space="0" w:color="auto"/>
                                                                                                              </w:divBdr>
                                                                                                              <w:divsChild>
                                                                                                                <w:div w:id="593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8849">
                                                                                                          <w:marLeft w:val="0"/>
                                                                                                          <w:marRight w:val="0"/>
                                                                                                          <w:marTop w:val="0"/>
                                                                                                          <w:marBottom w:val="0"/>
                                                                                                          <w:divBdr>
                                                                                                            <w:top w:val="none" w:sz="0" w:space="0" w:color="auto"/>
                                                                                                            <w:left w:val="none" w:sz="0" w:space="0" w:color="auto"/>
                                                                                                            <w:bottom w:val="none" w:sz="0" w:space="0" w:color="auto"/>
                                                                                                            <w:right w:val="none" w:sz="0" w:space="0" w:color="auto"/>
                                                                                                          </w:divBdr>
                                                                                                          <w:divsChild>
                                                                                                            <w:div w:id="7794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890156">
                              <w:marLeft w:val="0"/>
                              <w:marRight w:val="0"/>
                              <w:marTop w:val="0"/>
                              <w:marBottom w:val="0"/>
                              <w:divBdr>
                                <w:top w:val="none" w:sz="0" w:space="0" w:color="auto"/>
                                <w:left w:val="none" w:sz="0" w:space="0" w:color="auto"/>
                                <w:bottom w:val="none" w:sz="0" w:space="0" w:color="auto"/>
                                <w:right w:val="none" w:sz="0" w:space="0" w:color="auto"/>
                              </w:divBdr>
                              <w:divsChild>
                                <w:div w:id="1450128687">
                                  <w:marLeft w:val="0"/>
                                  <w:marRight w:val="0"/>
                                  <w:marTop w:val="0"/>
                                  <w:marBottom w:val="0"/>
                                  <w:divBdr>
                                    <w:top w:val="none" w:sz="0" w:space="0" w:color="auto"/>
                                    <w:left w:val="none" w:sz="0" w:space="0" w:color="auto"/>
                                    <w:bottom w:val="none" w:sz="0" w:space="0" w:color="auto"/>
                                    <w:right w:val="none" w:sz="0" w:space="0" w:color="auto"/>
                                  </w:divBdr>
                                  <w:divsChild>
                                    <w:div w:id="1750031412">
                                      <w:marLeft w:val="0"/>
                                      <w:marRight w:val="0"/>
                                      <w:marTop w:val="0"/>
                                      <w:marBottom w:val="0"/>
                                      <w:divBdr>
                                        <w:top w:val="none" w:sz="0" w:space="0" w:color="auto"/>
                                        <w:left w:val="none" w:sz="0" w:space="0" w:color="auto"/>
                                        <w:bottom w:val="none" w:sz="0" w:space="0" w:color="auto"/>
                                        <w:right w:val="none" w:sz="0" w:space="0" w:color="auto"/>
                                      </w:divBdr>
                                      <w:divsChild>
                                        <w:div w:id="4795761">
                                          <w:marLeft w:val="0"/>
                                          <w:marRight w:val="0"/>
                                          <w:marTop w:val="0"/>
                                          <w:marBottom w:val="0"/>
                                          <w:divBdr>
                                            <w:top w:val="none" w:sz="0" w:space="0" w:color="auto"/>
                                            <w:left w:val="none" w:sz="0" w:space="0" w:color="auto"/>
                                            <w:bottom w:val="none" w:sz="0" w:space="0" w:color="auto"/>
                                            <w:right w:val="none" w:sz="0" w:space="0" w:color="auto"/>
                                          </w:divBdr>
                                          <w:divsChild>
                                            <w:div w:id="1801149113">
                                              <w:marLeft w:val="0"/>
                                              <w:marRight w:val="0"/>
                                              <w:marTop w:val="0"/>
                                              <w:marBottom w:val="0"/>
                                              <w:divBdr>
                                                <w:top w:val="none" w:sz="0" w:space="0" w:color="auto"/>
                                                <w:left w:val="none" w:sz="0" w:space="0" w:color="auto"/>
                                                <w:bottom w:val="none" w:sz="0" w:space="0" w:color="auto"/>
                                                <w:right w:val="none" w:sz="0" w:space="0" w:color="auto"/>
                                              </w:divBdr>
                                              <w:divsChild>
                                                <w:div w:id="386148888">
                                                  <w:marLeft w:val="0"/>
                                                  <w:marRight w:val="0"/>
                                                  <w:marTop w:val="0"/>
                                                  <w:marBottom w:val="0"/>
                                                  <w:divBdr>
                                                    <w:top w:val="none" w:sz="0" w:space="0" w:color="auto"/>
                                                    <w:left w:val="none" w:sz="0" w:space="0" w:color="auto"/>
                                                    <w:bottom w:val="none" w:sz="0" w:space="0" w:color="auto"/>
                                                    <w:right w:val="none" w:sz="0" w:space="0" w:color="auto"/>
                                                  </w:divBdr>
                                                  <w:divsChild>
                                                    <w:div w:id="1097600465">
                                                      <w:marLeft w:val="0"/>
                                                      <w:marRight w:val="0"/>
                                                      <w:marTop w:val="0"/>
                                                      <w:marBottom w:val="0"/>
                                                      <w:divBdr>
                                                        <w:top w:val="none" w:sz="0" w:space="0" w:color="auto"/>
                                                        <w:left w:val="none" w:sz="0" w:space="0" w:color="auto"/>
                                                        <w:bottom w:val="none" w:sz="0" w:space="0" w:color="auto"/>
                                                        <w:right w:val="none" w:sz="0" w:space="0" w:color="auto"/>
                                                      </w:divBdr>
                                                      <w:divsChild>
                                                        <w:div w:id="774793298">
                                                          <w:marLeft w:val="0"/>
                                                          <w:marRight w:val="0"/>
                                                          <w:marTop w:val="0"/>
                                                          <w:marBottom w:val="0"/>
                                                          <w:divBdr>
                                                            <w:top w:val="none" w:sz="0" w:space="0" w:color="auto"/>
                                                            <w:left w:val="none" w:sz="0" w:space="0" w:color="auto"/>
                                                            <w:bottom w:val="none" w:sz="0" w:space="0" w:color="auto"/>
                                                            <w:right w:val="none" w:sz="0" w:space="0" w:color="auto"/>
                                                          </w:divBdr>
                                                          <w:divsChild>
                                                            <w:div w:id="169805949">
                                                              <w:marLeft w:val="0"/>
                                                              <w:marRight w:val="0"/>
                                                              <w:marTop w:val="0"/>
                                                              <w:marBottom w:val="0"/>
                                                              <w:divBdr>
                                                                <w:top w:val="none" w:sz="0" w:space="0" w:color="auto"/>
                                                                <w:left w:val="none" w:sz="0" w:space="0" w:color="auto"/>
                                                                <w:bottom w:val="none" w:sz="0" w:space="0" w:color="auto"/>
                                                                <w:right w:val="none" w:sz="0" w:space="0" w:color="auto"/>
                                                              </w:divBdr>
                                                              <w:divsChild>
                                                                <w:div w:id="1891375643">
                                                                  <w:marLeft w:val="0"/>
                                                                  <w:marRight w:val="0"/>
                                                                  <w:marTop w:val="0"/>
                                                                  <w:marBottom w:val="0"/>
                                                                  <w:divBdr>
                                                                    <w:top w:val="none" w:sz="0" w:space="0" w:color="auto"/>
                                                                    <w:left w:val="none" w:sz="0" w:space="0" w:color="auto"/>
                                                                    <w:bottom w:val="none" w:sz="0" w:space="0" w:color="auto"/>
                                                                    <w:right w:val="none" w:sz="0" w:space="0" w:color="auto"/>
                                                                  </w:divBdr>
                                                                  <w:divsChild>
                                                                    <w:div w:id="1244484643">
                                                                      <w:marLeft w:val="0"/>
                                                                      <w:marRight w:val="0"/>
                                                                      <w:marTop w:val="0"/>
                                                                      <w:marBottom w:val="0"/>
                                                                      <w:divBdr>
                                                                        <w:top w:val="none" w:sz="0" w:space="0" w:color="auto"/>
                                                                        <w:left w:val="none" w:sz="0" w:space="0" w:color="auto"/>
                                                                        <w:bottom w:val="none" w:sz="0" w:space="0" w:color="auto"/>
                                                                        <w:right w:val="none" w:sz="0" w:space="0" w:color="auto"/>
                                                                      </w:divBdr>
                                                                      <w:divsChild>
                                                                        <w:div w:id="1187524603">
                                                                          <w:marLeft w:val="0"/>
                                                                          <w:marRight w:val="0"/>
                                                                          <w:marTop w:val="0"/>
                                                                          <w:marBottom w:val="0"/>
                                                                          <w:divBdr>
                                                                            <w:top w:val="none" w:sz="0" w:space="0" w:color="auto"/>
                                                                            <w:left w:val="none" w:sz="0" w:space="0" w:color="auto"/>
                                                                            <w:bottom w:val="none" w:sz="0" w:space="0" w:color="auto"/>
                                                                            <w:right w:val="none" w:sz="0" w:space="0" w:color="auto"/>
                                                                          </w:divBdr>
                                                                          <w:divsChild>
                                                                            <w:div w:id="1980257731">
                                                                              <w:marLeft w:val="0"/>
                                                                              <w:marRight w:val="0"/>
                                                                              <w:marTop w:val="0"/>
                                                                              <w:marBottom w:val="0"/>
                                                                              <w:divBdr>
                                                                                <w:top w:val="none" w:sz="0" w:space="0" w:color="auto"/>
                                                                                <w:left w:val="none" w:sz="0" w:space="0" w:color="auto"/>
                                                                                <w:bottom w:val="none" w:sz="0" w:space="0" w:color="auto"/>
                                                                                <w:right w:val="none" w:sz="0" w:space="0" w:color="auto"/>
                                                                              </w:divBdr>
                                                                              <w:divsChild>
                                                                                <w:div w:id="1681422274">
                                                                                  <w:marLeft w:val="0"/>
                                                                                  <w:marRight w:val="0"/>
                                                                                  <w:marTop w:val="0"/>
                                                                                  <w:marBottom w:val="0"/>
                                                                                  <w:divBdr>
                                                                                    <w:top w:val="none" w:sz="0" w:space="0" w:color="auto"/>
                                                                                    <w:left w:val="none" w:sz="0" w:space="0" w:color="auto"/>
                                                                                    <w:bottom w:val="none" w:sz="0" w:space="0" w:color="auto"/>
                                                                                    <w:right w:val="none" w:sz="0" w:space="0" w:color="auto"/>
                                                                                  </w:divBdr>
                                                                                  <w:divsChild>
                                                                                    <w:div w:id="138885360">
                                                                                      <w:marLeft w:val="0"/>
                                                                                      <w:marRight w:val="0"/>
                                                                                      <w:marTop w:val="0"/>
                                                                                      <w:marBottom w:val="0"/>
                                                                                      <w:divBdr>
                                                                                        <w:top w:val="none" w:sz="0" w:space="0" w:color="auto"/>
                                                                                        <w:left w:val="none" w:sz="0" w:space="0" w:color="auto"/>
                                                                                        <w:bottom w:val="none" w:sz="0" w:space="0" w:color="auto"/>
                                                                                        <w:right w:val="none" w:sz="0" w:space="0" w:color="auto"/>
                                                                                      </w:divBdr>
                                                                                      <w:divsChild>
                                                                                        <w:div w:id="337540515">
                                                                                          <w:marLeft w:val="0"/>
                                                                                          <w:marRight w:val="0"/>
                                                                                          <w:marTop w:val="0"/>
                                                                                          <w:marBottom w:val="0"/>
                                                                                          <w:divBdr>
                                                                                            <w:top w:val="none" w:sz="0" w:space="0" w:color="auto"/>
                                                                                            <w:left w:val="none" w:sz="0" w:space="0" w:color="auto"/>
                                                                                            <w:bottom w:val="none" w:sz="0" w:space="0" w:color="auto"/>
                                                                                            <w:right w:val="none" w:sz="0" w:space="0" w:color="auto"/>
                                                                                          </w:divBdr>
                                                                                          <w:divsChild>
                                                                                            <w:div w:id="247738245">
                                                                                              <w:marLeft w:val="0"/>
                                                                                              <w:marRight w:val="0"/>
                                                                                              <w:marTop w:val="0"/>
                                                                                              <w:marBottom w:val="0"/>
                                                                                              <w:divBdr>
                                                                                                <w:top w:val="none" w:sz="0" w:space="0" w:color="auto"/>
                                                                                                <w:left w:val="none" w:sz="0" w:space="0" w:color="auto"/>
                                                                                                <w:bottom w:val="none" w:sz="0" w:space="0" w:color="auto"/>
                                                                                                <w:right w:val="none" w:sz="0" w:space="0" w:color="auto"/>
                                                                                              </w:divBdr>
                                                                                              <w:divsChild>
                                                                                                <w:div w:id="154762276">
                                                                                                  <w:marLeft w:val="0"/>
                                                                                                  <w:marRight w:val="0"/>
                                                                                                  <w:marTop w:val="0"/>
                                                                                                  <w:marBottom w:val="0"/>
                                                                                                  <w:divBdr>
                                                                                                    <w:top w:val="none" w:sz="0" w:space="0" w:color="auto"/>
                                                                                                    <w:left w:val="none" w:sz="0" w:space="0" w:color="auto"/>
                                                                                                    <w:bottom w:val="none" w:sz="0" w:space="0" w:color="auto"/>
                                                                                                    <w:right w:val="none" w:sz="0" w:space="0" w:color="auto"/>
                                                                                                  </w:divBdr>
                                                                                                  <w:divsChild>
                                                                                                    <w:div w:id="334722794">
                                                                                                      <w:marLeft w:val="0"/>
                                                                                                      <w:marRight w:val="0"/>
                                                                                                      <w:marTop w:val="0"/>
                                                                                                      <w:marBottom w:val="0"/>
                                                                                                      <w:divBdr>
                                                                                                        <w:top w:val="none" w:sz="0" w:space="0" w:color="auto"/>
                                                                                                        <w:left w:val="none" w:sz="0" w:space="0" w:color="auto"/>
                                                                                                        <w:bottom w:val="none" w:sz="0" w:space="0" w:color="auto"/>
                                                                                                        <w:right w:val="none" w:sz="0" w:space="0" w:color="auto"/>
                                                                                                      </w:divBdr>
                                                                                                      <w:divsChild>
                                                                                                        <w:div w:id="1966816207">
                                                                                                          <w:marLeft w:val="0"/>
                                                                                                          <w:marRight w:val="0"/>
                                                                                                          <w:marTop w:val="0"/>
                                                                                                          <w:marBottom w:val="0"/>
                                                                                                          <w:divBdr>
                                                                                                            <w:top w:val="none" w:sz="0" w:space="0" w:color="auto"/>
                                                                                                            <w:left w:val="none" w:sz="0" w:space="0" w:color="auto"/>
                                                                                                            <w:bottom w:val="none" w:sz="0" w:space="0" w:color="auto"/>
                                                                                                            <w:right w:val="none" w:sz="0" w:space="0" w:color="auto"/>
                                                                                                          </w:divBdr>
                                                                                                        </w:div>
                                                                                                        <w:div w:id="133255811">
                                                                                                          <w:marLeft w:val="0"/>
                                                                                                          <w:marRight w:val="0"/>
                                                                                                          <w:marTop w:val="0"/>
                                                                                                          <w:marBottom w:val="0"/>
                                                                                                          <w:divBdr>
                                                                                                            <w:top w:val="none" w:sz="0" w:space="0" w:color="auto"/>
                                                                                                            <w:left w:val="none" w:sz="0" w:space="0" w:color="auto"/>
                                                                                                            <w:bottom w:val="none" w:sz="0" w:space="0" w:color="auto"/>
                                                                                                            <w:right w:val="none" w:sz="0" w:space="0" w:color="auto"/>
                                                                                                          </w:divBdr>
                                                                                                        </w:div>
                                                                                                        <w:div w:id="519245392">
                                                                                                          <w:marLeft w:val="0"/>
                                                                                                          <w:marRight w:val="0"/>
                                                                                                          <w:marTop w:val="0"/>
                                                                                                          <w:marBottom w:val="0"/>
                                                                                                          <w:divBdr>
                                                                                                            <w:top w:val="none" w:sz="0" w:space="0" w:color="auto"/>
                                                                                                            <w:left w:val="none" w:sz="0" w:space="0" w:color="auto"/>
                                                                                                            <w:bottom w:val="none" w:sz="0" w:space="0" w:color="auto"/>
                                                                                                            <w:right w:val="none" w:sz="0" w:space="0" w:color="auto"/>
                                                                                                          </w:divBdr>
                                                                                                          <w:divsChild>
                                                                                                            <w:div w:id="1809087587">
                                                                                                              <w:marLeft w:val="0"/>
                                                                                                              <w:marRight w:val="0"/>
                                                                                                              <w:marTop w:val="0"/>
                                                                                                              <w:marBottom w:val="0"/>
                                                                                                              <w:divBdr>
                                                                                                                <w:top w:val="none" w:sz="0" w:space="0" w:color="auto"/>
                                                                                                                <w:left w:val="none" w:sz="0" w:space="0" w:color="auto"/>
                                                                                                                <w:bottom w:val="none" w:sz="0" w:space="0" w:color="auto"/>
                                                                                                                <w:right w:val="none" w:sz="0" w:space="0" w:color="auto"/>
                                                                                                              </w:divBdr>
                                                                                                              <w:divsChild>
                                                                                                                <w:div w:id="980042462">
                                                                                                                  <w:marLeft w:val="0"/>
                                                                                                                  <w:marRight w:val="0"/>
                                                                                                                  <w:marTop w:val="0"/>
                                                                                                                  <w:marBottom w:val="0"/>
                                                                                                                  <w:divBdr>
                                                                                                                    <w:top w:val="none" w:sz="0" w:space="0" w:color="auto"/>
                                                                                                                    <w:left w:val="none" w:sz="0" w:space="0" w:color="auto"/>
                                                                                                                    <w:bottom w:val="none" w:sz="0" w:space="0" w:color="auto"/>
                                                                                                                    <w:right w:val="none" w:sz="0" w:space="0" w:color="auto"/>
                                                                                                                  </w:divBdr>
                                                                                                                  <w:divsChild>
                                                                                                                    <w:div w:id="1302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73264">
                                                                                      <w:marLeft w:val="0"/>
                                                                                      <w:marRight w:val="136"/>
                                                                                      <w:marTop w:val="0"/>
                                                                                      <w:marBottom w:val="0"/>
                                                                                      <w:divBdr>
                                                                                        <w:top w:val="none" w:sz="0" w:space="0" w:color="auto"/>
                                                                                        <w:left w:val="none" w:sz="0" w:space="0" w:color="auto"/>
                                                                                        <w:bottom w:val="none" w:sz="0" w:space="0" w:color="auto"/>
                                                                                        <w:right w:val="none" w:sz="0" w:space="0" w:color="auto"/>
                                                                                      </w:divBdr>
                                                                                    </w:div>
                                                                                    <w:div w:id="10575401">
                                                                                      <w:marLeft w:val="0"/>
                                                                                      <w:marRight w:val="0"/>
                                                                                      <w:marTop w:val="0"/>
                                                                                      <w:marBottom w:val="0"/>
                                                                                      <w:divBdr>
                                                                                        <w:top w:val="none" w:sz="0" w:space="0" w:color="auto"/>
                                                                                        <w:left w:val="none" w:sz="0" w:space="0" w:color="auto"/>
                                                                                        <w:bottom w:val="none" w:sz="0" w:space="0" w:color="auto"/>
                                                                                        <w:right w:val="none" w:sz="0" w:space="0" w:color="auto"/>
                                                                                      </w:divBdr>
                                                                                      <w:divsChild>
                                                                                        <w:div w:id="1672443826">
                                                                                          <w:marLeft w:val="0"/>
                                                                                          <w:marRight w:val="0"/>
                                                                                          <w:marTop w:val="0"/>
                                                                                          <w:marBottom w:val="0"/>
                                                                                          <w:divBdr>
                                                                                            <w:top w:val="none" w:sz="0" w:space="0" w:color="auto"/>
                                                                                            <w:left w:val="none" w:sz="0" w:space="0" w:color="auto"/>
                                                                                            <w:bottom w:val="none" w:sz="0" w:space="0" w:color="auto"/>
                                                                                            <w:right w:val="none" w:sz="0" w:space="0" w:color="auto"/>
                                                                                          </w:divBdr>
                                                                                        </w:div>
                                                                                      </w:divsChild>
                                                                                    </w:div>
                                                                                    <w:div w:id="1541088426">
                                                                                      <w:marLeft w:val="0"/>
                                                                                      <w:marRight w:val="0"/>
                                                                                      <w:marTop w:val="0"/>
                                                                                      <w:marBottom w:val="0"/>
                                                                                      <w:divBdr>
                                                                                        <w:top w:val="none" w:sz="0" w:space="0" w:color="auto"/>
                                                                                        <w:left w:val="none" w:sz="0" w:space="0" w:color="auto"/>
                                                                                        <w:bottom w:val="none" w:sz="0" w:space="0" w:color="auto"/>
                                                                                        <w:right w:val="none" w:sz="0" w:space="0" w:color="auto"/>
                                                                                      </w:divBdr>
                                                                                    </w:div>
                                                                                    <w:div w:id="1729956531">
                                                                                      <w:marLeft w:val="0"/>
                                                                                      <w:marRight w:val="0"/>
                                                                                      <w:marTop w:val="0"/>
                                                                                      <w:marBottom w:val="0"/>
                                                                                      <w:divBdr>
                                                                                        <w:top w:val="none" w:sz="0" w:space="0" w:color="auto"/>
                                                                                        <w:left w:val="none" w:sz="0" w:space="0" w:color="auto"/>
                                                                                        <w:bottom w:val="none" w:sz="0" w:space="0" w:color="auto"/>
                                                                                        <w:right w:val="none" w:sz="0" w:space="0" w:color="auto"/>
                                                                                      </w:divBdr>
                                                                                      <w:divsChild>
                                                                                        <w:div w:id="534850459">
                                                                                          <w:marLeft w:val="0"/>
                                                                                          <w:marRight w:val="0"/>
                                                                                          <w:marTop w:val="0"/>
                                                                                          <w:marBottom w:val="0"/>
                                                                                          <w:divBdr>
                                                                                            <w:top w:val="none" w:sz="0" w:space="0" w:color="auto"/>
                                                                                            <w:left w:val="none" w:sz="0" w:space="0" w:color="auto"/>
                                                                                            <w:bottom w:val="none" w:sz="0" w:space="0" w:color="auto"/>
                                                                                            <w:right w:val="none" w:sz="0" w:space="0" w:color="auto"/>
                                                                                          </w:divBdr>
                                                                                          <w:divsChild>
                                                                                            <w:div w:id="801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5788">
                                                                                      <w:marLeft w:val="0"/>
                                                                                      <w:marRight w:val="0"/>
                                                                                      <w:marTop w:val="0"/>
                                                                                      <w:marBottom w:val="0"/>
                                                                                      <w:divBdr>
                                                                                        <w:top w:val="none" w:sz="0" w:space="0" w:color="auto"/>
                                                                                        <w:left w:val="none" w:sz="0" w:space="0" w:color="auto"/>
                                                                                        <w:bottom w:val="none" w:sz="0" w:space="0" w:color="auto"/>
                                                                                        <w:right w:val="none" w:sz="0" w:space="0" w:color="auto"/>
                                                                                      </w:divBdr>
                                                                                      <w:divsChild>
                                                                                        <w:div w:id="2055035105">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sChild>
                                                                                                <w:div w:id="509951382">
                                                                                                  <w:marLeft w:val="0"/>
                                                                                                  <w:marRight w:val="0"/>
                                                                                                  <w:marTop w:val="0"/>
                                                                                                  <w:marBottom w:val="0"/>
                                                                                                  <w:divBdr>
                                                                                                    <w:top w:val="none" w:sz="0" w:space="0" w:color="auto"/>
                                                                                                    <w:left w:val="none" w:sz="0" w:space="0" w:color="auto"/>
                                                                                                    <w:bottom w:val="none" w:sz="0" w:space="0" w:color="auto"/>
                                                                                                    <w:right w:val="none" w:sz="0" w:space="0" w:color="auto"/>
                                                                                                  </w:divBdr>
                                                                                                  <w:divsChild>
                                                                                                    <w:div w:id="305819166">
                                                                                                      <w:marLeft w:val="0"/>
                                                                                                      <w:marRight w:val="0"/>
                                                                                                      <w:marTop w:val="0"/>
                                                                                                      <w:marBottom w:val="0"/>
                                                                                                      <w:divBdr>
                                                                                                        <w:top w:val="none" w:sz="0" w:space="0" w:color="auto"/>
                                                                                                        <w:left w:val="none" w:sz="0" w:space="0" w:color="auto"/>
                                                                                                        <w:bottom w:val="none" w:sz="0" w:space="0" w:color="auto"/>
                                                                                                        <w:right w:val="none" w:sz="0" w:space="0" w:color="auto"/>
                                                                                                      </w:divBdr>
                                                                                                      <w:divsChild>
                                                                                                        <w:div w:id="586615759">
                                                                                                          <w:marLeft w:val="0"/>
                                                                                                          <w:marRight w:val="0"/>
                                                                                                          <w:marTop w:val="0"/>
                                                                                                          <w:marBottom w:val="0"/>
                                                                                                          <w:divBdr>
                                                                                                            <w:top w:val="none" w:sz="0" w:space="0" w:color="auto"/>
                                                                                                            <w:left w:val="none" w:sz="0" w:space="0" w:color="auto"/>
                                                                                                            <w:bottom w:val="none" w:sz="0" w:space="0" w:color="auto"/>
                                                                                                            <w:right w:val="none" w:sz="0" w:space="0" w:color="auto"/>
                                                                                                          </w:divBdr>
                                                                                                          <w:divsChild>
                                                                                                            <w:div w:id="1237862456">
                                                                                                              <w:marLeft w:val="0"/>
                                                                                                              <w:marRight w:val="0"/>
                                                                                                              <w:marTop w:val="0"/>
                                                                                                              <w:marBottom w:val="0"/>
                                                                                                              <w:divBdr>
                                                                                                                <w:top w:val="none" w:sz="0" w:space="0" w:color="auto"/>
                                                                                                                <w:left w:val="none" w:sz="0" w:space="0" w:color="auto"/>
                                                                                                                <w:bottom w:val="none" w:sz="0" w:space="0" w:color="auto"/>
                                                                                                                <w:right w:val="none" w:sz="0" w:space="0" w:color="auto"/>
                                                                                                              </w:divBdr>
                                                                                                              <w:divsChild>
                                                                                                                <w:div w:id="968819324">
                                                                                                                  <w:marLeft w:val="0"/>
                                                                                                                  <w:marRight w:val="0"/>
                                                                                                                  <w:marTop w:val="0"/>
                                                                                                                  <w:marBottom w:val="0"/>
                                                                                                                  <w:divBdr>
                                                                                                                    <w:top w:val="none" w:sz="0" w:space="0" w:color="auto"/>
                                                                                                                    <w:left w:val="none" w:sz="0" w:space="0" w:color="auto"/>
                                                                                                                    <w:bottom w:val="none" w:sz="0" w:space="0" w:color="auto"/>
                                                                                                                    <w:right w:val="none" w:sz="0" w:space="0" w:color="auto"/>
                                                                                                                  </w:divBdr>
                                                                                                                  <w:divsChild>
                                                                                                                    <w:div w:id="1756709354">
                                                                                                                      <w:marLeft w:val="0"/>
                                                                                                                      <w:marRight w:val="0"/>
                                                                                                                      <w:marTop w:val="0"/>
                                                                                                                      <w:marBottom w:val="0"/>
                                                                                                                      <w:divBdr>
                                                                                                                        <w:top w:val="none" w:sz="0" w:space="0" w:color="auto"/>
                                                                                                                        <w:left w:val="none" w:sz="0" w:space="0" w:color="auto"/>
                                                                                                                        <w:bottom w:val="none" w:sz="0" w:space="0" w:color="auto"/>
                                                                                                                        <w:right w:val="none" w:sz="0" w:space="0" w:color="auto"/>
                                                                                                                      </w:divBdr>
                                                                                                                      <w:divsChild>
                                                                                                                        <w:div w:id="528377185">
                                                                                                                          <w:marLeft w:val="0"/>
                                                                                                                          <w:marRight w:val="0"/>
                                                                                                                          <w:marTop w:val="0"/>
                                                                                                                          <w:marBottom w:val="0"/>
                                                                                                                          <w:divBdr>
                                                                                                                            <w:top w:val="none" w:sz="0" w:space="0" w:color="auto"/>
                                                                                                                            <w:left w:val="none" w:sz="0" w:space="0" w:color="auto"/>
                                                                                                                            <w:bottom w:val="none" w:sz="0" w:space="0" w:color="auto"/>
                                                                                                                            <w:right w:val="none" w:sz="0" w:space="0" w:color="auto"/>
                                                                                                                          </w:divBdr>
                                                                                                                          <w:divsChild>
                                                                                                                            <w:div w:id="1675959702">
                                                                                                                              <w:marLeft w:val="0"/>
                                                                                                                              <w:marRight w:val="0"/>
                                                                                                                              <w:marTop w:val="0"/>
                                                                                                                              <w:marBottom w:val="0"/>
                                                                                                                              <w:divBdr>
                                                                                                                                <w:top w:val="none" w:sz="0" w:space="0" w:color="auto"/>
                                                                                                                                <w:left w:val="none" w:sz="0" w:space="0" w:color="auto"/>
                                                                                                                                <w:bottom w:val="none" w:sz="0" w:space="0" w:color="auto"/>
                                                                                                                                <w:right w:val="none" w:sz="0" w:space="0" w:color="auto"/>
                                                                                                                              </w:divBdr>
                                                                                                                              <w:divsChild>
                                                                                                                                <w:div w:id="125127731">
                                                                                                                                  <w:marLeft w:val="0"/>
                                                                                                                                  <w:marRight w:val="0"/>
                                                                                                                                  <w:marTop w:val="68"/>
                                                                                                                                  <w:marBottom w:val="272"/>
                                                                                                                                  <w:divBdr>
                                                                                                                                    <w:top w:val="single" w:sz="24" w:space="3" w:color="23A455"/>
                                                                                                                                    <w:left w:val="none" w:sz="0" w:space="0" w:color="auto"/>
                                                                                                                                    <w:bottom w:val="none" w:sz="0" w:space="0" w:color="auto"/>
                                                                                                                                    <w:right w:val="none" w:sz="0" w:space="0" w:color="auto"/>
                                                                                                                                  </w:divBdr>
                                                                                                                                  <w:divsChild>
                                                                                                                                    <w:div w:id="1920558714">
                                                                                                                                      <w:marLeft w:val="0"/>
                                                                                                                                      <w:marRight w:val="0"/>
                                                                                                                                      <w:marTop w:val="0"/>
                                                                                                                                      <w:marBottom w:val="0"/>
                                                                                                                                      <w:divBdr>
                                                                                                                                        <w:top w:val="none" w:sz="0" w:space="0" w:color="auto"/>
                                                                                                                                        <w:left w:val="none" w:sz="0" w:space="0" w:color="auto"/>
                                                                                                                                        <w:bottom w:val="none" w:sz="0" w:space="0" w:color="auto"/>
                                                                                                                                        <w:right w:val="none" w:sz="0" w:space="0" w:color="auto"/>
                                                                                                                                      </w:divBdr>
                                                                                                                                    </w:div>
                                                                                                                                  </w:divsChild>
                                                                                                                                </w:div>
                                                                                                                                <w:div w:id="1715546665">
                                                                                                                                  <w:marLeft w:val="0"/>
                                                                                                                                  <w:marRight w:val="0"/>
                                                                                                                                  <w:marTop w:val="0"/>
                                                                                                                                  <w:marBottom w:val="408"/>
                                                                                                                                  <w:divBdr>
                                                                                                                                    <w:top w:val="none" w:sz="0" w:space="0" w:color="auto"/>
                                                                                                                                    <w:left w:val="none" w:sz="0" w:space="0" w:color="auto"/>
                                                                                                                                    <w:bottom w:val="none" w:sz="0" w:space="0" w:color="auto"/>
                                                                                                                                    <w:right w:val="none" w:sz="0" w:space="0" w:color="auto"/>
                                                                                                                                  </w:divBdr>
                                                                                                                                  <w:divsChild>
                                                                                                                                    <w:div w:id="100343643">
                                                                                                                                      <w:marLeft w:val="0"/>
                                                                                                                                      <w:marRight w:val="0"/>
                                                                                                                                      <w:marTop w:val="0"/>
                                                                                                                                      <w:marBottom w:val="0"/>
                                                                                                                                      <w:divBdr>
                                                                                                                                        <w:top w:val="none" w:sz="0" w:space="0" w:color="auto"/>
                                                                                                                                        <w:left w:val="none" w:sz="0" w:space="0" w:color="auto"/>
                                                                                                                                        <w:bottom w:val="none" w:sz="0" w:space="0" w:color="auto"/>
                                                                                                                                        <w:right w:val="none" w:sz="0" w:space="0" w:color="auto"/>
                                                                                                                                      </w:divBdr>
                                                                                                                                      <w:divsChild>
                                                                                                                                        <w:div w:id="748114870">
                                                                                                                                          <w:marLeft w:val="0"/>
                                                                                                                                          <w:marRight w:val="0"/>
                                                                                                                                          <w:marTop w:val="0"/>
                                                                                                                                          <w:marBottom w:val="0"/>
                                                                                                                                          <w:divBdr>
                                                                                                                                            <w:top w:val="none" w:sz="0" w:space="0" w:color="auto"/>
                                                                                                                                            <w:left w:val="none" w:sz="0" w:space="0" w:color="auto"/>
                                                                                                                                            <w:bottom w:val="none" w:sz="0" w:space="0" w:color="auto"/>
                                                                                                                                            <w:right w:val="none" w:sz="0" w:space="0" w:color="auto"/>
                                                                                                                                          </w:divBdr>
                                                                                                                                          <w:divsChild>
                                                                                                                                            <w:div w:id="321810915">
                                                                                                                                              <w:marLeft w:val="0"/>
                                                                                                                                              <w:marRight w:val="0"/>
                                                                                                                                              <w:marTop w:val="0"/>
                                                                                                                                              <w:marBottom w:val="0"/>
                                                                                                                                              <w:divBdr>
                                                                                                                                                <w:top w:val="none" w:sz="0" w:space="0" w:color="auto"/>
                                                                                                                                                <w:left w:val="none" w:sz="0" w:space="0" w:color="auto"/>
                                                                                                                                                <w:bottom w:val="none" w:sz="0" w:space="0" w:color="auto"/>
                                                                                                                                                <w:right w:val="none" w:sz="0" w:space="0" w:color="auto"/>
                                                                                                                                              </w:divBdr>
                                                                                                                                              <w:divsChild>
                                                                                                                                                <w:div w:id="1568229285">
                                                                                                                                                  <w:marLeft w:val="0"/>
                                                                                                                                                  <w:marRight w:val="0"/>
                                                                                                                                                  <w:marTop w:val="0"/>
                                                                                                                                                  <w:marBottom w:val="0"/>
                                                                                                                                                  <w:divBdr>
                                                                                                                                                    <w:top w:val="none" w:sz="0" w:space="0" w:color="auto"/>
                                                                                                                                                    <w:left w:val="none" w:sz="0" w:space="0" w:color="auto"/>
                                                                                                                                                    <w:bottom w:val="none" w:sz="0" w:space="0" w:color="auto"/>
                                                                                                                                                    <w:right w:val="none" w:sz="0" w:space="0" w:color="auto"/>
                                                                                                                                                  </w:divBdr>
                                                                                                                                                  <w:divsChild>
                                                                                                                                                    <w:div w:id="1269198084">
                                                                                                                                                      <w:marLeft w:val="0"/>
                                                                                                                                                      <w:marRight w:val="0"/>
                                                                                                                                                      <w:marTop w:val="0"/>
                                                                                                                                                      <w:marBottom w:val="0"/>
                                                                                                                                                      <w:divBdr>
                                                                                                                                                        <w:top w:val="none" w:sz="0" w:space="0" w:color="auto"/>
                                                                                                                                                        <w:left w:val="none" w:sz="0" w:space="0" w:color="auto"/>
                                                                                                                                                        <w:bottom w:val="none" w:sz="0" w:space="0" w:color="auto"/>
                                                                                                                                                        <w:right w:val="none" w:sz="0" w:space="0" w:color="auto"/>
                                                                                                                                                      </w:divBdr>
                                                                                                                                                      <w:divsChild>
                                                                                                                                                        <w:div w:id="1623341459">
                                                                                                                                                          <w:marLeft w:val="0"/>
                                                                                                                                                          <w:marRight w:val="0"/>
                                                                                                                                                          <w:marTop w:val="0"/>
                                                                                                                                                          <w:marBottom w:val="0"/>
                                                                                                                                                          <w:divBdr>
                                                                                                                                                            <w:top w:val="none" w:sz="0" w:space="0" w:color="auto"/>
                                                                                                                                                            <w:left w:val="none" w:sz="0" w:space="0" w:color="auto"/>
                                                                                                                                                            <w:bottom w:val="none" w:sz="0" w:space="0" w:color="auto"/>
                                                                                                                                                            <w:right w:val="none" w:sz="0" w:space="0" w:color="auto"/>
                                                                                                                                                          </w:divBdr>
                                                                                                                                                          <w:divsChild>
                                                                                                                                                            <w:div w:id="1644964983">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87957275">
                                                                                                                                                                      <w:marLeft w:val="0"/>
                                                                                                                                                                      <w:marRight w:val="0"/>
                                                                                                                                                                      <w:marTop w:val="0"/>
                                                                                                                                                                      <w:marBottom w:val="0"/>
                                                                                                                                                                      <w:divBdr>
                                                                                                                                                                        <w:top w:val="none" w:sz="0" w:space="0" w:color="auto"/>
                                                                                                                                                                        <w:left w:val="none" w:sz="0" w:space="0" w:color="auto"/>
                                                                                                                                                                        <w:bottom w:val="none" w:sz="0" w:space="0" w:color="auto"/>
                                                                                                                                                                        <w:right w:val="none" w:sz="0" w:space="0" w:color="auto"/>
                                                                                                                                                                      </w:divBdr>
                                                                                                                                                                      <w:divsChild>
                                                                                                                                                                        <w:div w:id="265188237">
                                                                                                                                                                          <w:marLeft w:val="0"/>
                                                                                                                                                                          <w:marRight w:val="0"/>
                                                                                                                                                                          <w:marTop w:val="0"/>
                                                                                                                                                                          <w:marBottom w:val="0"/>
                                                                                                                                                                          <w:divBdr>
                                                                                                                                                                            <w:top w:val="none" w:sz="0" w:space="0" w:color="auto"/>
                                                                                                                                                                            <w:left w:val="none" w:sz="0" w:space="0" w:color="auto"/>
                                                                                                                                                                            <w:bottom w:val="none" w:sz="0" w:space="0" w:color="auto"/>
                                                                                                                                                                            <w:right w:val="none" w:sz="0" w:space="0" w:color="auto"/>
                                                                                                                                                                          </w:divBdr>
                                                                                                                                                                          <w:divsChild>
                                                                                                                                                                            <w:div w:id="656961110">
                                                                                                                                                                              <w:marLeft w:val="0"/>
                                                                                                                                                                              <w:marRight w:val="0"/>
                                                                                                                                                                              <w:marTop w:val="0"/>
                                                                                                                                                                              <w:marBottom w:val="272"/>
                                                                                                                                                                              <w:divBdr>
                                                                                                                                                                                <w:top w:val="none" w:sz="0" w:space="0" w:color="auto"/>
                                                                                                                                                                                <w:left w:val="none" w:sz="0" w:space="0" w:color="auto"/>
                                                                                                                                                                                <w:bottom w:val="none" w:sz="0" w:space="0" w:color="auto"/>
                                                                                                                                                                                <w:right w:val="none" w:sz="0" w:space="0" w:color="auto"/>
                                                                                                                                                                              </w:divBdr>
                                                                                                                                                                              <w:divsChild>
                                                                                                                                                                                <w:div w:id="1602565288">
                                                                                                                                                                                  <w:marLeft w:val="0"/>
                                                                                                                                                                                  <w:marRight w:val="0"/>
                                                                                                                                                                                  <w:marTop w:val="0"/>
                                                                                                                                                                                  <w:marBottom w:val="0"/>
                                                                                                                                                                                  <w:divBdr>
                                                                                                                                                                                    <w:top w:val="none" w:sz="0" w:space="0" w:color="auto"/>
                                                                                                                                                                                    <w:left w:val="none" w:sz="0" w:space="0" w:color="auto"/>
                                                                                                                                                                                    <w:bottom w:val="none" w:sz="0" w:space="0" w:color="auto"/>
                                                                                                                                                                                    <w:right w:val="none" w:sz="0" w:space="0" w:color="auto"/>
                                                                                                                                                                                  </w:divBdr>
                                                                                                                                                                                  <w:divsChild>
                                                                                                                                                                                    <w:div w:id="18591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1188">
                                                                                                                                                                              <w:marLeft w:val="0"/>
                                                                                                                                                                              <w:marRight w:val="0"/>
                                                                                                                                                                              <w:marTop w:val="0"/>
                                                                                                                                                                              <w:marBottom w:val="0"/>
                                                                                                                                                                              <w:divBdr>
                                                                                                                                                                                <w:top w:val="none" w:sz="0" w:space="0" w:color="auto"/>
                                                                                                                                                                                <w:left w:val="none" w:sz="0" w:space="0" w:color="auto"/>
                                                                                                                                                                                <w:bottom w:val="none" w:sz="0" w:space="0" w:color="auto"/>
                                                                                                                                                                                <w:right w:val="none" w:sz="0" w:space="0" w:color="auto"/>
                                                                                                                                                                              </w:divBdr>
                                                                                                                                                                            </w:div>
                                                                                                                                                                            <w:div w:id="742413895">
                                                                                                                                                                              <w:marLeft w:val="0"/>
                                                                                                                                                                              <w:marRight w:val="0"/>
                                                                                                                                                                              <w:marTop w:val="0"/>
                                                                                                                                                                              <w:marBottom w:val="0"/>
                                                                                                                                                                              <w:divBdr>
                                                                                                                                                                                <w:top w:val="none" w:sz="0" w:space="0" w:color="auto"/>
                                                                                                                                                                                <w:left w:val="none" w:sz="0" w:space="0" w:color="auto"/>
                                                                                                                                                                                <w:bottom w:val="none" w:sz="0" w:space="0" w:color="auto"/>
                                                                                                                                                                                <w:right w:val="none" w:sz="0" w:space="0" w:color="auto"/>
                                                                                                                                                                              </w:divBdr>
                                                                                                                                                                              <w:divsChild>
                                                                                                                                                                                <w:div w:id="1224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349153">
                                                                                                                                  <w:marLeft w:val="0"/>
                                                                                                                                  <w:marRight w:val="0"/>
                                                                                                                                  <w:marTop w:val="68"/>
                                                                                                                                  <w:marBottom w:val="272"/>
                                                                                                                                  <w:divBdr>
                                                                                                                                    <w:top w:val="single" w:sz="24" w:space="3" w:color="23A455"/>
                                                                                                                                    <w:left w:val="none" w:sz="0" w:space="0" w:color="auto"/>
                                                                                                                                    <w:bottom w:val="none" w:sz="0" w:space="0" w:color="auto"/>
                                                                                                                                    <w:right w:val="none" w:sz="0" w:space="0" w:color="auto"/>
                                                                                                                                  </w:divBdr>
                                                                                                                                  <w:divsChild>
                                                                                                                                    <w:div w:id="1967007799">
                                                                                                                                      <w:marLeft w:val="0"/>
                                                                                                                                      <w:marRight w:val="0"/>
                                                                                                                                      <w:marTop w:val="0"/>
                                                                                                                                      <w:marBottom w:val="0"/>
                                                                                                                                      <w:divBdr>
                                                                                                                                        <w:top w:val="none" w:sz="0" w:space="0" w:color="auto"/>
                                                                                                                                        <w:left w:val="none" w:sz="0" w:space="0" w:color="auto"/>
                                                                                                                                        <w:bottom w:val="none" w:sz="0" w:space="0" w:color="auto"/>
                                                                                                                                        <w:right w:val="none" w:sz="0" w:space="0" w:color="auto"/>
                                                                                                                                      </w:divBdr>
                                                                                                                                    </w:div>
                                                                                                                                  </w:divsChild>
                                                                                                                                </w:div>
                                                                                                                                <w:div w:id="1028526927">
                                                                                                                                  <w:marLeft w:val="0"/>
                                                                                                                                  <w:marRight w:val="0"/>
                                                                                                                                  <w:marTop w:val="0"/>
                                                                                                                                  <w:marBottom w:val="408"/>
                                                                                                                                  <w:divBdr>
                                                                                                                                    <w:top w:val="none" w:sz="0" w:space="0" w:color="auto"/>
                                                                                                                                    <w:left w:val="none" w:sz="0" w:space="0" w:color="auto"/>
                                                                                                                                    <w:bottom w:val="none" w:sz="0" w:space="0" w:color="auto"/>
                                                                                                                                    <w:right w:val="none" w:sz="0" w:space="0" w:color="auto"/>
                                                                                                                                  </w:divBdr>
                                                                                                                                  <w:divsChild>
                                                                                                                                    <w:div w:id="1321927875">
                                                                                                                                      <w:marLeft w:val="0"/>
                                                                                                                                      <w:marRight w:val="0"/>
                                                                                                                                      <w:marTop w:val="0"/>
                                                                                                                                      <w:marBottom w:val="0"/>
                                                                                                                                      <w:divBdr>
                                                                                                                                        <w:top w:val="none" w:sz="0" w:space="0" w:color="auto"/>
                                                                                                                                        <w:left w:val="none" w:sz="0" w:space="0" w:color="auto"/>
                                                                                                                                        <w:bottom w:val="none" w:sz="0" w:space="0" w:color="auto"/>
                                                                                                                                        <w:right w:val="none" w:sz="0" w:space="0" w:color="auto"/>
                                                                                                                                      </w:divBdr>
                                                                                                                                      <w:divsChild>
                                                                                                                                        <w:div w:id="1440565639">
                                                                                                                                          <w:marLeft w:val="0"/>
                                                                                                                                          <w:marRight w:val="0"/>
                                                                                                                                          <w:marTop w:val="0"/>
                                                                                                                                          <w:marBottom w:val="0"/>
                                                                                                                                          <w:divBdr>
                                                                                                                                            <w:top w:val="none" w:sz="0" w:space="0" w:color="auto"/>
                                                                                                                                            <w:left w:val="none" w:sz="0" w:space="0" w:color="auto"/>
                                                                                                                                            <w:bottom w:val="none" w:sz="0" w:space="0" w:color="auto"/>
                                                                                                                                            <w:right w:val="none" w:sz="0" w:space="0" w:color="auto"/>
                                                                                                                                          </w:divBdr>
                                                                                                                                          <w:divsChild>
                                                                                                                                            <w:div w:id="744296">
                                                                                                                                              <w:marLeft w:val="0"/>
                                                                                                                                              <w:marRight w:val="0"/>
                                                                                                                                              <w:marTop w:val="0"/>
                                                                                                                                              <w:marBottom w:val="0"/>
                                                                                                                                              <w:divBdr>
                                                                                                                                                <w:top w:val="none" w:sz="0" w:space="0" w:color="auto"/>
                                                                                                                                                <w:left w:val="none" w:sz="0" w:space="0" w:color="auto"/>
                                                                                                                                                <w:bottom w:val="none" w:sz="0" w:space="0" w:color="auto"/>
                                                                                                                                                <w:right w:val="none" w:sz="0" w:space="0" w:color="auto"/>
                                                                                                                                              </w:divBdr>
                                                                                                                                              <w:divsChild>
                                                                                                                                                <w:div w:id="1471434397">
                                                                                                                                                  <w:marLeft w:val="0"/>
                                                                                                                                                  <w:marRight w:val="0"/>
                                                                                                                                                  <w:marTop w:val="0"/>
                                                                                                                                                  <w:marBottom w:val="0"/>
                                                                                                                                                  <w:divBdr>
                                                                                                                                                    <w:top w:val="none" w:sz="0" w:space="0" w:color="auto"/>
                                                                                                                                                    <w:left w:val="none" w:sz="0" w:space="0" w:color="auto"/>
                                                                                                                                                    <w:bottom w:val="none" w:sz="0" w:space="0" w:color="auto"/>
                                                                                                                                                    <w:right w:val="none" w:sz="0" w:space="0" w:color="auto"/>
                                                                                                                                                  </w:divBdr>
                                                                                                                                                  <w:divsChild>
                                                                                                                                                    <w:div w:id="225268127">
                                                                                                                                                      <w:marLeft w:val="0"/>
                                                                                                                                                      <w:marRight w:val="0"/>
                                                                                                                                                      <w:marTop w:val="0"/>
                                                                                                                                                      <w:marBottom w:val="0"/>
                                                                                                                                                      <w:divBdr>
                                                                                                                                                        <w:top w:val="none" w:sz="0" w:space="0" w:color="auto"/>
                                                                                                                                                        <w:left w:val="none" w:sz="0" w:space="0" w:color="auto"/>
                                                                                                                                                        <w:bottom w:val="none" w:sz="0" w:space="0" w:color="auto"/>
                                                                                                                                                        <w:right w:val="none" w:sz="0" w:space="0" w:color="auto"/>
                                                                                                                                                      </w:divBdr>
                                                                                                                                                      <w:divsChild>
                                                                                                                                                        <w:div w:id="973367440">
                                                                                                                                                          <w:marLeft w:val="0"/>
                                                                                                                                                          <w:marRight w:val="0"/>
                                                                                                                                                          <w:marTop w:val="0"/>
                                                                                                                                                          <w:marBottom w:val="0"/>
                                                                                                                                                          <w:divBdr>
                                                                                                                                                            <w:top w:val="none" w:sz="0" w:space="0" w:color="auto"/>
                                                                                                                                                            <w:left w:val="none" w:sz="0" w:space="0" w:color="auto"/>
                                                                                                                                                            <w:bottom w:val="none" w:sz="0" w:space="0" w:color="auto"/>
                                                                                                                                                            <w:right w:val="none" w:sz="0" w:space="0" w:color="auto"/>
                                                                                                                                                          </w:divBdr>
                                                                                                                                                          <w:divsChild>
                                                                                                                                                            <w:div w:id="897327528">
                                                                                                                                                              <w:marLeft w:val="0"/>
                                                                                                                                                              <w:marRight w:val="0"/>
                                                                                                                                                              <w:marTop w:val="0"/>
                                                                                                                                                              <w:marBottom w:val="0"/>
                                                                                                                                                              <w:divBdr>
                                                                                                                                                                <w:top w:val="none" w:sz="0" w:space="0" w:color="auto"/>
                                                                                                                                                                <w:left w:val="none" w:sz="0" w:space="0" w:color="auto"/>
                                                                                                                                                                <w:bottom w:val="none" w:sz="0" w:space="0" w:color="auto"/>
                                                                                                                                                                <w:right w:val="none" w:sz="0" w:space="0" w:color="auto"/>
                                                                                                                                                              </w:divBdr>
                                                                                                                                                              <w:divsChild>
                                                                                                                                                                <w:div w:id="1192766485">
                                                                                                                                                                  <w:marLeft w:val="0"/>
                                                                                                                                                                  <w:marRight w:val="0"/>
                                                                                                                                                                  <w:marTop w:val="0"/>
                                                                                                                                                                  <w:marBottom w:val="0"/>
                                                                                                                                                                  <w:divBdr>
                                                                                                                                                                    <w:top w:val="none" w:sz="0" w:space="0" w:color="auto"/>
                                                                                                                                                                    <w:left w:val="none" w:sz="0" w:space="0" w:color="auto"/>
                                                                                                                                                                    <w:bottom w:val="none" w:sz="0" w:space="0" w:color="auto"/>
                                                                                                                                                                    <w:right w:val="none" w:sz="0" w:space="0" w:color="auto"/>
                                                                                                                                                                  </w:divBdr>
                                                                                                                                                                  <w:divsChild>
                                                                                                                                                                    <w:div w:id="1569416241">
                                                                                                                                                                      <w:marLeft w:val="0"/>
                                                                                                                                                                      <w:marRight w:val="0"/>
                                                                                                                                                                      <w:marTop w:val="0"/>
                                                                                                                                                                      <w:marBottom w:val="0"/>
                                                                                                                                                                      <w:divBdr>
                                                                                                                                                                        <w:top w:val="none" w:sz="0" w:space="0" w:color="auto"/>
                                                                                                                                                                        <w:left w:val="none" w:sz="0" w:space="0" w:color="auto"/>
                                                                                                                                                                        <w:bottom w:val="none" w:sz="0" w:space="0" w:color="auto"/>
                                                                                                                                                                        <w:right w:val="none" w:sz="0" w:space="0" w:color="auto"/>
                                                                                                                                                                      </w:divBdr>
                                                                                                                                                                      <w:divsChild>
                                                                                                                                                                        <w:div w:id="787355722">
                                                                                                                                                                          <w:marLeft w:val="0"/>
                                                                                                                                                                          <w:marRight w:val="0"/>
                                                                                                                                                                          <w:marTop w:val="0"/>
                                                                                                                                                                          <w:marBottom w:val="0"/>
                                                                                                                                                                          <w:divBdr>
                                                                                                                                                                            <w:top w:val="none" w:sz="0" w:space="0" w:color="auto"/>
                                                                                                                                                                            <w:left w:val="none" w:sz="0" w:space="0" w:color="auto"/>
                                                                                                                                                                            <w:bottom w:val="none" w:sz="0" w:space="0" w:color="auto"/>
                                                                                                                                                                            <w:right w:val="none" w:sz="0" w:space="0" w:color="auto"/>
                                                                                                                                                                          </w:divBdr>
                                                                                                                                                                          <w:divsChild>
                                                                                                                                                                            <w:div w:id="664748227">
                                                                                                                                                                              <w:marLeft w:val="0"/>
                                                                                                                                                                              <w:marRight w:val="0"/>
                                                                                                                                                                              <w:marTop w:val="0"/>
                                                                                                                                                                              <w:marBottom w:val="272"/>
                                                                                                                                                                              <w:divBdr>
                                                                                                                                                                                <w:top w:val="none" w:sz="0" w:space="0" w:color="auto"/>
                                                                                                                                                                                <w:left w:val="none" w:sz="0" w:space="0" w:color="auto"/>
                                                                                                                                                                                <w:bottom w:val="none" w:sz="0" w:space="0" w:color="auto"/>
                                                                                                                                                                                <w:right w:val="none" w:sz="0" w:space="0" w:color="auto"/>
                                                                                                                                                                              </w:divBdr>
                                                                                                                                                                              <w:divsChild>
                                                                                                                                                                                <w:div w:id="1234242215">
                                                                                                                                                                                  <w:marLeft w:val="0"/>
                                                                                                                                                                                  <w:marRight w:val="0"/>
                                                                                                                                                                                  <w:marTop w:val="0"/>
                                                                                                                                                                                  <w:marBottom w:val="0"/>
                                                                                                                                                                                  <w:divBdr>
                                                                                                                                                                                    <w:top w:val="none" w:sz="0" w:space="0" w:color="auto"/>
                                                                                                                                                                                    <w:left w:val="none" w:sz="0" w:space="0" w:color="auto"/>
                                                                                                                                                                                    <w:bottom w:val="none" w:sz="0" w:space="0" w:color="auto"/>
                                                                                                                                                                                    <w:right w:val="none" w:sz="0" w:space="0" w:color="auto"/>
                                                                                                                                                                                  </w:divBdr>
                                                                                                                                                                                  <w:divsChild>
                                                                                                                                                                                    <w:div w:id="1003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89">
                                                                                                                                                                              <w:marLeft w:val="0"/>
                                                                                                                                                                              <w:marRight w:val="0"/>
                                                                                                                                                                              <w:marTop w:val="0"/>
                                                                                                                                                                              <w:marBottom w:val="0"/>
                                                                                                                                                                              <w:divBdr>
                                                                                                                                                                                <w:top w:val="none" w:sz="0" w:space="0" w:color="auto"/>
                                                                                                                                                                                <w:left w:val="none" w:sz="0" w:space="0" w:color="auto"/>
                                                                                                                                                                                <w:bottom w:val="none" w:sz="0" w:space="0" w:color="auto"/>
                                                                                                                                                                                <w:right w:val="none" w:sz="0" w:space="0" w:color="auto"/>
                                                                                                                                                                              </w:divBdr>
                                                                                                                                                                              <w:divsChild>
                                                                                                                                                                                <w:div w:id="6199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185883">
                                                                                                                                  <w:marLeft w:val="0"/>
                                                                                                                                  <w:marRight w:val="0"/>
                                                                                                                                  <w:marTop w:val="0"/>
                                                                                                                                  <w:marBottom w:val="272"/>
                                                                                                                                  <w:divBdr>
                                                                                                                                    <w:top w:val="none" w:sz="0" w:space="0" w:color="auto"/>
                                                                                                                                    <w:left w:val="none" w:sz="0" w:space="0" w:color="auto"/>
                                                                                                                                    <w:bottom w:val="none" w:sz="0" w:space="0" w:color="auto"/>
                                                                                                                                    <w:right w:val="none" w:sz="0" w:space="0" w:color="auto"/>
                                                                                                                                  </w:divBdr>
                                                                                                                                  <w:divsChild>
                                                                                                                                    <w:div w:id="954141653">
                                                                                                                                      <w:marLeft w:val="0"/>
                                                                                                                                      <w:marRight w:val="0"/>
                                                                                                                                      <w:marTop w:val="0"/>
                                                                                                                                      <w:marBottom w:val="0"/>
                                                                                                                                      <w:divBdr>
                                                                                                                                        <w:top w:val="single" w:sz="18" w:space="2" w:color="23A455"/>
                                                                                                                                        <w:left w:val="single" w:sz="2" w:space="0" w:color="23A455"/>
                                                                                                                                        <w:bottom w:val="single" w:sz="2" w:space="0" w:color="23A455"/>
                                                                                                                                        <w:right w:val="single" w:sz="2" w:space="0" w:color="23A455"/>
                                                                                                                                      </w:divBdr>
                                                                                                                                    </w:div>
                                                                                                                                  </w:divsChild>
                                                                                                                                </w:div>
                                                                                                                                <w:div w:id="1395523">
                                                                                                                                  <w:marLeft w:val="0"/>
                                                                                                                                  <w:marRight w:val="0"/>
                                                                                                                                  <w:marTop w:val="0"/>
                                                                                                                                  <w:marBottom w:val="272"/>
                                                                                                                                  <w:divBdr>
                                                                                                                                    <w:top w:val="none" w:sz="0" w:space="0" w:color="auto"/>
                                                                                                                                    <w:left w:val="none" w:sz="0" w:space="0" w:color="auto"/>
                                                                                                                                    <w:bottom w:val="none" w:sz="0" w:space="0" w:color="auto"/>
                                                                                                                                    <w:right w:val="none" w:sz="0" w:space="0" w:color="auto"/>
                                                                                                                                  </w:divBdr>
                                                                                                                                  <w:divsChild>
                                                                                                                                    <w:div w:id="1770856100">
                                                                                                                                      <w:marLeft w:val="0"/>
                                                                                                                                      <w:marRight w:val="0"/>
                                                                                                                                      <w:marTop w:val="0"/>
                                                                                                                                      <w:marBottom w:val="0"/>
                                                                                                                                      <w:divBdr>
                                                                                                                                        <w:top w:val="none" w:sz="0" w:space="0" w:color="auto"/>
                                                                                                                                        <w:left w:val="none" w:sz="0" w:space="0" w:color="auto"/>
                                                                                                                                        <w:bottom w:val="none" w:sz="0" w:space="0" w:color="auto"/>
                                                                                                                                        <w:right w:val="none" w:sz="0" w:space="0" w:color="auto"/>
                                                                                                                                      </w:divBdr>
                                                                                                                                      <w:divsChild>
                                                                                                                                        <w:div w:id="1671062778">
                                                                                                                                          <w:marLeft w:val="0"/>
                                                                                                                                          <w:marRight w:val="0"/>
                                                                                                                                          <w:marTop w:val="0"/>
                                                                                                                                          <w:marBottom w:val="0"/>
                                                                                                                                          <w:divBdr>
                                                                                                                                            <w:top w:val="none" w:sz="0" w:space="0" w:color="auto"/>
                                                                                                                                            <w:left w:val="none" w:sz="0" w:space="0" w:color="auto"/>
                                                                                                                                            <w:bottom w:val="none" w:sz="0" w:space="0" w:color="auto"/>
                                                                                                                                            <w:right w:val="none" w:sz="0" w:space="0" w:color="auto"/>
                                                                                                                                          </w:divBdr>
                                                                                                                                          <w:divsChild>
                                                                                                                                            <w:div w:id="512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31537">
                                                                                                                                  <w:marLeft w:val="0"/>
                                                                                                                                  <w:marRight w:val="0"/>
                                                                                                                                  <w:marTop w:val="0"/>
                                                                                                                                  <w:marBottom w:val="272"/>
                                                                                                                                  <w:divBdr>
                                                                                                                                    <w:top w:val="none" w:sz="0" w:space="0" w:color="auto"/>
                                                                                                                                    <w:left w:val="none" w:sz="0" w:space="0" w:color="auto"/>
                                                                                                                                    <w:bottom w:val="none" w:sz="0" w:space="0" w:color="auto"/>
                                                                                                                                    <w:right w:val="none" w:sz="0" w:space="0" w:color="auto"/>
                                                                                                                                  </w:divBdr>
                                                                                                                                  <w:divsChild>
                                                                                                                                    <w:div w:id="1762799174">
                                                                                                                                      <w:marLeft w:val="0"/>
                                                                                                                                      <w:marRight w:val="0"/>
                                                                                                                                      <w:marTop w:val="0"/>
                                                                                                                                      <w:marBottom w:val="0"/>
                                                                                                                                      <w:divBdr>
                                                                                                                                        <w:top w:val="none" w:sz="0" w:space="0" w:color="auto"/>
                                                                                                                                        <w:left w:val="none" w:sz="0" w:space="0" w:color="auto"/>
                                                                                                                                        <w:bottom w:val="none" w:sz="0" w:space="0" w:color="auto"/>
                                                                                                                                        <w:right w:val="none" w:sz="0" w:space="0" w:color="auto"/>
                                                                                                                                      </w:divBdr>
                                                                                                                                    </w:div>
                                                                                                                                  </w:divsChild>
                                                                                                                                </w:div>
                                                                                                                                <w:div w:id="162281954">
                                                                                                                                  <w:marLeft w:val="0"/>
                                                                                                                                  <w:marRight w:val="0"/>
                                                                                                                                  <w:marTop w:val="68"/>
                                                                                                                                  <w:marBottom w:val="272"/>
                                                                                                                                  <w:divBdr>
                                                                                                                                    <w:top w:val="single" w:sz="24" w:space="3" w:color="23A455"/>
                                                                                                                                    <w:left w:val="none" w:sz="0" w:space="0" w:color="auto"/>
                                                                                                                                    <w:bottom w:val="none" w:sz="0" w:space="0" w:color="auto"/>
                                                                                                                                    <w:right w:val="none" w:sz="0" w:space="0" w:color="auto"/>
                                                                                                                                  </w:divBdr>
                                                                                                                                  <w:divsChild>
                                                                                                                                    <w:div w:id="1665163297">
                                                                                                                                      <w:marLeft w:val="0"/>
                                                                                                                                      <w:marRight w:val="0"/>
                                                                                                                                      <w:marTop w:val="0"/>
                                                                                                                                      <w:marBottom w:val="0"/>
                                                                                                                                      <w:divBdr>
                                                                                                                                        <w:top w:val="none" w:sz="0" w:space="0" w:color="auto"/>
                                                                                                                                        <w:left w:val="none" w:sz="0" w:space="0" w:color="auto"/>
                                                                                                                                        <w:bottom w:val="none" w:sz="0" w:space="0" w:color="auto"/>
                                                                                                                                        <w:right w:val="none" w:sz="0" w:space="0" w:color="auto"/>
                                                                                                                                      </w:divBdr>
                                                                                                                                    </w:div>
                                                                                                                                  </w:divsChild>
                                                                                                                                </w:div>
                                                                                                                                <w:div w:id="2015035615">
                                                                                                                                  <w:marLeft w:val="0"/>
                                                                                                                                  <w:marRight w:val="0"/>
                                                                                                                                  <w:marTop w:val="0"/>
                                                                                                                                  <w:marBottom w:val="408"/>
                                                                                                                                  <w:divBdr>
                                                                                                                                    <w:top w:val="none" w:sz="0" w:space="0" w:color="auto"/>
                                                                                                                                    <w:left w:val="none" w:sz="0" w:space="0" w:color="auto"/>
                                                                                                                                    <w:bottom w:val="none" w:sz="0" w:space="0" w:color="auto"/>
                                                                                                                                    <w:right w:val="none" w:sz="0" w:space="0" w:color="auto"/>
                                                                                                                                  </w:divBdr>
                                                                                                                                  <w:divsChild>
                                                                                                                                    <w:div w:id="1682274192">
                                                                                                                                      <w:marLeft w:val="0"/>
                                                                                                                                      <w:marRight w:val="0"/>
                                                                                                                                      <w:marTop w:val="0"/>
                                                                                                                                      <w:marBottom w:val="0"/>
                                                                                                                                      <w:divBdr>
                                                                                                                                        <w:top w:val="none" w:sz="0" w:space="0" w:color="auto"/>
                                                                                                                                        <w:left w:val="none" w:sz="0" w:space="0" w:color="auto"/>
                                                                                                                                        <w:bottom w:val="none" w:sz="0" w:space="0" w:color="auto"/>
                                                                                                                                        <w:right w:val="none" w:sz="0" w:space="0" w:color="auto"/>
                                                                                                                                      </w:divBdr>
                                                                                                                                      <w:divsChild>
                                                                                                                                        <w:div w:id="1548488407">
                                                                                                                                          <w:marLeft w:val="0"/>
                                                                                                                                          <w:marRight w:val="0"/>
                                                                                                                                          <w:marTop w:val="0"/>
                                                                                                                                          <w:marBottom w:val="0"/>
                                                                                                                                          <w:divBdr>
                                                                                                                                            <w:top w:val="none" w:sz="0" w:space="0" w:color="auto"/>
                                                                                                                                            <w:left w:val="none" w:sz="0" w:space="0" w:color="auto"/>
                                                                                                                                            <w:bottom w:val="none" w:sz="0" w:space="0" w:color="auto"/>
                                                                                                                                            <w:right w:val="none" w:sz="0" w:space="0" w:color="auto"/>
                                                                                                                                          </w:divBdr>
                                                                                                                                          <w:divsChild>
                                                                                                                                            <w:div w:id="2074231271">
                                                                                                                                              <w:marLeft w:val="0"/>
                                                                                                                                              <w:marRight w:val="0"/>
                                                                                                                                              <w:marTop w:val="0"/>
                                                                                                                                              <w:marBottom w:val="0"/>
                                                                                                                                              <w:divBdr>
                                                                                                                                                <w:top w:val="none" w:sz="0" w:space="0" w:color="auto"/>
                                                                                                                                                <w:left w:val="none" w:sz="0" w:space="0" w:color="auto"/>
                                                                                                                                                <w:bottom w:val="none" w:sz="0" w:space="0" w:color="auto"/>
                                                                                                                                                <w:right w:val="none" w:sz="0" w:space="0" w:color="auto"/>
                                                                                                                                              </w:divBdr>
                                                                                                                                              <w:divsChild>
                                                                                                                                                <w:div w:id="563955984">
                                                                                                                                                  <w:marLeft w:val="0"/>
                                                                                                                                                  <w:marRight w:val="0"/>
                                                                                                                                                  <w:marTop w:val="0"/>
                                                                                                                                                  <w:marBottom w:val="0"/>
                                                                                                                                                  <w:divBdr>
                                                                                                                                                    <w:top w:val="none" w:sz="0" w:space="0" w:color="auto"/>
                                                                                                                                                    <w:left w:val="none" w:sz="0" w:space="0" w:color="auto"/>
                                                                                                                                                    <w:bottom w:val="none" w:sz="0" w:space="0" w:color="auto"/>
                                                                                                                                                    <w:right w:val="none" w:sz="0" w:space="0" w:color="auto"/>
                                                                                                                                                  </w:divBdr>
                                                                                                                                                  <w:divsChild>
                                                                                                                                                    <w:div w:id="808788541">
                                                                                                                                                      <w:marLeft w:val="0"/>
                                                                                                                                                      <w:marRight w:val="0"/>
                                                                                                                                                      <w:marTop w:val="0"/>
                                                                                                                                                      <w:marBottom w:val="0"/>
                                                                                                                                                      <w:divBdr>
                                                                                                                                                        <w:top w:val="none" w:sz="0" w:space="0" w:color="auto"/>
                                                                                                                                                        <w:left w:val="none" w:sz="0" w:space="0" w:color="auto"/>
                                                                                                                                                        <w:bottom w:val="none" w:sz="0" w:space="0" w:color="auto"/>
                                                                                                                                                        <w:right w:val="none" w:sz="0" w:space="0" w:color="auto"/>
                                                                                                                                                      </w:divBdr>
                                                                                                                                                      <w:divsChild>
                                                                                                                                                        <w:div w:id="649749956">
                                                                                                                                                          <w:marLeft w:val="0"/>
                                                                                                                                                          <w:marRight w:val="0"/>
                                                                                                                                                          <w:marTop w:val="0"/>
                                                                                                                                                          <w:marBottom w:val="0"/>
                                                                                                                                                          <w:divBdr>
                                                                                                                                                            <w:top w:val="none" w:sz="0" w:space="0" w:color="auto"/>
                                                                                                                                                            <w:left w:val="none" w:sz="0" w:space="0" w:color="auto"/>
                                                                                                                                                            <w:bottom w:val="none" w:sz="0" w:space="0" w:color="auto"/>
                                                                                                                                                            <w:right w:val="none" w:sz="0" w:space="0" w:color="auto"/>
                                                                                                                                                          </w:divBdr>
                                                                                                                                                          <w:divsChild>
                                                                                                                                                            <w:div w:id="1677804806">
                                                                                                                                                              <w:marLeft w:val="0"/>
                                                                                                                                                              <w:marRight w:val="0"/>
                                                                                                                                                              <w:marTop w:val="0"/>
                                                                                                                                                              <w:marBottom w:val="0"/>
                                                                                                                                                              <w:divBdr>
                                                                                                                                                                <w:top w:val="none" w:sz="0" w:space="0" w:color="auto"/>
                                                                                                                                                                <w:left w:val="none" w:sz="0" w:space="0" w:color="auto"/>
                                                                                                                                                                <w:bottom w:val="none" w:sz="0" w:space="0" w:color="auto"/>
                                                                                                                                                                <w:right w:val="none" w:sz="0" w:space="0" w:color="auto"/>
                                                                                                                                                              </w:divBdr>
                                                                                                                                                              <w:divsChild>
                                                                                                                                                                <w:div w:id="301153921">
                                                                                                                                                                  <w:marLeft w:val="0"/>
                                                                                                                                                                  <w:marRight w:val="0"/>
                                                                                                                                                                  <w:marTop w:val="0"/>
                                                                                                                                                                  <w:marBottom w:val="0"/>
                                                                                                                                                                  <w:divBdr>
                                                                                                                                                                    <w:top w:val="none" w:sz="0" w:space="0" w:color="auto"/>
                                                                                                                                                                    <w:left w:val="none" w:sz="0" w:space="0" w:color="auto"/>
                                                                                                                                                                    <w:bottom w:val="none" w:sz="0" w:space="0" w:color="auto"/>
                                                                                                                                                                    <w:right w:val="none" w:sz="0" w:space="0" w:color="auto"/>
                                                                                                                                                                  </w:divBdr>
                                                                                                                                                                  <w:divsChild>
                                                                                                                                                                    <w:div w:id="1367366066">
                                                                                                                                                                      <w:marLeft w:val="0"/>
                                                                                                                                                                      <w:marRight w:val="0"/>
                                                                                                                                                                      <w:marTop w:val="0"/>
                                                                                                                                                                      <w:marBottom w:val="0"/>
                                                                                                                                                                      <w:divBdr>
                                                                                                                                                                        <w:top w:val="none" w:sz="0" w:space="0" w:color="auto"/>
                                                                                                                                                                        <w:left w:val="none" w:sz="0" w:space="0" w:color="auto"/>
                                                                                                                                                                        <w:bottom w:val="none" w:sz="0" w:space="0" w:color="auto"/>
                                                                                                                                                                        <w:right w:val="none" w:sz="0" w:space="0" w:color="auto"/>
                                                                                                                                                                      </w:divBdr>
                                                                                                                                                                      <w:divsChild>
                                                                                                                                                                        <w:div w:id="125854706">
                                                                                                                                                                          <w:marLeft w:val="0"/>
                                                                                                                                                                          <w:marRight w:val="0"/>
                                                                                                                                                                          <w:marTop w:val="0"/>
                                                                                                                                                                          <w:marBottom w:val="0"/>
                                                                                                                                                                          <w:divBdr>
                                                                                                                                                                            <w:top w:val="none" w:sz="0" w:space="0" w:color="auto"/>
                                                                                                                                                                            <w:left w:val="none" w:sz="0" w:space="0" w:color="auto"/>
                                                                                                                                                                            <w:bottom w:val="none" w:sz="0" w:space="0" w:color="auto"/>
                                                                                                                                                                            <w:right w:val="none" w:sz="0" w:space="0" w:color="auto"/>
                                                                                                                                                                          </w:divBdr>
                                                                                                                                                                          <w:divsChild>
                                                                                                                                                                            <w:div w:id="438843267">
                                                                                                                                                                              <w:marLeft w:val="0"/>
                                                                                                                                                                              <w:marRight w:val="0"/>
                                                                                                                                                                              <w:marTop w:val="0"/>
                                                                                                                                                                              <w:marBottom w:val="272"/>
                                                                                                                                                                              <w:divBdr>
                                                                                                                                                                                <w:top w:val="none" w:sz="0" w:space="0" w:color="auto"/>
                                                                                                                                                                                <w:left w:val="none" w:sz="0" w:space="0" w:color="auto"/>
                                                                                                                                                                                <w:bottom w:val="none" w:sz="0" w:space="0" w:color="auto"/>
                                                                                                                                                                                <w:right w:val="none" w:sz="0" w:space="0" w:color="auto"/>
                                                                                                                                                                              </w:divBdr>
                                                                                                                                                                              <w:divsChild>
                                                                                                                                                                                <w:div w:id="1134983988">
                                                                                                                                                                                  <w:marLeft w:val="0"/>
                                                                                                                                                                                  <w:marRight w:val="0"/>
                                                                                                                                                                                  <w:marTop w:val="0"/>
                                                                                                                                                                                  <w:marBottom w:val="0"/>
                                                                                                                                                                                  <w:divBdr>
                                                                                                                                                                                    <w:top w:val="none" w:sz="0" w:space="0" w:color="auto"/>
                                                                                                                                                                                    <w:left w:val="none" w:sz="0" w:space="0" w:color="auto"/>
                                                                                                                                                                                    <w:bottom w:val="none" w:sz="0" w:space="0" w:color="auto"/>
                                                                                                                                                                                    <w:right w:val="none" w:sz="0" w:space="0" w:color="auto"/>
                                                                                                                                                                                  </w:divBdr>
                                                                                                                                                                                  <w:divsChild>
                                                                                                                                                                                    <w:div w:id="8204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5692">
                                                                                                                                                                              <w:marLeft w:val="0"/>
                                                                                                                                                                              <w:marRight w:val="0"/>
                                                                                                                                                                              <w:marTop w:val="0"/>
                                                                                                                                                                              <w:marBottom w:val="0"/>
                                                                                                                                                                              <w:divBdr>
                                                                                                                                                                                <w:top w:val="none" w:sz="0" w:space="0" w:color="auto"/>
                                                                                                                                                                                <w:left w:val="none" w:sz="0" w:space="0" w:color="auto"/>
                                                                                                                                                                                <w:bottom w:val="none" w:sz="0" w:space="0" w:color="auto"/>
                                                                                                                                                                                <w:right w:val="none" w:sz="0" w:space="0" w:color="auto"/>
                                                                                                                                                                              </w:divBdr>
                                                                                                                                                                              <w:divsChild>
                                                                                                                                                                                <w:div w:id="64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053410">
                                                                                                                                  <w:marLeft w:val="0"/>
                                                                                                                                  <w:marRight w:val="0"/>
                                                                                                                                  <w:marTop w:val="68"/>
                                                                                                                                  <w:marBottom w:val="272"/>
                                                                                                                                  <w:divBdr>
                                                                                                                                    <w:top w:val="single" w:sz="24" w:space="3" w:color="23A455"/>
                                                                                                                                    <w:left w:val="none" w:sz="0" w:space="0" w:color="auto"/>
                                                                                                                                    <w:bottom w:val="none" w:sz="0" w:space="0" w:color="auto"/>
                                                                                                                                    <w:right w:val="none" w:sz="0" w:space="0" w:color="auto"/>
                                                                                                                                  </w:divBdr>
                                                                                                                                  <w:divsChild>
                                                                                                                                    <w:div w:id="1664627514">
                                                                                                                                      <w:marLeft w:val="0"/>
                                                                                                                                      <w:marRight w:val="0"/>
                                                                                                                                      <w:marTop w:val="0"/>
                                                                                                                                      <w:marBottom w:val="0"/>
                                                                                                                                      <w:divBdr>
                                                                                                                                        <w:top w:val="none" w:sz="0" w:space="0" w:color="auto"/>
                                                                                                                                        <w:left w:val="none" w:sz="0" w:space="0" w:color="auto"/>
                                                                                                                                        <w:bottom w:val="none" w:sz="0" w:space="0" w:color="auto"/>
                                                                                                                                        <w:right w:val="none" w:sz="0" w:space="0" w:color="auto"/>
                                                                                                                                      </w:divBdr>
                                                                                                                                    </w:div>
                                                                                                                                  </w:divsChild>
                                                                                                                                </w:div>
                                                                                                                                <w:div w:id="613288817">
                                                                                                                                  <w:marLeft w:val="0"/>
                                                                                                                                  <w:marRight w:val="0"/>
                                                                                                                                  <w:marTop w:val="0"/>
                                                                                                                                  <w:marBottom w:val="408"/>
                                                                                                                                  <w:divBdr>
                                                                                                                                    <w:top w:val="none" w:sz="0" w:space="0" w:color="auto"/>
                                                                                                                                    <w:left w:val="none" w:sz="0" w:space="0" w:color="auto"/>
                                                                                                                                    <w:bottom w:val="none" w:sz="0" w:space="0" w:color="auto"/>
                                                                                                                                    <w:right w:val="none" w:sz="0" w:space="0" w:color="auto"/>
                                                                                                                                  </w:divBdr>
                                                                                                                                  <w:divsChild>
                                                                                                                                    <w:div w:id="1687443590">
                                                                                                                                      <w:marLeft w:val="0"/>
                                                                                                                                      <w:marRight w:val="0"/>
                                                                                                                                      <w:marTop w:val="0"/>
                                                                                                                                      <w:marBottom w:val="0"/>
                                                                                                                                      <w:divBdr>
                                                                                                                                        <w:top w:val="none" w:sz="0" w:space="0" w:color="auto"/>
                                                                                                                                        <w:left w:val="none" w:sz="0" w:space="0" w:color="auto"/>
                                                                                                                                        <w:bottom w:val="none" w:sz="0" w:space="0" w:color="auto"/>
                                                                                                                                        <w:right w:val="none" w:sz="0" w:space="0" w:color="auto"/>
                                                                                                                                      </w:divBdr>
                                                                                                                                      <w:divsChild>
                                                                                                                                        <w:div w:id="2018263341">
                                                                                                                                          <w:marLeft w:val="0"/>
                                                                                                                                          <w:marRight w:val="0"/>
                                                                                                                                          <w:marTop w:val="0"/>
                                                                                                                                          <w:marBottom w:val="0"/>
                                                                                                                                          <w:divBdr>
                                                                                                                                            <w:top w:val="none" w:sz="0" w:space="0" w:color="auto"/>
                                                                                                                                            <w:left w:val="none" w:sz="0" w:space="0" w:color="auto"/>
                                                                                                                                            <w:bottom w:val="none" w:sz="0" w:space="0" w:color="auto"/>
                                                                                                                                            <w:right w:val="none" w:sz="0" w:space="0" w:color="auto"/>
                                                                                                                                          </w:divBdr>
                                                                                                                                          <w:divsChild>
                                                                                                                                            <w:div w:id="372192913">
                                                                                                                                              <w:marLeft w:val="0"/>
                                                                                                                                              <w:marRight w:val="0"/>
                                                                                                                                              <w:marTop w:val="0"/>
                                                                                                                                              <w:marBottom w:val="0"/>
                                                                                                                                              <w:divBdr>
                                                                                                                                                <w:top w:val="none" w:sz="0" w:space="0" w:color="auto"/>
                                                                                                                                                <w:left w:val="none" w:sz="0" w:space="0" w:color="auto"/>
                                                                                                                                                <w:bottom w:val="none" w:sz="0" w:space="0" w:color="auto"/>
                                                                                                                                                <w:right w:val="none" w:sz="0" w:space="0" w:color="auto"/>
                                                                                                                                              </w:divBdr>
                                                                                                                                              <w:divsChild>
                                                                                                                                                <w:div w:id="1681009144">
                                                                                                                                                  <w:marLeft w:val="0"/>
                                                                                                                                                  <w:marRight w:val="0"/>
                                                                                                                                                  <w:marTop w:val="0"/>
                                                                                                                                                  <w:marBottom w:val="0"/>
                                                                                                                                                  <w:divBdr>
                                                                                                                                                    <w:top w:val="none" w:sz="0" w:space="0" w:color="auto"/>
                                                                                                                                                    <w:left w:val="none" w:sz="0" w:space="0" w:color="auto"/>
                                                                                                                                                    <w:bottom w:val="none" w:sz="0" w:space="0" w:color="auto"/>
                                                                                                                                                    <w:right w:val="none" w:sz="0" w:space="0" w:color="auto"/>
                                                                                                                                                  </w:divBdr>
                                                                                                                                                  <w:divsChild>
                                                                                                                                                    <w:div w:id="1550339997">
                                                                                                                                                      <w:marLeft w:val="0"/>
                                                                                                                                                      <w:marRight w:val="0"/>
                                                                                                                                                      <w:marTop w:val="0"/>
                                                                                                                                                      <w:marBottom w:val="0"/>
                                                                                                                                                      <w:divBdr>
                                                                                                                                                        <w:top w:val="none" w:sz="0" w:space="0" w:color="auto"/>
                                                                                                                                                        <w:left w:val="none" w:sz="0" w:space="0" w:color="auto"/>
                                                                                                                                                        <w:bottom w:val="none" w:sz="0" w:space="0" w:color="auto"/>
                                                                                                                                                        <w:right w:val="none" w:sz="0" w:space="0" w:color="auto"/>
                                                                                                                                                      </w:divBdr>
                                                                                                                                                      <w:divsChild>
                                                                                                                                                        <w:div w:id="980615924">
                                                                                                                                                          <w:marLeft w:val="0"/>
                                                                                                                                                          <w:marRight w:val="0"/>
                                                                                                                                                          <w:marTop w:val="0"/>
                                                                                                                                                          <w:marBottom w:val="0"/>
                                                                                                                                                          <w:divBdr>
                                                                                                                                                            <w:top w:val="none" w:sz="0" w:space="0" w:color="auto"/>
                                                                                                                                                            <w:left w:val="none" w:sz="0" w:space="0" w:color="auto"/>
                                                                                                                                                            <w:bottom w:val="none" w:sz="0" w:space="0" w:color="auto"/>
                                                                                                                                                            <w:right w:val="none" w:sz="0" w:space="0" w:color="auto"/>
                                                                                                                                                          </w:divBdr>
                                                                                                                                                          <w:divsChild>
                                                                                                                                                            <w:div w:id="1476290352">
                                                                                                                                                              <w:marLeft w:val="0"/>
                                                                                                                                                              <w:marRight w:val="0"/>
                                                                                                                                                              <w:marTop w:val="0"/>
                                                                                                                                                              <w:marBottom w:val="0"/>
                                                                                                                                                              <w:divBdr>
                                                                                                                                                                <w:top w:val="none" w:sz="0" w:space="0" w:color="auto"/>
                                                                                                                                                                <w:left w:val="none" w:sz="0" w:space="0" w:color="auto"/>
                                                                                                                                                                <w:bottom w:val="none" w:sz="0" w:space="0" w:color="auto"/>
                                                                                                                                                                <w:right w:val="none" w:sz="0" w:space="0" w:color="auto"/>
                                                                                                                                                              </w:divBdr>
                                                                                                                                                              <w:divsChild>
                                                                                                                                                                <w:div w:id="1740518022">
                                                                                                                                                                  <w:marLeft w:val="0"/>
                                                                                                                                                                  <w:marRight w:val="0"/>
                                                                                                                                                                  <w:marTop w:val="0"/>
                                                                                                                                                                  <w:marBottom w:val="0"/>
                                                                                                                                                                  <w:divBdr>
                                                                                                                                                                    <w:top w:val="none" w:sz="0" w:space="0" w:color="auto"/>
                                                                                                                                                                    <w:left w:val="none" w:sz="0" w:space="0" w:color="auto"/>
                                                                                                                                                                    <w:bottom w:val="none" w:sz="0" w:space="0" w:color="auto"/>
                                                                                                                                                                    <w:right w:val="none" w:sz="0" w:space="0" w:color="auto"/>
                                                                                                                                                                  </w:divBdr>
                                                                                                                                                                  <w:divsChild>
                                                                                                                                                                    <w:div w:id="1135296446">
                                                                                                                                                                      <w:marLeft w:val="0"/>
                                                                                                                                                                      <w:marRight w:val="0"/>
                                                                                                                                                                      <w:marTop w:val="0"/>
                                                                                                                                                                      <w:marBottom w:val="0"/>
                                                                                                                                                                      <w:divBdr>
                                                                                                                                                                        <w:top w:val="none" w:sz="0" w:space="0" w:color="auto"/>
                                                                                                                                                                        <w:left w:val="none" w:sz="0" w:space="0" w:color="auto"/>
                                                                                                                                                                        <w:bottom w:val="none" w:sz="0" w:space="0" w:color="auto"/>
                                                                                                                                                                        <w:right w:val="none" w:sz="0" w:space="0" w:color="auto"/>
                                                                                                                                                                      </w:divBdr>
                                                                                                                                                                      <w:divsChild>
                                                                                                                                                                        <w:div w:id="1251311453">
                                                                                                                                                                          <w:marLeft w:val="0"/>
                                                                                                                                                                          <w:marRight w:val="0"/>
                                                                                                                                                                          <w:marTop w:val="0"/>
                                                                                                                                                                          <w:marBottom w:val="0"/>
                                                                                                                                                                          <w:divBdr>
                                                                                                                                                                            <w:top w:val="none" w:sz="0" w:space="0" w:color="auto"/>
                                                                                                                                                                            <w:left w:val="none" w:sz="0" w:space="0" w:color="auto"/>
                                                                                                                                                                            <w:bottom w:val="none" w:sz="0" w:space="0" w:color="auto"/>
                                                                                                                                                                            <w:right w:val="none" w:sz="0" w:space="0" w:color="auto"/>
                                                                                                                                                                          </w:divBdr>
                                                                                                                                                                          <w:divsChild>
                                                                                                                                                                            <w:div w:id="894774564">
                                                                                                                                                                              <w:marLeft w:val="0"/>
                                                                                                                                                                              <w:marRight w:val="0"/>
                                                                                                                                                                              <w:marTop w:val="0"/>
                                                                                                                                                                              <w:marBottom w:val="272"/>
                                                                                                                                                                              <w:divBdr>
                                                                                                                                                                                <w:top w:val="none" w:sz="0" w:space="0" w:color="auto"/>
                                                                                                                                                                                <w:left w:val="none" w:sz="0" w:space="0" w:color="auto"/>
                                                                                                                                                                                <w:bottom w:val="none" w:sz="0" w:space="0" w:color="auto"/>
                                                                                                                                                                                <w:right w:val="none" w:sz="0" w:space="0" w:color="auto"/>
                                                                                                                                                                              </w:divBdr>
                                                                                                                                                                              <w:divsChild>
                                                                                                                                                                                <w:div w:id="1930237401">
                                                                                                                                                                                  <w:marLeft w:val="0"/>
                                                                                                                                                                                  <w:marRight w:val="0"/>
                                                                                                                                                                                  <w:marTop w:val="0"/>
                                                                                                                                                                                  <w:marBottom w:val="0"/>
                                                                                                                                                                                  <w:divBdr>
                                                                                                                                                                                    <w:top w:val="none" w:sz="0" w:space="0" w:color="auto"/>
                                                                                                                                                                                    <w:left w:val="none" w:sz="0" w:space="0" w:color="auto"/>
                                                                                                                                                                                    <w:bottom w:val="none" w:sz="0" w:space="0" w:color="auto"/>
                                                                                                                                                                                    <w:right w:val="none" w:sz="0" w:space="0" w:color="auto"/>
                                                                                                                                                                                  </w:divBdr>
                                                                                                                                                                                  <w:divsChild>
                                                                                                                                                                                    <w:div w:id="1790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69720">
                                                                                                                                                                              <w:marLeft w:val="0"/>
                                                                                                                                                                              <w:marRight w:val="0"/>
                                                                                                                                                                              <w:marTop w:val="0"/>
                                                                                                                                                                              <w:marBottom w:val="0"/>
                                                                                                                                                                              <w:divBdr>
                                                                                                                                                                                <w:top w:val="none" w:sz="0" w:space="0" w:color="auto"/>
                                                                                                                                                                                <w:left w:val="none" w:sz="0" w:space="0" w:color="auto"/>
                                                                                                                                                                                <w:bottom w:val="none" w:sz="0" w:space="0" w:color="auto"/>
                                                                                                                                                                                <w:right w:val="none" w:sz="0" w:space="0" w:color="auto"/>
                                                                                                                                                                              </w:divBdr>
                                                                                                                                                                              <w:divsChild>
                                                                                                                                                                                <w:div w:id="13162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229367">
                                                                                                                                  <w:marLeft w:val="0"/>
                                                                                                                                  <w:marRight w:val="0"/>
                                                                                                                                  <w:marTop w:val="68"/>
                                                                                                                                  <w:marBottom w:val="272"/>
                                                                                                                                  <w:divBdr>
                                                                                                                                    <w:top w:val="single" w:sz="24" w:space="3" w:color="23A455"/>
                                                                                                                                    <w:left w:val="none" w:sz="0" w:space="0" w:color="auto"/>
                                                                                                                                    <w:bottom w:val="none" w:sz="0" w:space="0" w:color="auto"/>
                                                                                                                                    <w:right w:val="none" w:sz="0" w:space="0" w:color="auto"/>
                                                                                                                                  </w:divBdr>
                                                                                                                                  <w:divsChild>
                                                                                                                                    <w:div w:id="2081950079">
                                                                                                                                      <w:marLeft w:val="0"/>
                                                                                                                                      <w:marRight w:val="0"/>
                                                                                                                                      <w:marTop w:val="0"/>
                                                                                                                                      <w:marBottom w:val="0"/>
                                                                                                                                      <w:divBdr>
                                                                                                                                        <w:top w:val="none" w:sz="0" w:space="0" w:color="auto"/>
                                                                                                                                        <w:left w:val="none" w:sz="0" w:space="0" w:color="auto"/>
                                                                                                                                        <w:bottom w:val="none" w:sz="0" w:space="0" w:color="auto"/>
                                                                                                                                        <w:right w:val="none" w:sz="0" w:space="0" w:color="auto"/>
                                                                                                                                      </w:divBdr>
                                                                                                                                    </w:div>
                                                                                                                                  </w:divsChild>
                                                                                                                                </w:div>
                                                                                                                                <w:div w:id="1318652547">
                                                                                                                                  <w:marLeft w:val="0"/>
                                                                                                                                  <w:marRight w:val="0"/>
                                                                                                                                  <w:marTop w:val="0"/>
                                                                                                                                  <w:marBottom w:val="408"/>
                                                                                                                                  <w:divBdr>
                                                                                                                                    <w:top w:val="none" w:sz="0" w:space="0" w:color="auto"/>
                                                                                                                                    <w:left w:val="none" w:sz="0" w:space="0" w:color="auto"/>
                                                                                                                                    <w:bottom w:val="none" w:sz="0" w:space="0" w:color="auto"/>
                                                                                                                                    <w:right w:val="none" w:sz="0" w:space="0" w:color="auto"/>
                                                                                                                                  </w:divBdr>
                                                                                                                                  <w:divsChild>
                                                                                                                                    <w:div w:id="133497314">
                                                                                                                                      <w:marLeft w:val="0"/>
                                                                                                                                      <w:marRight w:val="0"/>
                                                                                                                                      <w:marTop w:val="0"/>
                                                                                                                                      <w:marBottom w:val="0"/>
                                                                                                                                      <w:divBdr>
                                                                                                                                        <w:top w:val="none" w:sz="0" w:space="0" w:color="auto"/>
                                                                                                                                        <w:left w:val="none" w:sz="0" w:space="0" w:color="auto"/>
                                                                                                                                        <w:bottom w:val="none" w:sz="0" w:space="0" w:color="auto"/>
                                                                                                                                        <w:right w:val="none" w:sz="0" w:space="0" w:color="auto"/>
                                                                                                                                      </w:divBdr>
                                                                                                                                      <w:divsChild>
                                                                                                                                        <w:div w:id="1261834571">
                                                                                                                                          <w:marLeft w:val="0"/>
                                                                                                                                          <w:marRight w:val="0"/>
                                                                                                                                          <w:marTop w:val="0"/>
                                                                                                                                          <w:marBottom w:val="0"/>
                                                                                                                                          <w:divBdr>
                                                                                                                                            <w:top w:val="none" w:sz="0" w:space="0" w:color="auto"/>
                                                                                                                                            <w:left w:val="none" w:sz="0" w:space="0" w:color="auto"/>
                                                                                                                                            <w:bottom w:val="none" w:sz="0" w:space="0" w:color="auto"/>
                                                                                                                                            <w:right w:val="none" w:sz="0" w:space="0" w:color="auto"/>
                                                                                                                                          </w:divBdr>
                                                                                                                                          <w:divsChild>
                                                                                                                                            <w:div w:id="545265364">
                                                                                                                                              <w:marLeft w:val="0"/>
                                                                                                                                              <w:marRight w:val="0"/>
                                                                                                                                              <w:marTop w:val="0"/>
                                                                                                                                              <w:marBottom w:val="0"/>
                                                                                                                                              <w:divBdr>
                                                                                                                                                <w:top w:val="none" w:sz="0" w:space="0" w:color="auto"/>
                                                                                                                                                <w:left w:val="none" w:sz="0" w:space="0" w:color="auto"/>
                                                                                                                                                <w:bottom w:val="none" w:sz="0" w:space="0" w:color="auto"/>
                                                                                                                                                <w:right w:val="none" w:sz="0" w:space="0" w:color="auto"/>
                                                                                                                                              </w:divBdr>
                                                                                                                                              <w:divsChild>
                                                                                                                                                <w:div w:id="1927766224">
                                                                                                                                                  <w:marLeft w:val="0"/>
                                                                                                                                                  <w:marRight w:val="0"/>
                                                                                                                                                  <w:marTop w:val="0"/>
                                                                                                                                                  <w:marBottom w:val="0"/>
                                                                                                                                                  <w:divBdr>
                                                                                                                                                    <w:top w:val="none" w:sz="0" w:space="0" w:color="auto"/>
                                                                                                                                                    <w:left w:val="none" w:sz="0" w:space="0" w:color="auto"/>
                                                                                                                                                    <w:bottom w:val="none" w:sz="0" w:space="0" w:color="auto"/>
                                                                                                                                                    <w:right w:val="none" w:sz="0" w:space="0" w:color="auto"/>
                                                                                                                                                  </w:divBdr>
                                                                                                                                                  <w:divsChild>
                                                                                                                                                    <w:div w:id="1359231827">
                                                                                                                                                      <w:marLeft w:val="0"/>
                                                                                                                                                      <w:marRight w:val="0"/>
                                                                                                                                                      <w:marTop w:val="0"/>
                                                                                                                                                      <w:marBottom w:val="0"/>
                                                                                                                                                      <w:divBdr>
                                                                                                                                                        <w:top w:val="none" w:sz="0" w:space="0" w:color="auto"/>
                                                                                                                                                        <w:left w:val="none" w:sz="0" w:space="0" w:color="auto"/>
                                                                                                                                                        <w:bottom w:val="none" w:sz="0" w:space="0" w:color="auto"/>
                                                                                                                                                        <w:right w:val="none" w:sz="0" w:space="0" w:color="auto"/>
                                                                                                                                                      </w:divBdr>
                                                                                                                                                      <w:divsChild>
                                                                                                                                                        <w:div w:id="1925869624">
                                                                                                                                                          <w:marLeft w:val="0"/>
                                                                                                                                                          <w:marRight w:val="0"/>
                                                                                                                                                          <w:marTop w:val="0"/>
                                                                                                                                                          <w:marBottom w:val="0"/>
                                                                                                                                                          <w:divBdr>
                                                                                                                                                            <w:top w:val="none" w:sz="0" w:space="0" w:color="auto"/>
                                                                                                                                                            <w:left w:val="none" w:sz="0" w:space="0" w:color="auto"/>
                                                                                                                                                            <w:bottom w:val="none" w:sz="0" w:space="0" w:color="auto"/>
                                                                                                                                                            <w:right w:val="none" w:sz="0" w:space="0" w:color="auto"/>
                                                                                                                                                          </w:divBdr>
                                                                                                                                                          <w:divsChild>
                                                                                                                                                            <w:div w:id="1897158088">
                                                                                                                                                              <w:marLeft w:val="0"/>
                                                                                                                                                              <w:marRight w:val="0"/>
                                                                                                                                                              <w:marTop w:val="0"/>
                                                                                                                                                              <w:marBottom w:val="0"/>
                                                                                                                                                              <w:divBdr>
                                                                                                                                                                <w:top w:val="none" w:sz="0" w:space="0" w:color="auto"/>
                                                                                                                                                                <w:left w:val="none" w:sz="0" w:space="0" w:color="auto"/>
                                                                                                                                                                <w:bottom w:val="none" w:sz="0" w:space="0" w:color="auto"/>
                                                                                                                                                                <w:right w:val="none" w:sz="0" w:space="0" w:color="auto"/>
                                                                                                                                                              </w:divBdr>
                                                                                                                                                              <w:divsChild>
                                                                                                                                                                <w:div w:id="816651969">
                                                                                                                                                                  <w:marLeft w:val="0"/>
                                                                                                                                                                  <w:marRight w:val="0"/>
                                                                                                                                                                  <w:marTop w:val="0"/>
                                                                                                                                                                  <w:marBottom w:val="0"/>
                                                                                                                                                                  <w:divBdr>
                                                                                                                                                                    <w:top w:val="none" w:sz="0" w:space="0" w:color="auto"/>
                                                                                                                                                                    <w:left w:val="none" w:sz="0" w:space="0" w:color="auto"/>
                                                                                                                                                                    <w:bottom w:val="none" w:sz="0" w:space="0" w:color="auto"/>
                                                                                                                                                                    <w:right w:val="none" w:sz="0" w:space="0" w:color="auto"/>
                                                                                                                                                                  </w:divBdr>
                                                                                                                                                                  <w:divsChild>
                                                                                                                                                                    <w:div w:id="178736705">
                                                                                                                                                                      <w:marLeft w:val="0"/>
                                                                                                                                                                      <w:marRight w:val="0"/>
                                                                                                                                                                      <w:marTop w:val="0"/>
                                                                                                                                                                      <w:marBottom w:val="0"/>
                                                                                                                                                                      <w:divBdr>
                                                                                                                                                                        <w:top w:val="none" w:sz="0" w:space="0" w:color="auto"/>
                                                                                                                                                                        <w:left w:val="none" w:sz="0" w:space="0" w:color="auto"/>
                                                                                                                                                                        <w:bottom w:val="none" w:sz="0" w:space="0" w:color="auto"/>
                                                                                                                                                                        <w:right w:val="none" w:sz="0" w:space="0" w:color="auto"/>
                                                                                                                                                                      </w:divBdr>
                                                                                                                                                                      <w:divsChild>
                                                                                                                                                                        <w:div w:id="1684865895">
                                                                                                                                                                          <w:marLeft w:val="0"/>
                                                                                                                                                                          <w:marRight w:val="0"/>
                                                                                                                                                                          <w:marTop w:val="0"/>
                                                                                                                                                                          <w:marBottom w:val="0"/>
                                                                                                                                                                          <w:divBdr>
                                                                                                                                                                            <w:top w:val="none" w:sz="0" w:space="0" w:color="auto"/>
                                                                                                                                                                            <w:left w:val="none" w:sz="0" w:space="0" w:color="auto"/>
                                                                                                                                                                            <w:bottom w:val="none" w:sz="0" w:space="0" w:color="auto"/>
                                                                                                                                                                            <w:right w:val="none" w:sz="0" w:space="0" w:color="auto"/>
                                                                                                                                                                          </w:divBdr>
                                                                                                                                                                          <w:divsChild>
                                                                                                                                                                            <w:div w:id="1040940523">
                                                                                                                                                                              <w:marLeft w:val="0"/>
                                                                                                                                                                              <w:marRight w:val="0"/>
                                                                                                                                                                              <w:marTop w:val="0"/>
                                                                                                                                                                              <w:marBottom w:val="272"/>
                                                                                                                                                                              <w:divBdr>
                                                                                                                                                                                <w:top w:val="none" w:sz="0" w:space="0" w:color="auto"/>
                                                                                                                                                                                <w:left w:val="none" w:sz="0" w:space="0" w:color="auto"/>
                                                                                                                                                                                <w:bottom w:val="none" w:sz="0" w:space="0" w:color="auto"/>
                                                                                                                                                                                <w:right w:val="none" w:sz="0" w:space="0" w:color="auto"/>
                                                                                                                                                                              </w:divBdr>
                                                                                                                                                                              <w:divsChild>
                                                                                                                                                                                <w:div w:id="1193962061">
                                                                                                                                                                                  <w:marLeft w:val="0"/>
                                                                                                                                                                                  <w:marRight w:val="0"/>
                                                                                                                                                                                  <w:marTop w:val="0"/>
                                                                                                                                                                                  <w:marBottom w:val="0"/>
                                                                                                                                                                                  <w:divBdr>
                                                                                                                                                                                    <w:top w:val="none" w:sz="0" w:space="0" w:color="auto"/>
                                                                                                                                                                                    <w:left w:val="none" w:sz="0" w:space="0" w:color="auto"/>
                                                                                                                                                                                    <w:bottom w:val="none" w:sz="0" w:space="0" w:color="auto"/>
                                                                                                                                                                                    <w:right w:val="none" w:sz="0" w:space="0" w:color="auto"/>
                                                                                                                                                                                  </w:divBdr>
                                                                                                                                                                                  <w:divsChild>
                                                                                                                                                                                    <w:div w:id="955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413">
                                                                                                                                                                              <w:marLeft w:val="0"/>
                                                                                                                                                                              <w:marRight w:val="0"/>
                                                                                                                                                                              <w:marTop w:val="0"/>
                                                                                                                                                                              <w:marBottom w:val="0"/>
                                                                                                                                                                              <w:divBdr>
                                                                                                                                                                                <w:top w:val="none" w:sz="0" w:space="0" w:color="auto"/>
                                                                                                                                                                                <w:left w:val="none" w:sz="0" w:space="0" w:color="auto"/>
                                                                                                                                                                                <w:bottom w:val="none" w:sz="0" w:space="0" w:color="auto"/>
                                                                                                                                                                                <w:right w:val="none" w:sz="0" w:space="0" w:color="auto"/>
                                                                                                                                                                              </w:divBdr>
                                                                                                                                                                              <w:divsChild>
                                                                                                                                                                                <w:div w:id="10636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73701">
                                                                                                                                  <w:marLeft w:val="0"/>
                                                                                                                                  <w:marRight w:val="0"/>
                                                                                                                                  <w:marTop w:val="68"/>
                                                                                                                                  <w:marBottom w:val="272"/>
                                                                                                                                  <w:divBdr>
                                                                                                                                    <w:top w:val="single" w:sz="24" w:space="3" w:color="23A455"/>
                                                                                                                                    <w:left w:val="none" w:sz="0" w:space="0" w:color="auto"/>
                                                                                                                                    <w:bottom w:val="none" w:sz="0" w:space="0" w:color="auto"/>
                                                                                                                                    <w:right w:val="none" w:sz="0" w:space="0" w:color="auto"/>
                                                                                                                                  </w:divBdr>
                                                                                                                                  <w:divsChild>
                                                                                                                                    <w:div w:id="1403521682">
                                                                                                                                      <w:marLeft w:val="0"/>
                                                                                                                                      <w:marRight w:val="0"/>
                                                                                                                                      <w:marTop w:val="0"/>
                                                                                                                                      <w:marBottom w:val="0"/>
                                                                                                                                      <w:divBdr>
                                                                                                                                        <w:top w:val="none" w:sz="0" w:space="0" w:color="auto"/>
                                                                                                                                        <w:left w:val="none" w:sz="0" w:space="0" w:color="auto"/>
                                                                                                                                        <w:bottom w:val="none" w:sz="0" w:space="0" w:color="auto"/>
                                                                                                                                        <w:right w:val="none" w:sz="0" w:space="0" w:color="auto"/>
                                                                                                                                      </w:divBdr>
                                                                                                                                    </w:div>
                                                                                                                                  </w:divsChild>
                                                                                                                                </w:div>
                                                                                                                                <w:div w:id="2123717624">
                                                                                                                                  <w:marLeft w:val="0"/>
                                                                                                                                  <w:marRight w:val="0"/>
                                                                                                                                  <w:marTop w:val="0"/>
                                                                                                                                  <w:marBottom w:val="408"/>
                                                                                                                                  <w:divBdr>
                                                                                                                                    <w:top w:val="none" w:sz="0" w:space="0" w:color="auto"/>
                                                                                                                                    <w:left w:val="none" w:sz="0" w:space="0" w:color="auto"/>
                                                                                                                                    <w:bottom w:val="none" w:sz="0" w:space="0" w:color="auto"/>
                                                                                                                                    <w:right w:val="none" w:sz="0" w:space="0" w:color="auto"/>
                                                                                                                                  </w:divBdr>
                                                                                                                                  <w:divsChild>
                                                                                                                                    <w:div w:id="1013537341">
                                                                                                                                      <w:marLeft w:val="0"/>
                                                                                                                                      <w:marRight w:val="0"/>
                                                                                                                                      <w:marTop w:val="0"/>
                                                                                                                                      <w:marBottom w:val="0"/>
                                                                                                                                      <w:divBdr>
                                                                                                                                        <w:top w:val="none" w:sz="0" w:space="0" w:color="auto"/>
                                                                                                                                        <w:left w:val="none" w:sz="0" w:space="0" w:color="auto"/>
                                                                                                                                        <w:bottom w:val="none" w:sz="0" w:space="0" w:color="auto"/>
                                                                                                                                        <w:right w:val="none" w:sz="0" w:space="0" w:color="auto"/>
                                                                                                                                      </w:divBdr>
                                                                                                                                      <w:divsChild>
                                                                                                                                        <w:div w:id="446658607">
                                                                                                                                          <w:marLeft w:val="0"/>
                                                                                                                                          <w:marRight w:val="0"/>
                                                                                                                                          <w:marTop w:val="0"/>
                                                                                                                                          <w:marBottom w:val="0"/>
                                                                                                                                          <w:divBdr>
                                                                                                                                            <w:top w:val="none" w:sz="0" w:space="0" w:color="auto"/>
                                                                                                                                            <w:left w:val="none" w:sz="0" w:space="0" w:color="auto"/>
                                                                                                                                            <w:bottom w:val="none" w:sz="0" w:space="0" w:color="auto"/>
                                                                                                                                            <w:right w:val="none" w:sz="0" w:space="0" w:color="auto"/>
                                                                                                                                          </w:divBdr>
                                                                                                                                          <w:divsChild>
                                                                                                                                            <w:div w:id="956376227">
                                                                                                                                              <w:marLeft w:val="0"/>
                                                                                                                                              <w:marRight w:val="0"/>
                                                                                                                                              <w:marTop w:val="0"/>
                                                                                                                                              <w:marBottom w:val="0"/>
                                                                                                                                              <w:divBdr>
                                                                                                                                                <w:top w:val="none" w:sz="0" w:space="0" w:color="auto"/>
                                                                                                                                                <w:left w:val="none" w:sz="0" w:space="0" w:color="auto"/>
                                                                                                                                                <w:bottom w:val="none" w:sz="0" w:space="0" w:color="auto"/>
                                                                                                                                                <w:right w:val="none" w:sz="0" w:space="0" w:color="auto"/>
                                                                                                                                              </w:divBdr>
                                                                                                                                              <w:divsChild>
                                                                                                                                                <w:div w:id="898320897">
                                                                                                                                                  <w:marLeft w:val="0"/>
                                                                                                                                                  <w:marRight w:val="0"/>
                                                                                                                                                  <w:marTop w:val="0"/>
                                                                                                                                                  <w:marBottom w:val="0"/>
                                                                                                                                                  <w:divBdr>
                                                                                                                                                    <w:top w:val="none" w:sz="0" w:space="0" w:color="auto"/>
                                                                                                                                                    <w:left w:val="none" w:sz="0" w:space="0" w:color="auto"/>
                                                                                                                                                    <w:bottom w:val="none" w:sz="0" w:space="0" w:color="auto"/>
                                                                                                                                                    <w:right w:val="none" w:sz="0" w:space="0" w:color="auto"/>
                                                                                                                                                  </w:divBdr>
                                                                                                                                                  <w:divsChild>
                                                                                                                                                    <w:div w:id="1048139597">
                                                                                                                                                      <w:marLeft w:val="0"/>
                                                                                                                                                      <w:marRight w:val="0"/>
                                                                                                                                                      <w:marTop w:val="0"/>
                                                                                                                                                      <w:marBottom w:val="0"/>
                                                                                                                                                      <w:divBdr>
                                                                                                                                                        <w:top w:val="none" w:sz="0" w:space="0" w:color="auto"/>
                                                                                                                                                        <w:left w:val="none" w:sz="0" w:space="0" w:color="auto"/>
                                                                                                                                                        <w:bottom w:val="none" w:sz="0" w:space="0" w:color="auto"/>
                                                                                                                                                        <w:right w:val="none" w:sz="0" w:space="0" w:color="auto"/>
                                                                                                                                                      </w:divBdr>
                                                                                                                                                      <w:divsChild>
                                                                                                                                                        <w:div w:id="744954089">
                                                                                                                                                          <w:marLeft w:val="0"/>
                                                                                                                                                          <w:marRight w:val="0"/>
                                                                                                                                                          <w:marTop w:val="0"/>
                                                                                                                                                          <w:marBottom w:val="0"/>
                                                                                                                                                          <w:divBdr>
                                                                                                                                                            <w:top w:val="none" w:sz="0" w:space="0" w:color="auto"/>
                                                                                                                                                            <w:left w:val="none" w:sz="0" w:space="0" w:color="auto"/>
                                                                                                                                                            <w:bottom w:val="none" w:sz="0" w:space="0" w:color="auto"/>
                                                                                                                                                            <w:right w:val="none" w:sz="0" w:space="0" w:color="auto"/>
                                                                                                                                                          </w:divBdr>
                                                                                                                                                          <w:divsChild>
                                                                                                                                                            <w:div w:id="1362778159">
                                                                                                                                                              <w:marLeft w:val="0"/>
                                                                                                                                                              <w:marRight w:val="0"/>
                                                                                                                                                              <w:marTop w:val="0"/>
                                                                                                                                                              <w:marBottom w:val="0"/>
                                                                                                                                                              <w:divBdr>
                                                                                                                                                                <w:top w:val="none" w:sz="0" w:space="0" w:color="auto"/>
                                                                                                                                                                <w:left w:val="none" w:sz="0" w:space="0" w:color="auto"/>
                                                                                                                                                                <w:bottom w:val="none" w:sz="0" w:space="0" w:color="auto"/>
                                                                                                                                                                <w:right w:val="none" w:sz="0" w:space="0" w:color="auto"/>
                                                                                                                                                              </w:divBdr>
                                                                                                                                                              <w:divsChild>
                                                                                                                                                                <w:div w:id="2020423182">
                                                                                                                                                                  <w:marLeft w:val="0"/>
                                                                                                                                                                  <w:marRight w:val="0"/>
                                                                                                                                                                  <w:marTop w:val="0"/>
                                                                                                                                                                  <w:marBottom w:val="0"/>
                                                                                                                                                                  <w:divBdr>
                                                                                                                                                                    <w:top w:val="none" w:sz="0" w:space="0" w:color="auto"/>
                                                                                                                                                                    <w:left w:val="none" w:sz="0" w:space="0" w:color="auto"/>
                                                                                                                                                                    <w:bottom w:val="none" w:sz="0" w:space="0" w:color="auto"/>
                                                                                                                                                                    <w:right w:val="none" w:sz="0" w:space="0" w:color="auto"/>
                                                                                                                                                                  </w:divBdr>
                                                                                                                                                                  <w:divsChild>
                                                                                                                                                                    <w:div w:id="1134955324">
                                                                                                                                                                      <w:marLeft w:val="0"/>
                                                                                                                                                                      <w:marRight w:val="0"/>
                                                                                                                                                                      <w:marTop w:val="0"/>
                                                                                                                                                                      <w:marBottom w:val="0"/>
                                                                                                                                                                      <w:divBdr>
                                                                                                                                                                        <w:top w:val="none" w:sz="0" w:space="0" w:color="auto"/>
                                                                                                                                                                        <w:left w:val="none" w:sz="0" w:space="0" w:color="auto"/>
                                                                                                                                                                        <w:bottom w:val="none" w:sz="0" w:space="0" w:color="auto"/>
                                                                                                                                                                        <w:right w:val="none" w:sz="0" w:space="0" w:color="auto"/>
                                                                                                                                                                      </w:divBdr>
                                                                                                                                                                      <w:divsChild>
                                                                                                                                                                        <w:div w:id="260648428">
                                                                                                                                                                          <w:marLeft w:val="0"/>
                                                                                                                                                                          <w:marRight w:val="0"/>
                                                                                                                                                                          <w:marTop w:val="0"/>
                                                                                                                                                                          <w:marBottom w:val="0"/>
                                                                                                                                                                          <w:divBdr>
                                                                                                                                                                            <w:top w:val="none" w:sz="0" w:space="0" w:color="auto"/>
                                                                                                                                                                            <w:left w:val="none" w:sz="0" w:space="0" w:color="auto"/>
                                                                                                                                                                            <w:bottom w:val="none" w:sz="0" w:space="0" w:color="auto"/>
                                                                                                                                                                            <w:right w:val="none" w:sz="0" w:space="0" w:color="auto"/>
                                                                                                                                                                          </w:divBdr>
                                                                                                                                                                          <w:divsChild>
                                                                                                                                                                            <w:div w:id="1898127164">
                                                                                                                                                                              <w:marLeft w:val="0"/>
                                                                                                                                                                              <w:marRight w:val="0"/>
                                                                                                                                                                              <w:marTop w:val="0"/>
                                                                                                                                                                              <w:marBottom w:val="272"/>
                                                                                                                                                                              <w:divBdr>
                                                                                                                                                                                <w:top w:val="none" w:sz="0" w:space="0" w:color="auto"/>
                                                                                                                                                                                <w:left w:val="none" w:sz="0" w:space="0" w:color="auto"/>
                                                                                                                                                                                <w:bottom w:val="none" w:sz="0" w:space="0" w:color="auto"/>
                                                                                                                                                                                <w:right w:val="none" w:sz="0" w:space="0" w:color="auto"/>
                                                                                                                                                                              </w:divBdr>
                                                                                                                                                                              <w:divsChild>
                                                                                                                                                                                <w:div w:id="1375538100">
                                                                                                                                                                                  <w:marLeft w:val="0"/>
                                                                                                                                                                                  <w:marRight w:val="0"/>
                                                                                                                                                                                  <w:marTop w:val="0"/>
                                                                                                                                                                                  <w:marBottom w:val="0"/>
                                                                                                                                                                                  <w:divBdr>
                                                                                                                                                                                    <w:top w:val="none" w:sz="0" w:space="0" w:color="auto"/>
                                                                                                                                                                                    <w:left w:val="none" w:sz="0" w:space="0" w:color="auto"/>
                                                                                                                                                                                    <w:bottom w:val="none" w:sz="0" w:space="0" w:color="auto"/>
                                                                                                                                                                                    <w:right w:val="none" w:sz="0" w:space="0" w:color="auto"/>
                                                                                                                                                                                  </w:divBdr>
                                                                                                                                                                                  <w:divsChild>
                                                                                                                                                                                    <w:div w:id="1194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1985">
                                                                                                                                                                              <w:marLeft w:val="0"/>
                                                                                                                                                                              <w:marRight w:val="0"/>
                                                                                                                                                                              <w:marTop w:val="0"/>
                                                                                                                                                                              <w:marBottom w:val="0"/>
                                                                                                                                                                              <w:divBdr>
                                                                                                                                                                                <w:top w:val="none" w:sz="0" w:space="0" w:color="auto"/>
                                                                                                                                                                                <w:left w:val="none" w:sz="0" w:space="0" w:color="auto"/>
                                                                                                                                                                                <w:bottom w:val="none" w:sz="0" w:space="0" w:color="auto"/>
                                                                                                                                                                                <w:right w:val="none" w:sz="0" w:space="0" w:color="auto"/>
                                                                                                                                                                              </w:divBdr>
                                                                                                                                                                              <w:divsChild>
                                                                                                                                                                                <w:div w:id="12276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981975">
          <w:marLeft w:val="0"/>
          <w:marRight w:val="0"/>
          <w:marTop w:val="0"/>
          <w:marBottom w:val="0"/>
          <w:divBdr>
            <w:top w:val="none" w:sz="0" w:space="0" w:color="auto"/>
            <w:left w:val="none" w:sz="0" w:space="0" w:color="auto"/>
            <w:bottom w:val="none" w:sz="0" w:space="0" w:color="auto"/>
            <w:right w:val="none" w:sz="0" w:space="0" w:color="auto"/>
          </w:divBdr>
          <w:divsChild>
            <w:div w:id="1650088860">
              <w:marLeft w:val="0"/>
              <w:marRight w:val="0"/>
              <w:marTop w:val="0"/>
              <w:marBottom w:val="0"/>
              <w:divBdr>
                <w:top w:val="none" w:sz="0" w:space="0" w:color="auto"/>
                <w:left w:val="none" w:sz="0" w:space="0" w:color="auto"/>
                <w:bottom w:val="none" w:sz="0" w:space="0" w:color="auto"/>
                <w:right w:val="none" w:sz="0" w:space="0" w:color="auto"/>
              </w:divBdr>
              <w:divsChild>
                <w:div w:id="2101825888">
                  <w:marLeft w:val="0"/>
                  <w:marRight w:val="0"/>
                  <w:marTop w:val="0"/>
                  <w:marBottom w:val="0"/>
                  <w:divBdr>
                    <w:top w:val="none" w:sz="0" w:space="0" w:color="auto"/>
                    <w:left w:val="none" w:sz="0" w:space="0" w:color="auto"/>
                    <w:bottom w:val="none" w:sz="0" w:space="0" w:color="auto"/>
                    <w:right w:val="none" w:sz="0" w:space="0" w:color="auto"/>
                  </w:divBdr>
                  <w:divsChild>
                    <w:div w:id="874655624">
                      <w:marLeft w:val="0"/>
                      <w:marRight w:val="0"/>
                      <w:marTop w:val="0"/>
                      <w:marBottom w:val="0"/>
                      <w:divBdr>
                        <w:top w:val="none" w:sz="0" w:space="0" w:color="auto"/>
                        <w:left w:val="none" w:sz="0" w:space="0" w:color="auto"/>
                        <w:bottom w:val="none" w:sz="0" w:space="0" w:color="auto"/>
                        <w:right w:val="none" w:sz="0" w:space="0" w:color="auto"/>
                      </w:divBdr>
                      <w:divsChild>
                        <w:div w:id="494494555">
                          <w:marLeft w:val="0"/>
                          <w:marRight w:val="0"/>
                          <w:marTop w:val="0"/>
                          <w:marBottom w:val="0"/>
                          <w:divBdr>
                            <w:top w:val="none" w:sz="0" w:space="0" w:color="auto"/>
                            <w:left w:val="none" w:sz="0" w:space="0" w:color="auto"/>
                            <w:bottom w:val="none" w:sz="0" w:space="0" w:color="auto"/>
                            <w:right w:val="none" w:sz="0" w:space="0" w:color="auto"/>
                          </w:divBdr>
                          <w:divsChild>
                            <w:div w:id="1109815157">
                              <w:marLeft w:val="0"/>
                              <w:marRight w:val="0"/>
                              <w:marTop w:val="0"/>
                              <w:marBottom w:val="0"/>
                              <w:divBdr>
                                <w:top w:val="none" w:sz="0" w:space="0" w:color="auto"/>
                                <w:left w:val="none" w:sz="0" w:space="0" w:color="auto"/>
                                <w:bottom w:val="none" w:sz="0" w:space="0" w:color="auto"/>
                                <w:right w:val="none" w:sz="0" w:space="0" w:color="auto"/>
                              </w:divBdr>
                              <w:divsChild>
                                <w:div w:id="1290864715">
                                  <w:marLeft w:val="0"/>
                                  <w:marRight w:val="0"/>
                                  <w:marTop w:val="0"/>
                                  <w:marBottom w:val="0"/>
                                  <w:divBdr>
                                    <w:top w:val="none" w:sz="0" w:space="0" w:color="auto"/>
                                    <w:left w:val="none" w:sz="0" w:space="0" w:color="auto"/>
                                    <w:bottom w:val="none" w:sz="0" w:space="0" w:color="auto"/>
                                    <w:right w:val="none" w:sz="0" w:space="0" w:color="auto"/>
                                  </w:divBdr>
                                  <w:divsChild>
                                    <w:div w:id="1488135289">
                                      <w:marLeft w:val="0"/>
                                      <w:marRight w:val="0"/>
                                      <w:marTop w:val="0"/>
                                      <w:marBottom w:val="0"/>
                                      <w:divBdr>
                                        <w:top w:val="none" w:sz="0" w:space="0" w:color="auto"/>
                                        <w:left w:val="none" w:sz="0" w:space="0" w:color="auto"/>
                                        <w:bottom w:val="none" w:sz="0" w:space="0" w:color="auto"/>
                                        <w:right w:val="none" w:sz="0" w:space="0" w:color="auto"/>
                                      </w:divBdr>
                                      <w:divsChild>
                                        <w:div w:id="1465390914">
                                          <w:marLeft w:val="0"/>
                                          <w:marRight w:val="0"/>
                                          <w:marTop w:val="0"/>
                                          <w:marBottom w:val="0"/>
                                          <w:divBdr>
                                            <w:top w:val="none" w:sz="0" w:space="0" w:color="auto"/>
                                            <w:left w:val="none" w:sz="0" w:space="0" w:color="auto"/>
                                            <w:bottom w:val="none" w:sz="0" w:space="0" w:color="auto"/>
                                            <w:right w:val="none" w:sz="0" w:space="0" w:color="auto"/>
                                          </w:divBdr>
                                          <w:divsChild>
                                            <w:div w:id="4111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237">
                              <w:marLeft w:val="0"/>
                              <w:marRight w:val="0"/>
                              <w:marTop w:val="0"/>
                              <w:marBottom w:val="0"/>
                              <w:divBdr>
                                <w:top w:val="none" w:sz="0" w:space="0" w:color="auto"/>
                                <w:left w:val="none" w:sz="0" w:space="0" w:color="auto"/>
                                <w:bottom w:val="none" w:sz="0" w:space="0" w:color="auto"/>
                                <w:right w:val="none" w:sz="0" w:space="0" w:color="auto"/>
                              </w:divBdr>
                              <w:divsChild>
                                <w:div w:id="212279862">
                                  <w:marLeft w:val="0"/>
                                  <w:marRight w:val="0"/>
                                  <w:marTop w:val="0"/>
                                  <w:marBottom w:val="0"/>
                                  <w:divBdr>
                                    <w:top w:val="none" w:sz="0" w:space="0" w:color="auto"/>
                                    <w:left w:val="none" w:sz="0" w:space="0" w:color="auto"/>
                                    <w:bottom w:val="none" w:sz="0" w:space="0" w:color="auto"/>
                                    <w:right w:val="none" w:sz="0" w:space="0" w:color="auto"/>
                                  </w:divBdr>
                                  <w:divsChild>
                                    <w:div w:id="1322271152">
                                      <w:marLeft w:val="0"/>
                                      <w:marRight w:val="0"/>
                                      <w:marTop w:val="0"/>
                                      <w:marBottom w:val="0"/>
                                      <w:divBdr>
                                        <w:top w:val="none" w:sz="0" w:space="0" w:color="auto"/>
                                        <w:left w:val="none" w:sz="0" w:space="0" w:color="auto"/>
                                        <w:bottom w:val="none" w:sz="0" w:space="0" w:color="auto"/>
                                        <w:right w:val="none" w:sz="0" w:space="0" w:color="auto"/>
                                      </w:divBdr>
                                      <w:divsChild>
                                        <w:div w:id="15091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244042">
      <w:bodyDiv w:val="1"/>
      <w:marLeft w:val="0"/>
      <w:marRight w:val="0"/>
      <w:marTop w:val="0"/>
      <w:marBottom w:val="0"/>
      <w:divBdr>
        <w:top w:val="none" w:sz="0" w:space="0" w:color="auto"/>
        <w:left w:val="none" w:sz="0" w:space="0" w:color="auto"/>
        <w:bottom w:val="none" w:sz="0" w:space="0" w:color="auto"/>
        <w:right w:val="none" w:sz="0" w:space="0" w:color="auto"/>
      </w:divBdr>
      <w:divsChild>
        <w:div w:id="599796702">
          <w:marLeft w:val="0"/>
          <w:marRight w:val="0"/>
          <w:marTop w:val="0"/>
          <w:marBottom w:val="0"/>
          <w:divBdr>
            <w:top w:val="none" w:sz="0" w:space="0" w:color="auto"/>
            <w:left w:val="none" w:sz="0" w:space="0" w:color="auto"/>
            <w:bottom w:val="none" w:sz="0" w:space="0" w:color="auto"/>
            <w:right w:val="none" w:sz="0" w:space="0" w:color="auto"/>
          </w:divBdr>
        </w:div>
        <w:div w:id="1792281362">
          <w:marLeft w:val="0"/>
          <w:marRight w:val="0"/>
          <w:marTop w:val="0"/>
          <w:marBottom w:val="0"/>
          <w:divBdr>
            <w:top w:val="none" w:sz="0" w:space="0" w:color="auto"/>
            <w:left w:val="none" w:sz="0" w:space="0" w:color="auto"/>
            <w:bottom w:val="none" w:sz="0" w:space="0" w:color="auto"/>
            <w:right w:val="none" w:sz="0" w:space="0" w:color="auto"/>
          </w:divBdr>
        </w:div>
      </w:divsChild>
    </w:div>
    <w:div w:id="991831165">
      <w:bodyDiv w:val="1"/>
      <w:marLeft w:val="0"/>
      <w:marRight w:val="0"/>
      <w:marTop w:val="0"/>
      <w:marBottom w:val="0"/>
      <w:divBdr>
        <w:top w:val="none" w:sz="0" w:space="0" w:color="auto"/>
        <w:left w:val="none" w:sz="0" w:space="0" w:color="auto"/>
        <w:bottom w:val="none" w:sz="0" w:space="0" w:color="auto"/>
        <w:right w:val="none" w:sz="0" w:space="0" w:color="auto"/>
      </w:divBdr>
      <w:divsChild>
        <w:div w:id="1706056268">
          <w:marLeft w:val="0"/>
          <w:marRight w:val="225"/>
          <w:marTop w:val="0"/>
          <w:marBottom w:val="0"/>
          <w:divBdr>
            <w:top w:val="none" w:sz="0" w:space="0" w:color="auto"/>
            <w:left w:val="none" w:sz="0" w:space="0" w:color="auto"/>
            <w:bottom w:val="none" w:sz="0" w:space="0" w:color="auto"/>
            <w:right w:val="none" w:sz="0" w:space="0" w:color="auto"/>
          </w:divBdr>
        </w:div>
      </w:divsChild>
    </w:div>
    <w:div w:id="991833180">
      <w:bodyDiv w:val="1"/>
      <w:marLeft w:val="0"/>
      <w:marRight w:val="0"/>
      <w:marTop w:val="0"/>
      <w:marBottom w:val="0"/>
      <w:divBdr>
        <w:top w:val="none" w:sz="0" w:space="0" w:color="auto"/>
        <w:left w:val="none" w:sz="0" w:space="0" w:color="auto"/>
        <w:bottom w:val="none" w:sz="0" w:space="0" w:color="auto"/>
        <w:right w:val="none" w:sz="0" w:space="0" w:color="auto"/>
      </w:divBdr>
      <w:divsChild>
        <w:div w:id="873620747">
          <w:marLeft w:val="0"/>
          <w:marRight w:val="0"/>
          <w:marTop w:val="0"/>
          <w:marBottom w:val="0"/>
          <w:divBdr>
            <w:top w:val="none" w:sz="0" w:space="0" w:color="auto"/>
            <w:left w:val="none" w:sz="0" w:space="0" w:color="auto"/>
            <w:bottom w:val="none" w:sz="0" w:space="0" w:color="auto"/>
            <w:right w:val="none" w:sz="0" w:space="0" w:color="auto"/>
          </w:divBdr>
          <w:divsChild>
            <w:div w:id="1328241742">
              <w:marLeft w:val="0"/>
              <w:marRight w:val="0"/>
              <w:marTop w:val="0"/>
              <w:marBottom w:val="0"/>
              <w:divBdr>
                <w:top w:val="none" w:sz="0" w:space="0" w:color="auto"/>
                <w:left w:val="none" w:sz="0" w:space="0" w:color="auto"/>
                <w:bottom w:val="none" w:sz="0" w:space="0" w:color="auto"/>
                <w:right w:val="none" w:sz="0" w:space="0" w:color="auto"/>
              </w:divBdr>
              <w:divsChild>
                <w:div w:id="5443684">
                  <w:marLeft w:val="0"/>
                  <w:marRight w:val="0"/>
                  <w:marTop w:val="0"/>
                  <w:marBottom w:val="0"/>
                  <w:divBdr>
                    <w:top w:val="none" w:sz="0" w:space="0" w:color="auto"/>
                    <w:left w:val="none" w:sz="0" w:space="0" w:color="auto"/>
                    <w:bottom w:val="none" w:sz="0" w:space="0" w:color="auto"/>
                    <w:right w:val="none" w:sz="0" w:space="0" w:color="auto"/>
                  </w:divBdr>
                  <w:divsChild>
                    <w:div w:id="1914005641">
                      <w:marLeft w:val="0"/>
                      <w:marRight w:val="0"/>
                      <w:marTop w:val="0"/>
                      <w:marBottom w:val="0"/>
                      <w:divBdr>
                        <w:top w:val="none" w:sz="0" w:space="0" w:color="auto"/>
                        <w:left w:val="none" w:sz="0" w:space="0" w:color="auto"/>
                        <w:bottom w:val="none" w:sz="0" w:space="0" w:color="auto"/>
                        <w:right w:val="none" w:sz="0" w:space="0" w:color="auto"/>
                      </w:divBdr>
                      <w:divsChild>
                        <w:div w:id="469784959">
                          <w:marLeft w:val="0"/>
                          <w:marRight w:val="0"/>
                          <w:marTop w:val="0"/>
                          <w:marBottom w:val="0"/>
                          <w:divBdr>
                            <w:top w:val="none" w:sz="0" w:space="0" w:color="auto"/>
                            <w:left w:val="none" w:sz="0" w:space="0" w:color="auto"/>
                            <w:bottom w:val="none" w:sz="0" w:space="0" w:color="auto"/>
                            <w:right w:val="none" w:sz="0" w:space="0" w:color="auto"/>
                          </w:divBdr>
                          <w:divsChild>
                            <w:div w:id="1056203263">
                              <w:marLeft w:val="0"/>
                              <w:marRight w:val="0"/>
                              <w:marTop w:val="0"/>
                              <w:marBottom w:val="0"/>
                              <w:divBdr>
                                <w:top w:val="none" w:sz="0" w:space="0" w:color="auto"/>
                                <w:left w:val="none" w:sz="0" w:space="0" w:color="auto"/>
                                <w:bottom w:val="none" w:sz="0" w:space="0" w:color="auto"/>
                                <w:right w:val="none" w:sz="0" w:space="0" w:color="auto"/>
                              </w:divBdr>
                              <w:divsChild>
                                <w:div w:id="1939213268">
                                  <w:marLeft w:val="0"/>
                                  <w:marRight w:val="0"/>
                                  <w:marTop w:val="0"/>
                                  <w:marBottom w:val="0"/>
                                  <w:divBdr>
                                    <w:top w:val="none" w:sz="0" w:space="0" w:color="auto"/>
                                    <w:left w:val="none" w:sz="0" w:space="0" w:color="auto"/>
                                    <w:bottom w:val="none" w:sz="0" w:space="0" w:color="auto"/>
                                    <w:right w:val="none" w:sz="0" w:space="0" w:color="auto"/>
                                  </w:divBdr>
                                  <w:divsChild>
                                    <w:div w:id="108110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40278">
                  <w:marLeft w:val="0"/>
                  <w:marRight w:val="0"/>
                  <w:marTop w:val="0"/>
                  <w:marBottom w:val="0"/>
                  <w:divBdr>
                    <w:top w:val="none" w:sz="0" w:space="0" w:color="auto"/>
                    <w:left w:val="none" w:sz="0" w:space="0" w:color="auto"/>
                    <w:bottom w:val="none" w:sz="0" w:space="0" w:color="auto"/>
                    <w:right w:val="none" w:sz="0" w:space="0" w:color="auto"/>
                  </w:divBdr>
                  <w:divsChild>
                    <w:div w:id="1243567080">
                      <w:marLeft w:val="0"/>
                      <w:marRight w:val="0"/>
                      <w:marTop w:val="0"/>
                      <w:marBottom w:val="0"/>
                      <w:divBdr>
                        <w:top w:val="none" w:sz="0" w:space="0" w:color="auto"/>
                        <w:left w:val="none" w:sz="0" w:space="0" w:color="auto"/>
                        <w:bottom w:val="none" w:sz="0" w:space="0" w:color="auto"/>
                        <w:right w:val="none" w:sz="0" w:space="0" w:color="auto"/>
                      </w:divBdr>
                      <w:divsChild>
                        <w:div w:id="2053650531">
                          <w:marLeft w:val="0"/>
                          <w:marRight w:val="0"/>
                          <w:marTop w:val="0"/>
                          <w:marBottom w:val="0"/>
                          <w:divBdr>
                            <w:top w:val="none" w:sz="0" w:space="0" w:color="auto"/>
                            <w:left w:val="none" w:sz="0" w:space="0" w:color="auto"/>
                            <w:bottom w:val="none" w:sz="0" w:space="0" w:color="auto"/>
                            <w:right w:val="none" w:sz="0" w:space="0" w:color="auto"/>
                          </w:divBdr>
                          <w:divsChild>
                            <w:div w:id="720515498">
                              <w:marLeft w:val="0"/>
                              <w:marRight w:val="0"/>
                              <w:marTop w:val="0"/>
                              <w:marBottom w:val="0"/>
                              <w:divBdr>
                                <w:top w:val="none" w:sz="0" w:space="0" w:color="auto"/>
                                <w:left w:val="none" w:sz="0" w:space="0" w:color="auto"/>
                                <w:bottom w:val="none" w:sz="0" w:space="0" w:color="auto"/>
                                <w:right w:val="none" w:sz="0" w:space="0" w:color="auto"/>
                              </w:divBdr>
                              <w:divsChild>
                                <w:div w:id="1791627953">
                                  <w:marLeft w:val="0"/>
                                  <w:marRight w:val="0"/>
                                  <w:marTop w:val="0"/>
                                  <w:marBottom w:val="0"/>
                                  <w:divBdr>
                                    <w:top w:val="none" w:sz="0" w:space="0" w:color="auto"/>
                                    <w:left w:val="none" w:sz="0" w:space="0" w:color="auto"/>
                                    <w:bottom w:val="none" w:sz="0" w:space="0" w:color="auto"/>
                                    <w:right w:val="none" w:sz="0" w:space="0" w:color="auto"/>
                                  </w:divBdr>
                                </w:div>
                              </w:divsChild>
                            </w:div>
                            <w:div w:id="626081283">
                              <w:marLeft w:val="0"/>
                              <w:marRight w:val="0"/>
                              <w:marTop w:val="0"/>
                              <w:marBottom w:val="0"/>
                              <w:divBdr>
                                <w:top w:val="none" w:sz="0" w:space="0" w:color="auto"/>
                                <w:left w:val="none" w:sz="0" w:space="0" w:color="auto"/>
                                <w:bottom w:val="none" w:sz="0" w:space="0" w:color="auto"/>
                                <w:right w:val="none" w:sz="0" w:space="0" w:color="auto"/>
                              </w:divBdr>
                              <w:divsChild>
                                <w:div w:id="1393196052">
                                  <w:marLeft w:val="0"/>
                                  <w:marRight w:val="0"/>
                                  <w:marTop w:val="0"/>
                                  <w:marBottom w:val="0"/>
                                  <w:divBdr>
                                    <w:top w:val="none" w:sz="0" w:space="0" w:color="auto"/>
                                    <w:left w:val="none" w:sz="0" w:space="0" w:color="auto"/>
                                    <w:bottom w:val="none" w:sz="0" w:space="0" w:color="auto"/>
                                    <w:right w:val="none" w:sz="0" w:space="0" w:color="auto"/>
                                  </w:divBdr>
                                </w:div>
                              </w:divsChild>
                            </w:div>
                            <w:div w:id="987973630">
                              <w:marLeft w:val="0"/>
                              <w:marRight w:val="0"/>
                              <w:marTop w:val="0"/>
                              <w:marBottom w:val="0"/>
                              <w:divBdr>
                                <w:top w:val="none" w:sz="0" w:space="0" w:color="auto"/>
                                <w:left w:val="none" w:sz="0" w:space="0" w:color="auto"/>
                                <w:bottom w:val="none" w:sz="0" w:space="0" w:color="auto"/>
                                <w:right w:val="none" w:sz="0" w:space="0" w:color="auto"/>
                              </w:divBdr>
                              <w:divsChild>
                                <w:div w:id="1266575095">
                                  <w:marLeft w:val="0"/>
                                  <w:marRight w:val="0"/>
                                  <w:marTop w:val="0"/>
                                  <w:marBottom w:val="0"/>
                                  <w:divBdr>
                                    <w:top w:val="none" w:sz="0" w:space="0" w:color="auto"/>
                                    <w:left w:val="none" w:sz="0" w:space="0" w:color="auto"/>
                                    <w:bottom w:val="none" w:sz="0" w:space="0" w:color="auto"/>
                                    <w:right w:val="none" w:sz="0" w:space="0" w:color="auto"/>
                                  </w:divBdr>
                                </w:div>
                              </w:divsChild>
                            </w:div>
                            <w:div w:id="1889029245">
                              <w:marLeft w:val="0"/>
                              <w:marRight w:val="0"/>
                              <w:marTop w:val="0"/>
                              <w:marBottom w:val="0"/>
                              <w:divBdr>
                                <w:top w:val="none" w:sz="0" w:space="0" w:color="auto"/>
                                <w:left w:val="none" w:sz="0" w:space="0" w:color="auto"/>
                                <w:bottom w:val="none" w:sz="0" w:space="0" w:color="auto"/>
                                <w:right w:val="none" w:sz="0" w:space="0" w:color="auto"/>
                              </w:divBdr>
                              <w:divsChild>
                                <w:div w:id="608701534">
                                  <w:marLeft w:val="0"/>
                                  <w:marRight w:val="0"/>
                                  <w:marTop w:val="0"/>
                                  <w:marBottom w:val="0"/>
                                  <w:divBdr>
                                    <w:top w:val="none" w:sz="0" w:space="0" w:color="auto"/>
                                    <w:left w:val="none" w:sz="0" w:space="0" w:color="auto"/>
                                    <w:bottom w:val="none" w:sz="0" w:space="0" w:color="auto"/>
                                    <w:right w:val="none" w:sz="0" w:space="0" w:color="auto"/>
                                  </w:divBdr>
                                  <w:divsChild>
                                    <w:div w:id="1921521396">
                                      <w:marLeft w:val="0"/>
                                      <w:marRight w:val="0"/>
                                      <w:marTop w:val="0"/>
                                      <w:marBottom w:val="0"/>
                                      <w:divBdr>
                                        <w:top w:val="none" w:sz="0" w:space="0" w:color="auto"/>
                                        <w:left w:val="none" w:sz="0" w:space="0" w:color="auto"/>
                                        <w:bottom w:val="none" w:sz="0" w:space="0" w:color="auto"/>
                                        <w:right w:val="none" w:sz="0" w:space="0" w:color="auto"/>
                                      </w:divBdr>
                                      <w:divsChild>
                                        <w:div w:id="947585956">
                                          <w:marLeft w:val="0"/>
                                          <w:marRight w:val="0"/>
                                          <w:marTop w:val="0"/>
                                          <w:marBottom w:val="0"/>
                                          <w:divBdr>
                                            <w:top w:val="none" w:sz="0" w:space="0" w:color="auto"/>
                                            <w:left w:val="none" w:sz="0" w:space="0" w:color="auto"/>
                                            <w:bottom w:val="none" w:sz="0" w:space="0" w:color="auto"/>
                                            <w:right w:val="none" w:sz="0" w:space="0" w:color="auto"/>
                                          </w:divBdr>
                                          <w:divsChild>
                                            <w:div w:id="1106927711">
                                              <w:marLeft w:val="0"/>
                                              <w:marRight w:val="0"/>
                                              <w:marTop w:val="0"/>
                                              <w:marBottom w:val="0"/>
                                              <w:divBdr>
                                                <w:top w:val="none" w:sz="0" w:space="0" w:color="auto"/>
                                                <w:left w:val="none" w:sz="0" w:space="0" w:color="auto"/>
                                                <w:bottom w:val="none" w:sz="0" w:space="0" w:color="auto"/>
                                                <w:right w:val="none" w:sz="0" w:space="0" w:color="auto"/>
                                              </w:divBdr>
                                              <w:divsChild>
                                                <w:div w:id="208648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96656">
                                          <w:marLeft w:val="0"/>
                                          <w:marRight w:val="0"/>
                                          <w:marTop w:val="0"/>
                                          <w:marBottom w:val="0"/>
                                          <w:divBdr>
                                            <w:top w:val="none" w:sz="0" w:space="0" w:color="auto"/>
                                            <w:left w:val="none" w:sz="0" w:space="0" w:color="auto"/>
                                            <w:bottom w:val="none" w:sz="0" w:space="0" w:color="auto"/>
                                            <w:right w:val="none" w:sz="0" w:space="0" w:color="auto"/>
                                          </w:divBdr>
                                          <w:divsChild>
                                            <w:div w:id="212885475">
                                              <w:marLeft w:val="0"/>
                                              <w:marRight w:val="0"/>
                                              <w:marTop w:val="0"/>
                                              <w:marBottom w:val="0"/>
                                              <w:divBdr>
                                                <w:top w:val="none" w:sz="0" w:space="0" w:color="auto"/>
                                                <w:left w:val="none" w:sz="0" w:space="0" w:color="auto"/>
                                                <w:bottom w:val="none" w:sz="0" w:space="0" w:color="auto"/>
                                                <w:right w:val="none" w:sz="0" w:space="0" w:color="auto"/>
                                              </w:divBdr>
                                              <w:divsChild>
                                                <w:div w:id="99341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3086126">
          <w:marLeft w:val="0"/>
          <w:marRight w:val="0"/>
          <w:marTop w:val="0"/>
          <w:marBottom w:val="0"/>
          <w:divBdr>
            <w:top w:val="none" w:sz="0" w:space="0" w:color="auto"/>
            <w:left w:val="none" w:sz="0" w:space="0" w:color="auto"/>
            <w:bottom w:val="none" w:sz="0" w:space="0" w:color="auto"/>
            <w:right w:val="none" w:sz="0" w:space="0" w:color="auto"/>
          </w:divBdr>
          <w:divsChild>
            <w:div w:id="1670526527">
              <w:marLeft w:val="0"/>
              <w:marRight w:val="0"/>
              <w:marTop w:val="0"/>
              <w:marBottom w:val="0"/>
              <w:divBdr>
                <w:top w:val="none" w:sz="0" w:space="0" w:color="auto"/>
                <w:left w:val="none" w:sz="0" w:space="0" w:color="auto"/>
                <w:bottom w:val="none" w:sz="0" w:space="0" w:color="auto"/>
                <w:right w:val="none" w:sz="0" w:space="0" w:color="auto"/>
              </w:divBdr>
              <w:divsChild>
                <w:div w:id="1392004457">
                  <w:marLeft w:val="0"/>
                  <w:marRight w:val="0"/>
                  <w:marTop w:val="0"/>
                  <w:marBottom w:val="0"/>
                  <w:divBdr>
                    <w:top w:val="none" w:sz="0" w:space="0" w:color="auto"/>
                    <w:left w:val="none" w:sz="0" w:space="0" w:color="auto"/>
                    <w:bottom w:val="none" w:sz="0" w:space="0" w:color="auto"/>
                    <w:right w:val="none" w:sz="0" w:space="0" w:color="auto"/>
                  </w:divBdr>
                  <w:divsChild>
                    <w:div w:id="1154223764">
                      <w:marLeft w:val="0"/>
                      <w:marRight w:val="0"/>
                      <w:marTop w:val="0"/>
                      <w:marBottom w:val="0"/>
                      <w:divBdr>
                        <w:top w:val="none" w:sz="0" w:space="0" w:color="auto"/>
                        <w:left w:val="none" w:sz="0" w:space="0" w:color="auto"/>
                        <w:bottom w:val="none" w:sz="0" w:space="0" w:color="auto"/>
                        <w:right w:val="none" w:sz="0" w:space="0" w:color="auto"/>
                      </w:divBdr>
                      <w:divsChild>
                        <w:div w:id="667371740">
                          <w:marLeft w:val="0"/>
                          <w:marRight w:val="0"/>
                          <w:marTop w:val="0"/>
                          <w:marBottom w:val="0"/>
                          <w:divBdr>
                            <w:top w:val="none" w:sz="0" w:space="0" w:color="auto"/>
                            <w:left w:val="none" w:sz="0" w:space="0" w:color="auto"/>
                            <w:bottom w:val="none" w:sz="0" w:space="0" w:color="auto"/>
                            <w:right w:val="none" w:sz="0" w:space="0" w:color="auto"/>
                          </w:divBdr>
                          <w:divsChild>
                            <w:div w:id="1024594543">
                              <w:marLeft w:val="0"/>
                              <w:marRight w:val="0"/>
                              <w:marTop w:val="0"/>
                              <w:marBottom w:val="0"/>
                              <w:divBdr>
                                <w:top w:val="none" w:sz="0" w:space="0" w:color="auto"/>
                                <w:left w:val="none" w:sz="0" w:space="0" w:color="auto"/>
                                <w:bottom w:val="none" w:sz="0" w:space="0" w:color="auto"/>
                                <w:right w:val="none" w:sz="0" w:space="0" w:color="auto"/>
                              </w:divBdr>
                              <w:divsChild>
                                <w:div w:id="186051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744208">
      <w:bodyDiv w:val="1"/>
      <w:marLeft w:val="0"/>
      <w:marRight w:val="0"/>
      <w:marTop w:val="0"/>
      <w:marBottom w:val="0"/>
      <w:divBdr>
        <w:top w:val="none" w:sz="0" w:space="0" w:color="auto"/>
        <w:left w:val="none" w:sz="0" w:space="0" w:color="auto"/>
        <w:bottom w:val="none" w:sz="0" w:space="0" w:color="auto"/>
        <w:right w:val="none" w:sz="0" w:space="0" w:color="auto"/>
      </w:divBdr>
      <w:divsChild>
        <w:div w:id="1080641055">
          <w:marLeft w:val="0"/>
          <w:marRight w:val="0"/>
          <w:marTop w:val="0"/>
          <w:marBottom w:val="0"/>
          <w:divBdr>
            <w:top w:val="none" w:sz="0" w:space="0" w:color="auto"/>
            <w:left w:val="none" w:sz="0" w:space="0" w:color="auto"/>
            <w:bottom w:val="none" w:sz="0" w:space="0" w:color="auto"/>
            <w:right w:val="none" w:sz="0" w:space="0" w:color="auto"/>
          </w:divBdr>
          <w:divsChild>
            <w:div w:id="550195909">
              <w:marLeft w:val="0"/>
              <w:marRight w:val="0"/>
              <w:marTop w:val="136"/>
              <w:marBottom w:val="0"/>
              <w:divBdr>
                <w:top w:val="none" w:sz="0" w:space="0" w:color="auto"/>
                <w:left w:val="none" w:sz="0" w:space="0" w:color="auto"/>
                <w:bottom w:val="none" w:sz="0" w:space="0" w:color="auto"/>
                <w:right w:val="none" w:sz="0" w:space="0" w:color="auto"/>
              </w:divBdr>
            </w:div>
            <w:div w:id="1989940467">
              <w:marLeft w:val="0"/>
              <w:marRight w:val="0"/>
              <w:marTop w:val="136"/>
              <w:marBottom w:val="272"/>
              <w:divBdr>
                <w:top w:val="none" w:sz="0" w:space="0" w:color="auto"/>
                <w:left w:val="single" w:sz="24" w:space="7" w:color="auto"/>
                <w:bottom w:val="none" w:sz="0" w:space="0" w:color="auto"/>
                <w:right w:val="none" w:sz="0" w:space="0" w:color="auto"/>
              </w:divBdr>
            </w:div>
          </w:divsChild>
        </w:div>
        <w:div w:id="904992478">
          <w:marLeft w:val="0"/>
          <w:marRight w:val="0"/>
          <w:marTop w:val="0"/>
          <w:marBottom w:val="0"/>
          <w:divBdr>
            <w:top w:val="none" w:sz="0" w:space="0" w:color="auto"/>
            <w:left w:val="none" w:sz="0" w:space="0" w:color="auto"/>
            <w:bottom w:val="none" w:sz="0" w:space="0" w:color="auto"/>
            <w:right w:val="none" w:sz="0" w:space="0" w:color="auto"/>
          </w:divBdr>
        </w:div>
        <w:div w:id="1455321138">
          <w:marLeft w:val="0"/>
          <w:marRight w:val="0"/>
          <w:marTop w:val="408"/>
          <w:marBottom w:val="0"/>
          <w:divBdr>
            <w:top w:val="none" w:sz="0" w:space="0" w:color="auto"/>
            <w:left w:val="none" w:sz="0" w:space="0" w:color="auto"/>
            <w:bottom w:val="none" w:sz="0" w:space="0" w:color="auto"/>
            <w:right w:val="none" w:sz="0" w:space="0" w:color="auto"/>
          </w:divBdr>
          <w:divsChild>
            <w:div w:id="1338998602">
              <w:marLeft w:val="0"/>
              <w:marRight w:val="0"/>
              <w:marTop w:val="0"/>
              <w:marBottom w:val="0"/>
              <w:divBdr>
                <w:top w:val="none" w:sz="0" w:space="0" w:color="auto"/>
                <w:left w:val="none" w:sz="0" w:space="0" w:color="auto"/>
                <w:bottom w:val="none" w:sz="0" w:space="0" w:color="auto"/>
                <w:right w:val="none" w:sz="0" w:space="0" w:color="auto"/>
              </w:divBdr>
              <w:divsChild>
                <w:div w:id="1203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471">
          <w:marLeft w:val="0"/>
          <w:marRight w:val="0"/>
          <w:marTop w:val="0"/>
          <w:marBottom w:val="0"/>
          <w:divBdr>
            <w:top w:val="none" w:sz="0" w:space="0" w:color="auto"/>
            <w:left w:val="none" w:sz="0" w:space="0" w:color="auto"/>
            <w:bottom w:val="none" w:sz="0" w:space="0" w:color="auto"/>
            <w:right w:val="none" w:sz="0" w:space="0" w:color="auto"/>
          </w:divBdr>
          <w:divsChild>
            <w:div w:id="620384354">
              <w:marLeft w:val="0"/>
              <w:marRight w:val="0"/>
              <w:marTop w:val="0"/>
              <w:marBottom w:val="0"/>
              <w:divBdr>
                <w:top w:val="none" w:sz="0" w:space="0" w:color="auto"/>
                <w:left w:val="none" w:sz="0" w:space="0" w:color="auto"/>
                <w:bottom w:val="none" w:sz="0" w:space="0" w:color="auto"/>
                <w:right w:val="none" w:sz="0" w:space="0" w:color="auto"/>
              </w:divBdr>
              <w:divsChild>
                <w:div w:id="1365448950">
                  <w:marLeft w:val="0"/>
                  <w:marRight w:val="0"/>
                  <w:marTop w:val="0"/>
                  <w:marBottom w:val="0"/>
                  <w:divBdr>
                    <w:top w:val="none" w:sz="0" w:space="0" w:color="auto"/>
                    <w:left w:val="none" w:sz="0" w:space="0" w:color="auto"/>
                    <w:bottom w:val="none" w:sz="0" w:space="0" w:color="auto"/>
                    <w:right w:val="none" w:sz="0" w:space="0" w:color="auto"/>
                  </w:divBdr>
                  <w:divsChild>
                    <w:div w:id="1467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413376">
      <w:bodyDiv w:val="1"/>
      <w:marLeft w:val="0"/>
      <w:marRight w:val="0"/>
      <w:marTop w:val="0"/>
      <w:marBottom w:val="0"/>
      <w:divBdr>
        <w:top w:val="none" w:sz="0" w:space="0" w:color="auto"/>
        <w:left w:val="none" w:sz="0" w:space="0" w:color="auto"/>
        <w:bottom w:val="none" w:sz="0" w:space="0" w:color="auto"/>
        <w:right w:val="none" w:sz="0" w:space="0" w:color="auto"/>
      </w:divBdr>
      <w:divsChild>
        <w:div w:id="487599033">
          <w:marLeft w:val="0"/>
          <w:marRight w:val="0"/>
          <w:marTop w:val="0"/>
          <w:marBottom w:val="0"/>
          <w:divBdr>
            <w:top w:val="none" w:sz="0" w:space="0" w:color="auto"/>
            <w:left w:val="none" w:sz="0" w:space="0" w:color="auto"/>
            <w:bottom w:val="none" w:sz="0" w:space="0" w:color="auto"/>
            <w:right w:val="none" w:sz="0" w:space="0" w:color="auto"/>
          </w:divBdr>
        </w:div>
        <w:div w:id="1607536398">
          <w:marLeft w:val="0"/>
          <w:marRight w:val="0"/>
          <w:marTop w:val="0"/>
          <w:marBottom w:val="0"/>
          <w:divBdr>
            <w:top w:val="none" w:sz="0" w:space="0" w:color="auto"/>
            <w:left w:val="none" w:sz="0" w:space="0" w:color="auto"/>
            <w:bottom w:val="none" w:sz="0" w:space="0" w:color="auto"/>
            <w:right w:val="none" w:sz="0" w:space="0" w:color="auto"/>
          </w:divBdr>
        </w:div>
        <w:div w:id="250089365">
          <w:marLeft w:val="0"/>
          <w:marRight w:val="0"/>
          <w:marTop w:val="0"/>
          <w:marBottom w:val="0"/>
          <w:divBdr>
            <w:top w:val="none" w:sz="0" w:space="0" w:color="auto"/>
            <w:left w:val="none" w:sz="0" w:space="0" w:color="auto"/>
            <w:bottom w:val="none" w:sz="0" w:space="0" w:color="auto"/>
            <w:right w:val="none" w:sz="0" w:space="0" w:color="auto"/>
          </w:divBdr>
        </w:div>
        <w:div w:id="1238173955">
          <w:marLeft w:val="0"/>
          <w:marRight w:val="0"/>
          <w:marTop w:val="0"/>
          <w:marBottom w:val="0"/>
          <w:divBdr>
            <w:top w:val="none" w:sz="0" w:space="0" w:color="auto"/>
            <w:left w:val="none" w:sz="0" w:space="0" w:color="auto"/>
            <w:bottom w:val="none" w:sz="0" w:space="0" w:color="auto"/>
            <w:right w:val="none" w:sz="0" w:space="0" w:color="auto"/>
          </w:divBdr>
          <w:divsChild>
            <w:div w:id="1607345970">
              <w:marLeft w:val="0"/>
              <w:marRight w:val="0"/>
              <w:marTop w:val="0"/>
              <w:marBottom w:val="0"/>
              <w:divBdr>
                <w:top w:val="none" w:sz="0" w:space="0" w:color="auto"/>
                <w:left w:val="none" w:sz="0" w:space="0" w:color="auto"/>
                <w:bottom w:val="none" w:sz="0" w:space="0" w:color="auto"/>
                <w:right w:val="none" w:sz="0" w:space="0" w:color="auto"/>
              </w:divBdr>
              <w:divsChild>
                <w:div w:id="1938514476">
                  <w:marLeft w:val="0"/>
                  <w:marRight w:val="0"/>
                  <w:marTop w:val="0"/>
                  <w:marBottom w:val="0"/>
                  <w:divBdr>
                    <w:top w:val="none" w:sz="0" w:space="0" w:color="auto"/>
                    <w:left w:val="none" w:sz="0" w:space="0" w:color="auto"/>
                    <w:bottom w:val="none" w:sz="0" w:space="0" w:color="auto"/>
                    <w:right w:val="none" w:sz="0" w:space="0" w:color="auto"/>
                  </w:divBdr>
                  <w:divsChild>
                    <w:div w:id="12647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40796">
              <w:marLeft w:val="0"/>
              <w:marRight w:val="0"/>
              <w:marTop w:val="0"/>
              <w:marBottom w:val="0"/>
              <w:divBdr>
                <w:top w:val="none" w:sz="0" w:space="0" w:color="auto"/>
                <w:left w:val="none" w:sz="0" w:space="0" w:color="auto"/>
                <w:bottom w:val="none" w:sz="0" w:space="0" w:color="auto"/>
                <w:right w:val="none" w:sz="0" w:space="0" w:color="auto"/>
              </w:divBdr>
            </w:div>
          </w:divsChild>
        </w:div>
        <w:div w:id="1250234524">
          <w:marLeft w:val="0"/>
          <w:marRight w:val="0"/>
          <w:marTop w:val="0"/>
          <w:marBottom w:val="0"/>
          <w:divBdr>
            <w:top w:val="none" w:sz="0" w:space="0" w:color="auto"/>
            <w:left w:val="none" w:sz="0" w:space="0" w:color="auto"/>
            <w:bottom w:val="none" w:sz="0" w:space="0" w:color="auto"/>
            <w:right w:val="none" w:sz="0" w:space="0" w:color="auto"/>
          </w:divBdr>
        </w:div>
        <w:div w:id="1002664089">
          <w:marLeft w:val="0"/>
          <w:marRight w:val="0"/>
          <w:marTop w:val="0"/>
          <w:marBottom w:val="0"/>
          <w:divBdr>
            <w:top w:val="none" w:sz="0" w:space="0" w:color="auto"/>
            <w:left w:val="none" w:sz="0" w:space="0" w:color="auto"/>
            <w:bottom w:val="none" w:sz="0" w:space="0" w:color="auto"/>
            <w:right w:val="none" w:sz="0" w:space="0" w:color="auto"/>
          </w:divBdr>
        </w:div>
      </w:divsChild>
    </w:div>
    <w:div w:id="1019502645">
      <w:bodyDiv w:val="1"/>
      <w:marLeft w:val="0"/>
      <w:marRight w:val="0"/>
      <w:marTop w:val="0"/>
      <w:marBottom w:val="0"/>
      <w:divBdr>
        <w:top w:val="none" w:sz="0" w:space="0" w:color="auto"/>
        <w:left w:val="none" w:sz="0" w:space="0" w:color="auto"/>
        <w:bottom w:val="none" w:sz="0" w:space="0" w:color="auto"/>
        <w:right w:val="none" w:sz="0" w:space="0" w:color="auto"/>
      </w:divBdr>
      <w:divsChild>
        <w:div w:id="308755225">
          <w:marLeft w:val="0"/>
          <w:marRight w:val="204"/>
          <w:marTop w:val="0"/>
          <w:marBottom w:val="0"/>
          <w:divBdr>
            <w:top w:val="none" w:sz="0" w:space="0" w:color="auto"/>
            <w:left w:val="none" w:sz="0" w:space="0" w:color="auto"/>
            <w:bottom w:val="none" w:sz="0" w:space="0" w:color="auto"/>
            <w:right w:val="none" w:sz="0" w:space="0" w:color="auto"/>
          </w:divBdr>
        </w:div>
      </w:divsChild>
    </w:div>
    <w:div w:id="1019626457">
      <w:bodyDiv w:val="1"/>
      <w:marLeft w:val="0"/>
      <w:marRight w:val="0"/>
      <w:marTop w:val="0"/>
      <w:marBottom w:val="0"/>
      <w:divBdr>
        <w:top w:val="none" w:sz="0" w:space="0" w:color="auto"/>
        <w:left w:val="none" w:sz="0" w:space="0" w:color="auto"/>
        <w:bottom w:val="none" w:sz="0" w:space="0" w:color="auto"/>
        <w:right w:val="none" w:sz="0" w:space="0" w:color="auto"/>
      </w:divBdr>
    </w:div>
    <w:div w:id="1026522162">
      <w:bodyDiv w:val="1"/>
      <w:marLeft w:val="0"/>
      <w:marRight w:val="0"/>
      <w:marTop w:val="0"/>
      <w:marBottom w:val="0"/>
      <w:divBdr>
        <w:top w:val="none" w:sz="0" w:space="0" w:color="auto"/>
        <w:left w:val="none" w:sz="0" w:space="0" w:color="auto"/>
        <w:bottom w:val="none" w:sz="0" w:space="0" w:color="auto"/>
        <w:right w:val="none" w:sz="0" w:space="0" w:color="auto"/>
      </w:divBdr>
      <w:divsChild>
        <w:div w:id="33384783">
          <w:marLeft w:val="0"/>
          <w:marRight w:val="0"/>
          <w:marTop w:val="0"/>
          <w:marBottom w:val="0"/>
          <w:divBdr>
            <w:top w:val="none" w:sz="0" w:space="0" w:color="auto"/>
            <w:left w:val="none" w:sz="0" w:space="0" w:color="auto"/>
            <w:bottom w:val="none" w:sz="0" w:space="0" w:color="auto"/>
            <w:right w:val="none" w:sz="0" w:space="0" w:color="auto"/>
          </w:divBdr>
          <w:divsChild>
            <w:div w:id="131406670">
              <w:marLeft w:val="0"/>
              <w:marRight w:val="0"/>
              <w:marTop w:val="136"/>
              <w:marBottom w:val="0"/>
              <w:divBdr>
                <w:top w:val="none" w:sz="0" w:space="0" w:color="auto"/>
                <w:left w:val="none" w:sz="0" w:space="0" w:color="auto"/>
                <w:bottom w:val="none" w:sz="0" w:space="0" w:color="auto"/>
                <w:right w:val="none" w:sz="0" w:space="0" w:color="auto"/>
              </w:divBdr>
            </w:div>
            <w:div w:id="566963597">
              <w:marLeft w:val="0"/>
              <w:marRight w:val="0"/>
              <w:marTop w:val="136"/>
              <w:marBottom w:val="272"/>
              <w:divBdr>
                <w:top w:val="none" w:sz="0" w:space="0" w:color="auto"/>
                <w:left w:val="single" w:sz="24" w:space="7" w:color="auto"/>
                <w:bottom w:val="none" w:sz="0" w:space="0" w:color="auto"/>
                <w:right w:val="none" w:sz="0" w:space="0" w:color="auto"/>
              </w:divBdr>
            </w:div>
          </w:divsChild>
        </w:div>
        <w:div w:id="717048870">
          <w:marLeft w:val="0"/>
          <w:marRight w:val="0"/>
          <w:marTop w:val="0"/>
          <w:marBottom w:val="0"/>
          <w:divBdr>
            <w:top w:val="none" w:sz="0" w:space="0" w:color="auto"/>
            <w:left w:val="none" w:sz="0" w:space="0" w:color="auto"/>
            <w:bottom w:val="none" w:sz="0" w:space="0" w:color="auto"/>
            <w:right w:val="none" w:sz="0" w:space="0" w:color="auto"/>
          </w:divBdr>
        </w:div>
        <w:div w:id="1196042573">
          <w:marLeft w:val="0"/>
          <w:marRight w:val="0"/>
          <w:marTop w:val="408"/>
          <w:marBottom w:val="0"/>
          <w:divBdr>
            <w:top w:val="none" w:sz="0" w:space="0" w:color="auto"/>
            <w:left w:val="none" w:sz="0" w:space="0" w:color="auto"/>
            <w:bottom w:val="none" w:sz="0" w:space="0" w:color="auto"/>
            <w:right w:val="none" w:sz="0" w:space="0" w:color="auto"/>
          </w:divBdr>
          <w:divsChild>
            <w:div w:id="566380357">
              <w:marLeft w:val="0"/>
              <w:marRight w:val="0"/>
              <w:marTop w:val="0"/>
              <w:marBottom w:val="0"/>
              <w:divBdr>
                <w:top w:val="none" w:sz="0" w:space="0" w:color="auto"/>
                <w:left w:val="none" w:sz="0" w:space="0" w:color="auto"/>
                <w:bottom w:val="none" w:sz="0" w:space="0" w:color="auto"/>
                <w:right w:val="none" w:sz="0" w:space="0" w:color="auto"/>
              </w:divBdr>
              <w:divsChild>
                <w:div w:id="1923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5513">
          <w:marLeft w:val="0"/>
          <w:marRight w:val="0"/>
          <w:marTop w:val="0"/>
          <w:marBottom w:val="0"/>
          <w:divBdr>
            <w:top w:val="none" w:sz="0" w:space="0" w:color="auto"/>
            <w:left w:val="none" w:sz="0" w:space="0" w:color="auto"/>
            <w:bottom w:val="none" w:sz="0" w:space="0" w:color="auto"/>
            <w:right w:val="none" w:sz="0" w:space="0" w:color="auto"/>
          </w:divBdr>
          <w:divsChild>
            <w:div w:id="1392852327">
              <w:marLeft w:val="0"/>
              <w:marRight w:val="0"/>
              <w:marTop w:val="0"/>
              <w:marBottom w:val="0"/>
              <w:divBdr>
                <w:top w:val="none" w:sz="0" w:space="0" w:color="auto"/>
                <w:left w:val="none" w:sz="0" w:space="0" w:color="auto"/>
                <w:bottom w:val="none" w:sz="0" w:space="0" w:color="auto"/>
                <w:right w:val="none" w:sz="0" w:space="0" w:color="auto"/>
              </w:divBdr>
              <w:divsChild>
                <w:div w:id="2045329384">
                  <w:marLeft w:val="0"/>
                  <w:marRight w:val="0"/>
                  <w:marTop w:val="0"/>
                  <w:marBottom w:val="0"/>
                  <w:divBdr>
                    <w:top w:val="none" w:sz="0" w:space="0" w:color="auto"/>
                    <w:left w:val="none" w:sz="0" w:space="0" w:color="auto"/>
                    <w:bottom w:val="none" w:sz="0" w:space="0" w:color="auto"/>
                    <w:right w:val="none" w:sz="0" w:space="0" w:color="auto"/>
                  </w:divBdr>
                  <w:divsChild>
                    <w:div w:id="248580455">
                      <w:marLeft w:val="0"/>
                      <w:marRight w:val="0"/>
                      <w:marTop w:val="0"/>
                      <w:marBottom w:val="0"/>
                      <w:divBdr>
                        <w:top w:val="none" w:sz="0" w:space="0" w:color="auto"/>
                        <w:left w:val="none" w:sz="0" w:space="0" w:color="auto"/>
                        <w:bottom w:val="none" w:sz="0" w:space="0" w:color="auto"/>
                        <w:right w:val="none" w:sz="0" w:space="0" w:color="auto"/>
                      </w:divBdr>
                    </w:div>
                    <w:div w:id="1785995633">
                      <w:marLeft w:val="-408"/>
                      <w:marRight w:val="-408"/>
                      <w:marTop w:val="408"/>
                      <w:marBottom w:val="0"/>
                      <w:divBdr>
                        <w:top w:val="none" w:sz="0" w:space="0" w:color="auto"/>
                        <w:left w:val="none" w:sz="0" w:space="0" w:color="auto"/>
                        <w:bottom w:val="none" w:sz="0" w:space="0" w:color="auto"/>
                        <w:right w:val="none" w:sz="0" w:space="0" w:color="auto"/>
                      </w:divBdr>
                      <w:divsChild>
                        <w:div w:id="349840456">
                          <w:marLeft w:val="0"/>
                          <w:marRight w:val="0"/>
                          <w:marTop w:val="0"/>
                          <w:marBottom w:val="0"/>
                          <w:divBdr>
                            <w:top w:val="none" w:sz="0" w:space="0" w:color="auto"/>
                            <w:left w:val="none" w:sz="0" w:space="0" w:color="auto"/>
                            <w:bottom w:val="none" w:sz="0" w:space="0" w:color="auto"/>
                            <w:right w:val="none" w:sz="0" w:space="0" w:color="auto"/>
                          </w:divBdr>
                          <w:divsChild>
                            <w:div w:id="847906223">
                              <w:marLeft w:val="0"/>
                              <w:marRight w:val="0"/>
                              <w:marTop w:val="0"/>
                              <w:marBottom w:val="0"/>
                              <w:divBdr>
                                <w:top w:val="none" w:sz="0" w:space="0" w:color="auto"/>
                                <w:left w:val="none" w:sz="0" w:space="0" w:color="auto"/>
                                <w:bottom w:val="none" w:sz="0" w:space="0" w:color="auto"/>
                                <w:right w:val="none" w:sz="0" w:space="0" w:color="auto"/>
                              </w:divBdr>
                              <w:divsChild>
                                <w:div w:id="92749022">
                                  <w:marLeft w:val="0"/>
                                  <w:marRight w:val="0"/>
                                  <w:marTop w:val="0"/>
                                  <w:marBottom w:val="0"/>
                                  <w:divBdr>
                                    <w:top w:val="none" w:sz="0" w:space="0" w:color="auto"/>
                                    <w:left w:val="none" w:sz="0" w:space="0" w:color="auto"/>
                                    <w:bottom w:val="none" w:sz="0" w:space="0" w:color="auto"/>
                                    <w:right w:val="none" w:sz="0" w:space="0" w:color="auto"/>
                                  </w:divBdr>
                                  <w:divsChild>
                                    <w:div w:id="8682996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228553">
      <w:bodyDiv w:val="1"/>
      <w:marLeft w:val="0"/>
      <w:marRight w:val="0"/>
      <w:marTop w:val="0"/>
      <w:marBottom w:val="0"/>
      <w:divBdr>
        <w:top w:val="none" w:sz="0" w:space="0" w:color="auto"/>
        <w:left w:val="none" w:sz="0" w:space="0" w:color="auto"/>
        <w:bottom w:val="none" w:sz="0" w:space="0" w:color="auto"/>
        <w:right w:val="none" w:sz="0" w:space="0" w:color="auto"/>
      </w:divBdr>
      <w:divsChild>
        <w:div w:id="1813716042">
          <w:marLeft w:val="0"/>
          <w:marRight w:val="0"/>
          <w:marTop w:val="0"/>
          <w:marBottom w:val="0"/>
          <w:divBdr>
            <w:top w:val="none" w:sz="0" w:space="0" w:color="auto"/>
            <w:left w:val="none" w:sz="0" w:space="0" w:color="auto"/>
            <w:bottom w:val="none" w:sz="0" w:space="0" w:color="auto"/>
            <w:right w:val="none" w:sz="0" w:space="0" w:color="auto"/>
          </w:divBdr>
        </w:div>
        <w:div w:id="1260026145">
          <w:marLeft w:val="0"/>
          <w:marRight w:val="0"/>
          <w:marTop w:val="0"/>
          <w:marBottom w:val="0"/>
          <w:divBdr>
            <w:top w:val="none" w:sz="0" w:space="0" w:color="auto"/>
            <w:left w:val="none" w:sz="0" w:space="0" w:color="auto"/>
            <w:bottom w:val="none" w:sz="0" w:space="0" w:color="auto"/>
            <w:right w:val="none" w:sz="0" w:space="0" w:color="auto"/>
          </w:divBdr>
        </w:div>
        <w:div w:id="383869604">
          <w:marLeft w:val="0"/>
          <w:marRight w:val="0"/>
          <w:marTop w:val="0"/>
          <w:marBottom w:val="272"/>
          <w:divBdr>
            <w:top w:val="none" w:sz="0" w:space="0" w:color="auto"/>
            <w:left w:val="none" w:sz="0" w:space="0" w:color="auto"/>
            <w:bottom w:val="none" w:sz="0" w:space="0" w:color="auto"/>
            <w:right w:val="none" w:sz="0" w:space="0" w:color="auto"/>
          </w:divBdr>
        </w:div>
        <w:div w:id="1550533257">
          <w:marLeft w:val="0"/>
          <w:marRight w:val="0"/>
          <w:marTop w:val="0"/>
          <w:marBottom w:val="204"/>
          <w:divBdr>
            <w:top w:val="single" w:sz="6" w:space="3" w:color="9C9B9B"/>
            <w:left w:val="none" w:sz="0" w:space="0" w:color="auto"/>
            <w:bottom w:val="single" w:sz="6" w:space="3" w:color="9C9B9B"/>
            <w:right w:val="none" w:sz="0" w:space="0" w:color="auto"/>
          </w:divBdr>
          <w:divsChild>
            <w:div w:id="493641752">
              <w:marLeft w:val="0"/>
              <w:marRight w:val="0"/>
              <w:marTop w:val="0"/>
              <w:marBottom w:val="0"/>
              <w:divBdr>
                <w:top w:val="none" w:sz="0" w:space="0" w:color="auto"/>
                <w:left w:val="none" w:sz="0" w:space="0" w:color="auto"/>
                <w:bottom w:val="none" w:sz="0" w:space="0" w:color="auto"/>
                <w:right w:val="none" w:sz="0" w:space="0" w:color="auto"/>
              </w:divBdr>
              <w:divsChild>
                <w:div w:id="1292395017">
                  <w:marLeft w:val="0"/>
                  <w:marRight w:val="0"/>
                  <w:marTop w:val="0"/>
                  <w:marBottom w:val="0"/>
                  <w:divBdr>
                    <w:top w:val="none" w:sz="0" w:space="0" w:color="auto"/>
                    <w:left w:val="none" w:sz="0" w:space="0" w:color="auto"/>
                    <w:bottom w:val="none" w:sz="0" w:space="0" w:color="auto"/>
                    <w:right w:val="none" w:sz="0" w:space="0" w:color="auto"/>
                  </w:divBdr>
                  <w:divsChild>
                    <w:div w:id="113806421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08292083">
              <w:marLeft w:val="0"/>
              <w:marRight w:val="0"/>
              <w:marTop w:val="0"/>
              <w:marBottom w:val="0"/>
              <w:divBdr>
                <w:top w:val="none" w:sz="0" w:space="0" w:color="auto"/>
                <w:left w:val="none" w:sz="0" w:space="0" w:color="auto"/>
                <w:bottom w:val="none" w:sz="0" w:space="0" w:color="auto"/>
                <w:right w:val="none" w:sz="0" w:space="0" w:color="auto"/>
              </w:divBdr>
            </w:div>
          </w:divsChild>
        </w:div>
        <w:div w:id="309793173">
          <w:marLeft w:val="0"/>
          <w:marRight w:val="0"/>
          <w:marTop w:val="0"/>
          <w:marBottom w:val="204"/>
          <w:divBdr>
            <w:top w:val="none" w:sz="0" w:space="0" w:color="auto"/>
            <w:left w:val="none" w:sz="0" w:space="0" w:color="auto"/>
            <w:bottom w:val="none" w:sz="0" w:space="0" w:color="auto"/>
            <w:right w:val="none" w:sz="0" w:space="0" w:color="auto"/>
          </w:divBdr>
        </w:div>
        <w:div w:id="506946515">
          <w:marLeft w:val="0"/>
          <w:marRight w:val="0"/>
          <w:marTop w:val="0"/>
          <w:marBottom w:val="0"/>
          <w:divBdr>
            <w:top w:val="none" w:sz="0" w:space="0" w:color="auto"/>
            <w:left w:val="none" w:sz="0" w:space="0" w:color="auto"/>
            <w:bottom w:val="none" w:sz="0" w:space="0" w:color="auto"/>
            <w:right w:val="none" w:sz="0" w:space="0" w:color="auto"/>
          </w:divBdr>
        </w:div>
      </w:divsChild>
    </w:div>
    <w:div w:id="1043750026">
      <w:bodyDiv w:val="1"/>
      <w:marLeft w:val="0"/>
      <w:marRight w:val="0"/>
      <w:marTop w:val="0"/>
      <w:marBottom w:val="0"/>
      <w:divBdr>
        <w:top w:val="none" w:sz="0" w:space="0" w:color="auto"/>
        <w:left w:val="none" w:sz="0" w:space="0" w:color="auto"/>
        <w:bottom w:val="none" w:sz="0" w:space="0" w:color="auto"/>
        <w:right w:val="none" w:sz="0" w:space="0" w:color="auto"/>
      </w:divBdr>
      <w:divsChild>
        <w:div w:id="2114671064">
          <w:marLeft w:val="0"/>
          <w:marRight w:val="225"/>
          <w:marTop w:val="0"/>
          <w:marBottom w:val="0"/>
          <w:divBdr>
            <w:top w:val="none" w:sz="0" w:space="0" w:color="auto"/>
            <w:left w:val="none" w:sz="0" w:space="0" w:color="auto"/>
            <w:bottom w:val="none" w:sz="0" w:space="0" w:color="auto"/>
            <w:right w:val="none" w:sz="0" w:space="0" w:color="auto"/>
          </w:divBdr>
        </w:div>
        <w:div w:id="1998028158">
          <w:marLeft w:val="0"/>
          <w:marRight w:val="0"/>
          <w:marTop w:val="75"/>
          <w:marBottom w:val="0"/>
          <w:divBdr>
            <w:top w:val="single" w:sz="6" w:space="8" w:color="C9C9C9"/>
            <w:left w:val="single" w:sz="6" w:space="8" w:color="C9C9C9"/>
            <w:bottom w:val="single" w:sz="6" w:space="8" w:color="C9C9C9"/>
            <w:right w:val="single" w:sz="6" w:space="8" w:color="C9C9C9"/>
          </w:divBdr>
        </w:div>
        <w:div w:id="2063744379">
          <w:marLeft w:val="0"/>
          <w:marRight w:val="0"/>
          <w:marTop w:val="0"/>
          <w:marBottom w:val="0"/>
          <w:divBdr>
            <w:top w:val="none" w:sz="0" w:space="0" w:color="auto"/>
            <w:left w:val="none" w:sz="0" w:space="0" w:color="auto"/>
            <w:bottom w:val="none" w:sz="0" w:space="0" w:color="auto"/>
            <w:right w:val="none" w:sz="0" w:space="0" w:color="auto"/>
          </w:divBdr>
        </w:div>
      </w:divsChild>
    </w:div>
    <w:div w:id="1043990557">
      <w:bodyDiv w:val="1"/>
      <w:marLeft w:val="0"/>
      <w:marRight w:val="0"/>
      <w:marTop w:val="0"/>
      <w:marBottom w:val="0"/>
      <w:divBdr>
        <w:top w:val="none" w:sz="0" w:space="0" w:color="auto"/>
        <w:left w:val="none" w:sz="0" w:space="0" w:color="auto"/>
        <w:bottom w:val="none" w:sz="0" w:space="0" w:color="auto"/>
        <w:right w:val="none" w:sz="0" w:space="0" w:color="auto"/>
      </w:divBdr>
      <w:divsChild>
        <w:div w:id="1515728898">
          <w:marLeft w:val="0"/>
          <w:marRight w:val="0"/>
          <w:marTop w:val="0"/>
          <w:marBottom w:val="0"/>
          <w:divBdr>
            <w:top w:val="none" w:sz="0" w:space="0" w:color="auto"/>
            <w:left w:val="none" w:sz="0" w:space="0" w:color="auto"/>
            <w:bottom w:val="none" w:sz="0" w:space="0" w:color="auto"/>
            <w:right w:val="none" w:sz="0" w:space="0" w:color="auto"/>
          </w:divBdr>
        </w:div>
      </w:divsChild>
    </w:div>
    <w:div w:id="1051921648">
      <w:bodyDiv w:val="1"/>
      <w:marLeft w:val="0"/>
      <w:marRight w:val="0"/>
      <w:marTop w:val="0"/>
      <w:marBottom w:val="0"/>
      <w:divBdr>
        <w:top w:val="none" w:sz="0" w:space="0" w:color="auto"/>
        <w:left w:val="none" w:sz="0" w:space="0" w:color="auto"/>
        <w:bottom w:val="none" w:sz="0" w:space="0" w:color="auto"/>
        <w:right w:val="none" w:sz="0" w:space="0" w:color="auto"/>
      </w:divBdr>
      <w:divsChild>
        <w:div w:id="1667589507">
          <w:marLeft w:val="0"/>
          <w:marRight w:val="0"/>
          <w:marTop w:val="0"/>
          <w:marBottom w:val="0"/>
          <w:divBdr>
            <w:top w:val="none" w:sz="0" w:space="0" w:color="auto"/>
            <w:left w:val="none" w:sz="0" w:space="0" w:color="auto"/>
            <w:bottom w:val="none" w:sz="0" w:space="0" w:color="auto"/>
            <w:right w:val="none" w:sz="0" w:space="0" w:color="auto"/>
          </w:divBdr>
        </w:div>
        <w:div w:id="932859261">
          <w:marLeft w:val="0"/>
          <w:marRight w:val="0"/>
          <w:marTop w:val="0"/>
          <w:marBottom w:val="0"/>
          <w:divBdr>
            <w:top w:val="none" w:sz="0" w:space="0" w:color="auto"/>
            <w:left w:val="none" w:sz="0" w:space="0" w:color="auto"/>
            <w:bottom w:val="none" w:sz="0" w:space="0" w:color="auto"/>
            <w:right w:val="none" w:sz="0" w:space="0" w:color="auto"/>
          </w:divBdr>
        </w:div>
        <w:div w:id="2059275570">
          <w:marLeft w:val="0"/>
          <w:marRight w:val="0"/>
          <w:marTop w:val="0"/>
          <w:marBottom w:val="0"/>
          <w:divBdr>
            <w:top w:val="none" w:sz="0" w:space="0" w:color="auto"/>
            <w:left w:val="none" w:sz="0" w:space="0" w:color="auto"/>
            <w:bottom w:val="none" w:sz="0" w:space="0" w:color="auto"/>
            <w:right w:val="none" w:sz="0" w:space="0" w:color="auto"/>
          </w:divBdr>
          <w:divsChild>
            <w:div w:id="1454590905">
              <w:marLeft w:val="0"/>
              <w:marRight w:val="0"/>
              <w:marTop w:val="0"/>
              <w:marBottom w:val="0"/>
              <w:divBdr>
                <w:top w:val="none" w:sz="0" w:space="0" w:color="auto"/>
                <w:left w:val="none" w:sz="0" w:space="0" w:color="auto"/>
                <w:bottom w:val="none" w:sz="0" w:space="0" w:color="auto"/>
                <w:right w:val="none" w:sz="0" w:space="0" w:color="auto"/>
              </w:divBdr>
            </w:div>
            <w:div w:id="2714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19132">
      <w:bodyDiv w:val="1"/>
      <w:marLeft w:val="0"/>
      <w:marRight w:val="0"/>
      <w:marTop w:val="0"/>
      <w:marBottom w:val="0"/>
      <w:divBdr>
        <w:top w:val="none" w:sz="0" w:space="0" w:color="auto"/>
        <w:left w:val="none" w:sz="0" w:space="0" w:color="auto"/>
        <w:bottom w:val="none" w:sz="0" w:space="0" w:color="auto"/>
        <w:right w:val="none" w:sz="0" w:space="0" w:color="auto"/>
      </w:divBdr>
      <w:divsChild>
        <w:div w:id="1581980462">
          <w:marLeft w:val="0"/>
          <w:marRight w:val="0"/>
          <w:marTop w:val="0"/>
          <w:marBottom w:val="272"/>
          <w:divBdr>
            <w:top w:val="none" w:sz="0" w:space="0" w:color="auto"/>
            <w:left w:val="none" w:sz="0" w:space="0" w:color="auto"/>
            <w:bottom w:val="single" w:sz="24" w:space="7" w:color="EEEEEE"/>
            <w:right w:val="none" w:sz="0" w:space="0" w:color="auto"/>
          </w:divBdr>
          <w:divsChild>
            <w:div w:id="1795712400">
              <w:marLeft w:val="0"/>
              <w:marRight w:val="0"/>
              <w:marTop w:val="0"/>
              <w:marBottom w:val="0"/>
              <w:divBdr>
                <w:top w:val="none" w:sz="0" w:space="0" w:color="auto"/>
                <w:left w:val="none" w:sz="0" w:space="0" w:color="auto"/>
                <w:bottom w:val="none" w:sz="0" w:space="0" w:color="auto"/>
                <w:right w:val="none" w:sz="0" w:space="0" w:color="auto"/>
              </w:divBdr>
            </w:div>
            <w:div w:id="679430832">
              <w:marLeft w:val="0"/>
              <w:marRight w:val="0"/>
              <w:marTop w:val="0"/>
              <w:marBottom w:val="0"/>
              <w:divBdr>
                <w:top w:val="none" w:sz="0" w:space="0" w:color="auto"/>
                <w:left w:val="none" w:sz="0" w:space="0" w:color="auto"/>
                <w:bottom w:val="none" w:sz="0" w:space="0" w:color="auto"/>
                <w:right w:val="none" w:sz="0" w:space="0" w:color="auto"/>
              </w:divBdr>
            </w:div>
          </w:divsChild>
        </w:div>
        <w:div w:id="1599941727">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137379600">
              <w:marLeft w:val="0"/>
              <w:marRight w:val="0"/>
              <w:marTop w:val="0"/>
              <w:marBottom w:val="0"/>
              <w:divBdr>
                <w:top w:val="none" w:sz="0" w:space="0" w:color="auto"/>
                <w:left w:val="none" w:sz="0" w:space="0" w:color="auto"/>
                <w:bottom w:val="none" w:sz="0" w:space="0" w:color="auto"/>
                <w:right w:val="none" w:sz="0" w:space="0" w:color="auto"/>
              </w:divBdr>
              <w:divsChild>
                <w:div w:id="990134527">
                  <w:marLeft w:val="0"/>
                  <w:marRight w:val="0"/>
                  <w:marTop w:val="0"/>
                  <w:marBottom w:val="0"/>
                  <w:divBdr>
                    <w:top w:val="none" w:sz="0" w:space="0" w:color="auto"/>
                    <w:left w:val="none" w:sz="0" w:space="0" w:color="auto"/>
                    <w:bottom w:val="none" w:sz="0" w:space="0" w:color="auto"/>
                    <w:right w:val="none" w:sz="0" w:space="0" w:color="auto"/>
                  </w:divBdr>
                  <w:divsChild>
                    <w:div w:id="925067960">
                      <w:marLeft w:val="0"/>
                      <w:marRight w:val="0"/>
                      <w:marTop w:val="0"/>
                      <w:marBottom w:val="0"/>
                      <w:divBdr>
                        <w:top w:val="none" w:sz="0" w:space="0" w:color="auto"/>
                        <w:left w:val="none" w:sz="0" w:space="0" w:color="auto"/>
                        <w:bottom w:val="none" w:sz="0" w:space="0" w:color="auto"/>
                        <w:right w:val="none" w:sz="0" w:space="0" w:color="auto"/>
                      </w:divBdr>
                      <w:divsChild>
                        <w:div w:id="373508417">
                          <w:marLeft w:val="0"/>
                          <w:marRight w:val="0"/>
                          <w:marTop w:val="0"/>
                          <w:marBottom w:val="0"/>
                          <w:divBdr>
                            <w:top w:val="none" w:sz="0" w:space="0" w:color="auto"/>
                            <w:left w:val="none" w:sz="0" w:space="0" w:color="auto"/>
                            <w:bottom w:val="none" w:sz="0" w:space="0" w:color="auto"/>
                            <w:right w:val="none" w:sz="0" w:space="0" w:color="auto"/>
                          </w:divBdr>
                          <w:divsChild>
                            <w:div w:id="1051728872">
                              <w:marLeft w:val="0"/>
                              <w:marRight w:val="0"/>
                              <w:marTop w:val="0"/>
                              <w:marBottom w:val="0"/>
                              <w:divBdr>
                                <w:top w:val="none" w:sz="0" w:space="0" w:color="auto"/>
                                <w:left w:val="none" w:sz="0" w:space="0" w:color="auto"/>
                                <w:bottom w:val="none" w:sz="0" w:space="0" w:color="auto"/>
                                <w:right w:val="none" w:sz="0" w:space="0" w:color="auto"/>
                              </w:divBdr>
                            </w:div>
                          </w:divsChild>
                        </w:div>
                        <w:div w:id="670764298">
                          <w:marLeft w:val="0"/>
                          <w:marRight w:val="0"/>
                          <w:marTop w:val="0"/>
                          <w:marBottom w:val="0"/>
                          <w:divBdr>
                            <w:top w:val="none" w:sz="0" w:space="0" w:color="auto"/>
                            <w:left w:val="none" w:sz="0" w:space="0" w:color="auto"/>
                            <w:bottom w:val="none" w:sz="0" w:space="0" w:color="auto"/>
                            <w:right w:val="none" w:sz="0" w:space="0" w:color="auto"/>
                          </w:divBdr>
                          <w:divsChild>
                            <w:div w:id="1405682189">
                              <w:marLeft w:val="0"/>
                              <w:marRight w:val="0"/>
                              <w:marTop w:val="0"/>
                              <w:marBottom w:val="0"/>
                              <w:divBdr>
                                <w:top w:val="none" w:sz="0" w:space="0" w:color="auto"/>
                                <w:left w:val="none" w:sz="0" w:space="0" w:color="auto"/>
                                <w:bottom w:val="none" w:sz="0" w:space="0" w:color="auto"/>
                                <w:right w:val="none" w:sz="0" w:space="0" w:color="auto"/>
                              </w:divBdr>
                            </w:div>
                          </w:divsChild>
                        </w:div>
                        <w:div w:id="1557424640">
                          <w:marLeft w:val="0"/>
                          <w:marRight w:val="0"/>
                          <w:marTop w:val="0"/>
                          <w:marBottom w:val="0"/>
                          <w:divBdr>
                            <w:top w:val="none" w:sz="0" w:space="0" w:color="auto"/>
                            <w:left w:val="none" w:sz="0" w:space="0" w:color="auto"/>
                            <w:bottom w:val="none" w:sz="0" w:space="0" w:color="auto"/>
                            <w:right w:val="none" w:sz="0" w:space="0" w:color="auto"/>
                          </w:divBdr>
                          <w:divsChild>
                            <w:div w:id="990787977">
                              <w:marLeft w:val="0"/>
                              <w:marRight w:val="0"/>
                              <w:marTop w:val="0"/>
                              <w:marBottom w:val="0"/>
                              <w:divBdr>
                                <w:top w:val="none" w:sz="0" w:space="0" w:color="auto"/>
                                <w:left w:val="none" w:sz="0" w:space="0" w:color="auto"/>
                                <w:bottom w:val="none" w:sz="0" w:space="0" w:color="auto"/>
                                <w:right w:val="none" w:sz="0" w:space="0" w:color="auto"/>
                              </w:divBdr>
                            </w:div>
                          </w:divsChild>
                        </w:div>
                        <w:div w:id="970786464">
                          <w:marLeft w:val="0"/>
                          <w:marRight w:val="0"/>
                          <w:marTop w:val="0"/>
                          <w:marBottom w:val="0"/>
                          <w:divBdr>
                            <w:top w:val="none" w:sz="0" w:space="0" w:color="auto"/>
                            <w:left w:val="none" w:sz="0" w:space="0" w:color="auto"/>
                            <w:bottom w:val="none" w:sz="0" w:space="0" w:color="auto"/>
                            <w:right w:val="none" w:sz="0" w:space="0" w:color="auto"/>
                          </w:divBdr>
                          <w:divsChild>
                            <w:div w:id="754548303">
                              <w:marLeft w:val="0"/>
                              <w:marRight w:val="0"/>
                              <w:marTop w:val="0"/>
                              <w:marBottom w:val="0"/>
                              <w:divBdr>
                                <w:top w:val="none" w:sz="0" w:space="0" w:color="auto"/>
                                <w:left w:val="none" w:sz="0" w:space="0" w:color="auto"/>
                                <w:bottom w:val="none" w:sz="0" w:space="0" w:color="auto"/>
                                <w:right w:val="none" w:sz="0" w:space="0" w:color="auto"/>
                              </w:divBdr>
                            </w:div>
                          </w:divsChild>
                        </w:div>
                        <w:div w:id="539559878">
                          <w:marLeft w:val="0"/>
                          <w:marRight w:val="0"/>
                          <w:marTop w:val="0"/>
                          <w:marBottom w:val="0"/>
                          <w:divBdr>
                            <w:top w:val="none" w:sz="0" w:space="0" w:color="auto"/>
                            <w:left w:val="none" w:sz="0" w:space="0" w:color="auto"/>
                            <w:bottom w:val="none" w:sz="0" w:space="0" w:color="auto"/>
                            <w:right w:val="none" w:sz="0" w:space="0" w:color="auto"/>
                          </w:divBdr>
                          <w:divsChild>
                            <w:div w:id="5682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sChild>
        <w:div w:id="1420248709">
          <w:marLeft w:val="0"/>
          <w:marRight w:val="0"/>
          <w:marTop w:val="136"/>
          <w:marBottom w:val="0"/>
          <w:divBdr>
            <w:top w:val="none" w:sz="0" w:space="0" w:color="auto"/>
            <w:left w:val="none" w:sz="0" w:space="0" w:color="auto"/>
            <w:bottom w:val="none" w:sz="0" w:space="0" w:color="auto"/>
            <w:right w:val="none" w:sz="0" w:space="0" w:color="auto"/>
          </w:divBdr>
        </w:div>
        <w:div w:id="1803188882">
          <w:marLeft w:val="0"/>
          <w:marRight w:val="0"/>
          <w:marTop w:val="0"/>
          <w:marBottom w:val="0"/>
          <w:divBdr>
            <w:top w:val="none" w:sz="0" w:space="0" w:color="auto"/>
            <w:left w:val="none" w:sz="0" w:space="0" w:color="auto"/>
            <w:bottom w:val="none" w:sz="0" w:space="0" w:color="auto"/>
            <w:right w:val="none" w:sz="0" w:space="0" w:color="auto"/>
          </w:divBdr>
        </w:div>
        <w:div w:id="1399665559">
          <w:marLeft w:val="-258"/>
          <w:marRight w:val="-258"/>
          <w:marTop w:val="0"/>
          <w:marBottom w:val="0"/>
          <w:divBdr>
            <w:top w:val="none" w:sz="0" w:space="0" w:color="auto"/>
            <w:left w:val="none" w:sz="0" w:space="0" w:color="auto"/>
            <w:bottom w:val="none" w:sz="0" w:space="0" w:color="auto"/>
            <w:right w:val="none" w:sz="0" w:space="0" w:color="auto"/>
          </w:divBdr>
        </w:div>
        <w:div w:id="1377583804">
          <w:marLeft w:val="0"/>
          <w:marRight w:val="0"/>
          <w:marTop w:val="272"/>
          <w:marBottom w:val="0"/>
          <w:divBdr>
            <w:top w:val="none" w:sz="0" w:space="0" w:color="auto"/>
            <w:left w:val="none" w:sz="0" w:space="0" w:color="auto"/>
            <w:bottom w:val="none" w:sz="0" w:space="0" w:color="auto"/>
            <w:right w:val="none" w:sz="0" w:space="0" w:color="auto"/>
          </w:divBdr>
        </w:div>
      </w:divsChild>
    </w:div>
    <w:div w:id="1069114365">
      <w:bodyDiv w:val="1"/>
      <w:marLeft w:val="0"/>
      <w:marRight w:val="0"/>
      <w:marTop w:val="0"/>
      <w:marBottom w:val="0"/>
      <w:divBdr>
        <w:top w:val="none" w:sz="0" w:space="0" w:color="auto"/>
        <w:left w:val="none" w:sz="0" w:space="0" w:color="auto"/>
        <w:bottom w:val="none" w:sz="0" w:space="0" w:color="auto"/>
        <w:right w:val="none" w:sz="0" w:space="0" w:color="auto"/>
      </w:divBdr>
      <w:divsChild>
        <w:div w:id="1724402620">
          <w:marLeft w:val="0"/>
          <w:marRight w:val="0"/>
          <w:marTop w:val="0"/>
          <w:marBottom w:val="0"/>
          <w:divBdr>
            <w:top w:val="none" w:sz="0" w:space="0" w:color="auto"/>
            <w:left w:val="none" w:sz="0" w:space="0" w:color="auto"/>
            <w:bottom w:val="none" w:sz="0" w:space="0" w:color="auto"/>
            <w:right w:val="none" w:sz="0" w:space="0" w:color="auto"/>
          </w:divBdr>
        </w:div>
        <w:div w:id="1355036895">
          <w:marLeft w:val="0"/>
          <w:marRight w:val="0"/>
          <w:marTop w:val="217"/>
          <w:marBottom w:val="0"/>
          <w:divBdr>
            <w:top w:val="none" w:sz="0" w:space="0" w:color="auto"/>
            <w:left w:val="none" w:sz="0" w:space="0" w:color="auto"/>
            <w:bottom w:val="none" w:sz="0" w:space="0" w:color="auto"/>
            <w:right w:val="none" w:sz="0" w:space="0" w:color="auto"/>
          </w:divBdr>
        </w:div>
        <w:div w:id="1644391207">
          <w:marLeft w:val="0"/>
          <w:marRight w:val="0"/>
          <w:marTop w:val="0"/>
          <w:marBottom w:val="0"/>
          <w:divBdr>
            <w:top w:val="none" w:sz="0" w:space="0" w:color="auto"/>
            <w:left w:val="none" w:sz="0" w:space="0" w:color="auto"/>
            <w:bottom w:val="none" w:sz="0" w:space="0" w:color="auto"/>
            <w:right w:val="none" w:sz="0" w:space="0" w:color="auto"/>
          </w:divBdr>
          <w:divsChild>
            <w:div w:id="284389229">
              <w:marLeft w:val="0"/>
              <w:marRight w:val="0"/>
              <w:marTop w:val="0"/>
              <w:marBottom w:val="0"/>
              <w:divBdr>
                <w:top w:val="none" w:sz="0" w:space="0" w:color="auto"/>
                <w:left w:val="none" w:sz="0" w:space="0" w:color="auto"/>
                <w:bottom w:val="none" w:sz="0" w:space="0" w:color="auto"/>
                <w:right w:val="none" w:sz="0" w:space="0" w:color="auto"/>
              </w:divBdr>
              <w:divsChild>
                <w:div w:id="7252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322">
          <w:marLeft w:val="0"/>
          <w:marRight w:val="0"/>
          <w:marTop w:val="0"/>
          <w:marBottom w:val="0"/>
          <w:divBdr>
            <w:top w:val="none" w:sz="0" w:space="0" w:color="auto"/>
            <w:left w:val="none" w:sz="0" w:space="0" w:color="auto"/>
            <w:bottom w:val="none" w:sz="0" w:space="0" w:color="auto"/>
            <w:right w:val="none" w:sz="0" w:space="0" w:color="auto"/>
          </w:divBdr>
          <w:divsChild>
            <w:div w:id="1660378030">
              <w:marLeft w:val="0"/>
              <w:marRight w:val="0"/>
              <w:marTop w:val="0"/>
              <w:marBottom w:val="217"/>
              <w:divBdr>
                <w:top w:val="none" w:sz="0" w:space="0" w:color="auto"/>
                <w:left w:val="none" w:sz="0" w:space="0" w:color="auto"/>
                <w:bottom w:val="none" w:sz="0" w:space="0" w:color="auto"/>
                <w:right w:val="none" w:sz="0" w:space="0" w:color="auto"/>
              </w:divBdr>
            </w:div>
            <w:div w:id="9160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62631">
      <w:bodyDiv w:val="1"/>
      <w:marLeft w:val="0"/>
      <w:marRight w:val="0"/>
      <w:marTop w:val="0"/>
      <w:marBottom w:val="0"/>
      <w:divBdr>
        <w:top w:val="none" w:sz="0" w:space="0" w:color="auto"/>
        <w:left w:val="none" w:sz="0" w:space="0" w:color="auto"/>
        <w:bottom w:val="none" w:sz="0" w:space="0" w:color="auto"/>
        <w:right w:val="none" w:sz="0" w:space="0" w:color="auto"/>
      </w:divBdr>
      <w:divsChild>
        <w:div w:id="2022464715">
          <w:marLeft w:val="0"/>
          <w:marRight w:val="0"/>
          <w:marTop w:val="0"/>
          <w:marBottom w:val="125"/>
          <w:divBdr>
            <w:top w:val="none" w:sz="0" w:space="0" w:color="auto"/>
            <w:left w:val="none" w:sz="0" w:space="0" w:color="auto"/>
            <w:bottom w:val="none" w:sz="0" w:space="0" w:color="auto"/>
            <w:right w:val="none" w:sz="0" w:space="0" w:color="auto"/>
          </w:divBdr>
        </w:div>
        <w:div w:id="1999962514">
          <w:marLeft w:val="0"/>
          <w:marRight w:val="0"/>
          <w:marTop w:val="0"/>
          <w:marBottom w:val="188"/>
          <w:divBdr>
            <w:top w:val="none" w:sz="0" w:space="0" w:color="auto"/>
            <w:left w:val="none" w:sz="0" w:space="0" w:color="auto"/>
            <w:bottom w:val="none" w:sz="0" w:space="0" w:color="auto"/>
            <w:right w:val="none" w:sz="0" w:space="0" w:color="auto"/>
          </w:divBdr>
        </w:div>
      </w:divsChild>
    </w:div>
    <w:div w:id="1072704574">
      <w:bodyDiv w:val="1"/>
      <w:marLeft w:val="0"/>
      <w:marRight w:val="0"/>
      <w:marTop w:val="0"/>
      <w:marBottom w:val="0"/>
      <w:divBdr>
        <w:top w:val="none" w:sz="0" w:space="0" w:color="auto"/>
        <w:left w:val="none" w:sz="0" w:space="0" w:color="auto"/>
        <w:bottom w:val="none" w:sz="0" w:space="0" w:color="auto"/>
        <w:right w:val="none" w:sz="0" w:space="0" w:color="auto"/>
      </w:divBdr>
    </w:div>
    <w:div w:id="1082072007">
      <w:bodyDiv w:val="1"/>
      <w:marLeft w:val="0"/>
      <w:marRight w:val="0"/>
      <w:marTop w:val="0"/>
      <w:marBottom w:val="0"/>
      <w:divBdr>
        <w:top w:val="none" w:sz="0" w:space="0" w:color="auto"/>
        <w:left w:val="none" w:sz="0" w:space="0" w:color="auto"/>
        <w:bottom w:val="none" w:sz="0" w:space="0" w:color="auto"/>
        <w:right w:val="none" w:sz="0" w:space="0" w:color="auto"/>
      </w:divBdr>
      <w:divsChild>
        <w:div w:id="1435400687">
          <w:marLeft w:val="0"/>
          <w:marRight w:val="0"/>
          <w:marTop w:val="0"/>
          <w:marBottom w:val="0"/>
          <w:divBdr>
            <w:top w:val="none" w:sz="0" w:space="0" w:color="auto"/>
            <w:left w:val="none" w:sz="0" w:space="0" w:color="auto"/>
            <w:bottom w:val="none" w:sz="0" w:space="0" w:color="auto"/>
            <w:right w:val="none" w:sz="0" w:space="0" w:color="auto"/>
          </w:divBdr>
        </w:div>
        <w:div w:id="1835798997">
          <w:marLeft w:val="0"/>
          <w:marRight w:val="0"/>
          <w:marTop w:val="0"/>
          <w:marBottom w:val="0"/>
          <w:divBdr>
            <w:top w:val="none" w:sz="0" w:space="0" w:color="auto"/>
            <w:left w:val="none" w:sz="0" w:space="0" w:color="auto"/>
            <w:bottom w:val="none" w:sz="0" w:space="0" w:color="auto"/>
            <w:right w:val="none" w:sz="0" w:space="0" w:color="auto"/>
          </w:divBdr>
        </w:div>
        <w:div w:id="700208672">
          <w:marLeft w:val="0"/>
          <w:marRight w:val="0"/>
          <w:marTop w:val="0"/>
          <w:marBottom w:val="272"/>
          <w:divBdr>
            <w:top w:val="none" w:sz="0" w:space="0" w:color="auto"/>
            <w:left w:val="none" w:sz="0" w:space="0" w:color="auto"/>
            <w:bottom w:val="none" w:sz="0" w:space="0" w:color="auto"/>
            <w:right w:val="none" w:sz="0" w:space="0" w:color="auto"/>
          </w:divBdr>
        </w:div>
        <w:div w:id="378435353">
          <w:marLeft w:val="0"/>
          <w:marRight w:val="0"/>
          <w:marTop w:val="0"/>
          <w:marBottom w:val="204"/>
          <w:divBdr>
            <w:top w:val="single" w:sz="6" w:space="3" w:color="9C9B9B"/>
            <w:left w:val="none" w:sz="0" w:space="0" w:color="auto"/>
            <w:bottom w:val="single" w:sz="6" w:space="3" w:color="9C9B9B"/>
            <w:right w:val="none" w:sz="0" w:space="0" w:color="auto"/>
          </w:divBdr>
          <w:divsChild>
            <w:div w:id="842477379">
              <w:marLeft w:val="0"/>
              <w:marRight w:val="0"/>
              <w:marTop w:val="0"/>
              <w:marBottom w:val="0"/>
              <w:divBdr>
                <w:top w:val="none" w:sz="0" w:space="0" w:color="auto"/>
                <w:left w:val="none" w:sz="0" w:space="0" w:color="auto"/>
                <w:bottom w:val="none" w:sz="0" w:space="0" w:color="auto"/>
                <w:right w:val="none" w:sz="0" w:space="0" w:color="auto"/>
              </w:divBdr>
              <w:divsChild>
                <w:div w:id="450590399">
                  <w:marLeft w:val="0"/>
                  <w:marRight w:val="0"/>
                  <w:marTop w:val="0"/>
                  <w:marBottom w:val="0"/>
                  <w:divBdr>
                    <w:top w:val="none" w:sz="0" w:space="0" w:color="auto"/>
                    <w:left w:val="none" w:sz="0" w:space="0" w:color="auto"/>
                    <w:bottom w:val="none" w:sz="0" w:space="0" w:color="auto"/>
                    <w:right w:val="none" w:sz="0" w:space="0" w:color="auto"/>
                  </w:divBdr>
                  <w:divsChild>
                    <w:div w:id="71416122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643631098">
              <w:marLeft w:val="0"/>
              <w:marRight w:val="0"/>
              <w:marTop w:val="0"/>
              <w:marBottom w:val="0"/>
              <w:divBdr>
                <w:top w:val="none" w:sz="0" w:space="0" w:color="auto"/>
                <w:left w:val="none" w:sz="0" w:space="0" w:color="auto"/>
                <w:bottom w:val="none" w:sz="0" w:space="0" w:color="auto"/>
                <w:right w:val="none" w:sz="0" w:space="0" w:color="auto"/>
              </w:divBdr>
            </w:div>
          </w:divsChild>
        </w:div>
        <w:div w:id="458646712">
          <w:marLeft w:val="0"/>
          <w:marRight w:val="0"/>
          <w:marTop w:val="0"/>
          <w:marBottom w:val="204"/>
          <w:divBdr>
            <w:top w:val="none" w:sz="0" w:space="0" w:color="auto"/>
            <w:left w:val="none" w:sz="0" w:space="0" w:color="auto"/>
            <w:bottom w:val="none" w:sz="0" w:space="0" w:color="auto"/>
            <w:right w:val="none" w:sz="0" w:space="0" w:color="auto"/>
          </w:divBdr>
        </w:div>
        <w:div w:id="66148430">
          <w:marLeft w:val="0"/>
          <w:marRight w:val="0"/>
          <w:marTop w:val="0"/>
          <w:marBottom w:val="0"/>
          <w:divBdr>
            <w:top w:val="none" w:sz="0" w:space="0" w:color="auto"/>
            <w:left w:val="none" w:sz="0" w:space="0" w:color="auto"/>
            <w:bottom w:val="none" w:sz="0" w:space="0" w:color="auto"/>
            <w:right w:val="none" w:sz="0" w:space="0" w:color="auto"/>
          </w:divBdr>
        </w:div>
      </w:divsChild>
    </w:div>
    <w:div w:id="1082919715">
      <w:bodyDiv w:val="1"/>
      <w:marLeft w:val="0"/>
      <w:marRight w:val="0"/>
      <w:marTop w:val="0"/>
      <w:marBottom w:val="0"/>
      <w:divBdr>
        <w:top w:val="none" w:sz="0" w:space="0" w:color="auto"/>
        <w:left w:val="none" w:sz="0" w:space="0" w:color="auto"/>
        <w:bottom w:val="none" w:sz="0" w:space="0" w:color="auto"/>
        <w:right w:val="none" w:sz="0" w:space="0" w:color="auto"/>
      </w:divBdr>
      <w:divsChild>
        <w:div w:id="2066372566">
          <w:marLeft w:val="0"/>
          <w:marRight w:val="0"/>
          <w:marTop w:val="0"/>
          <w:marBottom w:val="0"/>
          <w:divBdr>
            <w:top w:val="none" w:sz="0" w:space="0" w:color="auto"/>
            <w:left w:val="none" w:sz="0" w:space="0" w:color="auto"/>
            <w:bottom w:val="none" w:sz="0" w:space="0" w:color="auto"/>
            <w:right w:val="none" w:sz="0" w:space="0" w:color="auto"/>
          </w:divBdr>
        </w:div>
      </w:divsChild>
    </w:div>
    <w:div w:id="109393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91070">
          <w:marLeft w:val="0"/>
          <w:marRight w:val="0"/>
          <w:marTop w:val="0"/>
          <w:marBottom w:val="0"/>
          <w:divBdr>
            <w:top w:val="none" w:sz="0" w:space="0" w:color="auto"/>
            <w:left w:val="none" w:sz="0" w:space="0" w:color="auto"/>
            <w:bottom w:val="none" w:sz="0" w:space="0" w:color="auto"/>
            <w:right w:val="none" w:sz="0" w:space="0" w:color="auto"/>
          </w:divBdr>
        </w:div>
        <w:div w:id="2103793815">
          <w:marLeft w:val="0"/>
          <w:marRight w:val="0"/>
          <w:marTop w:val="0"/>
          <w:marBottom w:val="0"/>
          <w:divBdr>
            <w:top w:val="none" w:sz="0" w:space="0" w:color="auto"/>
            <w:left w:val="none" w:sz="0" w:space="0" w:color="auto"/>
            <w:bottom w:val="none" w:sz="0" w:space="0" w:color="auto"/>
            <w:right w:val="none" w:sz="0" w:space="0" w:color="auto"/>
          </w:divBdr>
        </w:div>
      </w:divsChild>
    </w:div>
    <w:div w:id="1096170627">
      <w:bodyDiv w:val="1"/>
      <w:marLeft w:val="0"/>
      <w:marRight w:val="0"/>
      <w:marTop w:val="0"/>
      <w:marBottom w:val="0"/>
      <w:divBdr>
        <w:top w:val="none" w:sz="0" w:space="0" w:color="auto"/>
        <w:left w:val="none" w:sz="0" w:space="0" w:color="auto"/>
        <w:bottom w:val="none" w:sz="0" w:space="0" w:color="auto"/>
        <w:right w:val="none" w:sz="0" w:space="0" w:color="auto"/>
      </w:divBdr>
      <w:divsChild>
        <w:div w:id="2039237812">
          <w:marLeft w:val="0"/>
          <w:marRight w:val="0"/>
          <w:marTop w:val="0"/>
          <w:marBottom w:val="0"/>
          <w:divBdr>
            <w:top w:val="none" w:sz="0" w:space="0" w:color="auto"/>
            <w:left w:val="none" w:sz="0" w:space="0" w:color="auto"/>
            <w:bottom w:val="none" w:sz="0" w:space="0" w:color="auto"/>
            <w:right w:val="none" w:sz="0" w:space="0" w:color="auto"/>
          </w:divBdr>
        </w:div>
        <w:div w:id="1135178461">
          <w:marLeft w:val="0"/>
          <w:marRight w:val="0"/>
          <w:marTop w:val="0"/>
          <w:marBottom w:val="0"/>
          <w:divBdr>
            <w:top w:val="none" w:sz="0" w:space="0" w:color="auto"/>
            <w:left w:val="none" w:sz="0" w:space="0" w:color="auto"/>
            <w:bottom w:val="none" w:sz="0" w:space="0" w:color="auto"/>
            <w:right w:val="none" w:sz="0" w:space="0" w:color="auto"/>
          </w:divBdr>
        </w:div>
        <w:div w:id="1295065722">
          <w:marLeft w:val="0"/>
          <w:marRight w:val="0"/>
          <w:marTop w:val="0"/>
          <w:marBottom w:val="0"/>
          <w:divBdr>
            <w:top w:val="none" w:sz="0" w:space="0" w:color="auto"/>
            <w:left w:val="none" w:sz="0" w:space="0" w:color="auto"/>
            <w:bottom w:val="none" w:sz="0" w:space="0" w:color="auto"/>
            <w:right w:val="none" w:sz="0" w:space="0" w:color="auto"/>
          </w:divBdr>
          <w:divsChild>
            <w:div w:id="3935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9192">
      <w:bodyDiv w:val="1"/>
      <w:marLeft w:val="0"/>
      <w:marRight w:val="0"/>
      <w:marTop w:val="0"/>
      <w:marBottom w:val="0"/>
      <w:divBdr>
        <w:top w:val="none" w:sz="0" w:space="0" w:color="auto"/>
        <w:left w:val="none" w:sz="0" w:space="0" w:color="auto"/>
        <w:bottom w:val="none" w:sz="0" w:space="0" w:color="auto"/>
        <w:right w:val="none" w:sz="0" w:space="0" w:color="auto"/>
      </w:divBdr>
      <w:divsChild>
        <w:div w:id="9454571">
          <w:marLeft w:val="0"/>
          <w:marRight w:val="0"/>
          <w:marTop w:val="0"/>
          <w:marBottom w:val="0"/>
          <w:divBdr>
            <w:top w:val="none" w:sz="0" w:space="0" w:color="auto"/>
            <w:left w:val="none" w:sz="0" w:space="0" w:color="auto"/>
            <w:bottom w:val="none" w:sz="0" w:space="0" w:color="auto"/>
            <w:right w:val="none" w:sz="0" w:space="0" w:color="auto"/>
          </w:divBdr>
          <w:divsChild>
            <w:div w:id="235551613">
              <w:marLeft w:val="0"/>
              <w:marRight w:val="0"/>
              <w:marTop w:val="136"/>
              <w:marBottom w:val="0"/>
              <w:divBdr>
                <w:top w:val="none" w:sz="0" w:space="0" w:color="auto"/>
                <w:left w:val="none" w:sz="0" w:space="0" w:color="auto"/>
                <w:bottom w:val="none" w:sz="0" w:space="0" w:color="auto"/>
                <w:right w:val="none" w:sz="0" w:space="0" w:color="auto"/>
              </w:divBdr>
            </w:div>
            <w:div w:id="1371800152">
              <w:marLeft w:val="0"/>
              <w:marRight w:val="0"/>
              <w:marTop w:val="136"/>
              <w:marBottom w:val="272"/>
              <w:divBdr>
                <w:top w:val="none" w:sz="0" w:space="0" w:color="auto"/>
                <w:left w:val="single" w:sz="24" w:space="7" w:color="auto"/>
                <w:bottom w:val="none" w:sz="0" w:space="0" w:color="auto"/>
                <w:right w:val="none" w:sz="0" w:space="0" w:color="auto"/>
              </w:divBdr>
            </w:div>
          </w:divsChild>
        </w:div>
        <w:div w:id="806775014">
          <w:marLeft w:val="0"/>
          <w:marRight w:val="0"/>
          <w:marTop w:val="0"/>
          <w:marBottom w:val="0"/>
          <w:divBdr>
            <w:top w:val="none" w:sz="0" w:space="0" w:color="auto"/>
            <w:left w:val="none" w:sz="0" w:space="0" w:color="auto"/>
            <w:bottom w:val="none" w:sz="0" w:space="0" w:color="auto"/>
            <w:right w:val="none" w:sz="0" w:space="0" w:color="auto"/>
          </w:divBdr>
        </w:div>
        <w:div w:id="2053769321">
          <w:marLeft w:val="0"/>
          <w:marRight w:val="0"/>
          <w:marTop w:val="0"/>
          <w:marBottom w:val="0"/>
          <w:divBdr>
            <w:top w:val="none" w:sz="0" w:space="0" w:color="auto"/>
            <w:left w:val="none" w:sz="0" w:space="0" w:color="auto"/>
            <w:bottom w:val="none" w:sz="0" w:space="0" w:color="auto"/>
            <w:right w:val="none" w:sz="0" w:space="0" w:color="auto"/>
          </w:divBdr>
          <w:divsChild>
            <w:div w:id="1576622446">
              <w:marLeft w:val="0"/>
              <w:marRight w:val="0"/>
              <w:marTop w:val="0"/>
              <w:marBottom w:val="0"/>
              <w:divBdr>
                <w:top w:val="none" w:sz="0" w:space="0" w:color="auto"/>
                <w:left w:val="none" w:sz="0" w:space="0" w:color="auto"/>
                <w:bottom w:val="none" w:sz="0" w:space="0" w:color="auto"/>
                <w:right w:val="none" w:sz="0" w:space="0" w:color="auto"/>
              </w:divBdr>
              <w:divsChild>
                <w:div w:id="1525098374">
                  <w:marLeft w:val="0"/>
                  <w:marRight w:val="0"/>
                  <w:marTop w:val="0"/>
                  <w:marBottom w:val="0"/>
                  <w:divBdr>
                    <w:top w:val="none" w:sz="0" w:space="0" w:color="auto"/>
                    <w:left w:val="none" w:sz="0" w:space="0" w:color="auto"/>
                    <w:bottom w:val="none" w:sz="0" w:space="0" w:color="auto"/>
                    <w:right w:val="none" w:sz="0" w:space="0" w:color="auto"/>
                  </w:divBdr>
                  <w:divsChild>
                    <w:div w:id="18656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53">
      <w:bodyDiv w:val="1"/>
      <w:marLeft w:val="0"/>
      <w:marRight w:val="0"/>
      <w:marTop w:val="0"/>
      <w:marBottom w:val="0"/>
      <w:divBdr>
        <w:top w:val="none" w:sz="0" w:space="0" w:color="auto"/>
        <w:left w:val="none" w:sz="0" w:space="0" w:color="auto"/>
        <w:bottom w:val="none" w:sz="0" w:space="0" w:color="auto"/>
        <w:right w:val="none" w:sz="0" w:space="0" w:color="auto"/>
      </w:divBdr>
      <w:divsChild>
        <w:div w:id="1625841973">
          <w:marLeft w:val="0"/>
          <w:marRight w:val="0"/>
          <w:marTop w:val="0"/>
          <w:marBottom w:val="0"/>
          <w:divBdr>
            <w:top w:val="none" w:sz="0" w:space="0" w:color="auto"/>
            <w:left w:val="none" w:sz="0" w:space="0" w:color="auto"/>
            <w:bottom w:val="none" w:sz="0" w:space="0" w:color="auto"/>
            <w:right w:val="none" w:sz="0" w:space="0" w:color="auto"/>
          </w:divBdr>
        </w:div>
        <w:div w:id="1282688838">
          <w:marLeft w:val="0"/>
          <w:marRight w:val="0"/>
          <w:marTop w:val="0"/>
          <w:marBottom w:val="105"/>
          <w:divBdr>
            <w:top w:val="none" w:sz="0" w:space="0" w:color="auto"/>
            <w:left w:val="none" w:sz="0" w:space="0" w:color="auto"/>
            <w:bottom w:val="none" w:sz="0" w:space="0" w:color="auto"/>
            <w:right w:val="none" w:sz="0" w:space="0" w:color="auto"/>
          </w:divBdr>
          <w:divsChild>
            <w:div w:id="1172447143">
              <w:marLeft w:val="0"/>
              <w:marRight w:val="0"/>
              <w:marTop w:val="0"/>
              <w:marBottom w:val="0"/>
              <w:divBdr>
                <w:top w:val="none" w:sz="0" w:space="0" w:color="auto"/>
                <w:left w:val="none" w:sz="0" w:space="0" w:color="auto"/>
                <w:bottom w:val="none" w:sz="0" w:space="0" w:color="auto"/>
                <w:right w:val="none" w:sz="0" w:space="0" w:color="auto"/>
              </w:divBdr>
            </w:div>
          </w:divsChild>
        </w:div>
        <w:div w:id="1619067385">
          <w:marLeft w:val="0"/>
          <w:marRight w:val="0"/>
          <w:marTop w:val="0"/>
          <w:marBottom w:val="120"/>
          <w:divBdr>
            <w:top w:val="none" w:sz="0" w:space="0" w:color="auto"/>
            <w:left w:val="none" w:sz="0" w:space="0" w:color="auto"/>
            <w:bottom w:val="none" w:sz="0" w:space="0" w:color="auto"/>
            <w:right w:val="none" w:sz="0" w:space="0" w:color="auto"/>
          </w:divBdr>
        </w:div>
      </w:divsChild>
    </w:div>
    <w:div w:id="1100759118">
      <w:bodyDiv w:val="1"/>
      <w:marLeft w:val="0"/>
      <w:marRight w:val="0"/>
      <w:marTop w:val="0"/>
      <w:marBottom w:val="0"/>
      <w:divBdr>
        <w:top w:val="none" w:sz="0" w:space="0" w:color="auto"/>
        <w:left w:val="none" w:sz="0" w:space="0" w:color="auto"/>
        <w:bottom w:val="none" w:sz="0" w:space="0" w:color="auto"/>
        <w:right w:val="none" w:sz="0" w:space="0" w:color="auto"/>
      </w:divBdr>
      <w:divsChild>
        <w:div w:id="285234864">
          <w:marLeft w:val="0"/>
          <w:marRight w:val="0"/>
          <w:marTop w:val="0"/>
          <w:marBottom w:val="0"/>
          <w:divBdr>
            <w:top w:val="none" w:sz="0" w:space="0" w:color="auto"/>
            <w:left w:val="none" w:sz="0" w:space="0" w:color="auto"/>
            <w:bottom w:val="none" w:sz="0" w:space="0" w:color="auto"/>
            <w:right w:val="none" w:sz="0" w:space="0" w:color="auto"/>
          </w:divBdr>
        </w:div>
        <w:div w:id="781458589">
          <w:marLeft w:val="0"/>
          <w:marRight w:val="0"/>
          <w:marTop w:val="0"/>
          <w:marBottom w:val="0"/>
          <w:divBdr>
            <w:top w:val="none" w:sz="0" w:space="0" w:color="auto"/>
            <w:left w:val="none" w:sz="0" w:space="0" w:color="auto"/>
            <w:bottom w:val="none" w:sz="0" w:space="0" w:color="auto"/>
            <w:right w:val="none" w:sz="0" w:space="0" w:color="auto"/>
          </w:divBdr>
        </w:div>
      </w:divsChild>
    </w:div>
    <w:div w:id="1102916880">
      <w:bodyDiv w:val="1"/>
      <w:marLeft w:val="0"/>
      <w:marRight w:val="0"/>
      <w:marTop w:val="0"/>
      <w:marBottom w:val="0"/>
      <w:divBdr>
        <w:top w:val="none" w:sz="0" w:space="0" w:color="auto"/>
        <w:left w:val="none" w:sz="0" w:space="0" w:color="auto"/>
        <w:bottom w:val="none" w:sz="0" w:space="0" w:color="auto"/>
        <w:right w:val="none" w:sz="0" w:space="0" w:color="auto"/>
      </w:divBdr>
      <w:divsChild>
        <w:div w:id="777792043">
          <w:marLeft w:val="0"/>
          <w:marRight w:val="0"/>
          <w:marTop w:val="0"/>
          <w:marBottom w:val="0"/>
          <w:divBdr>
            <w:top w:val="none" w:sz="0" w:space="0" w:color="auto"/>
            <w:left w:val="none" w:sz="0" w:space="0" w:color="auto"/>
            <w:bottom w:val="none" w:sz="0" w:space="0" w:color="auto"/>
            <w:right w:val="none" w:sz="0" w:space="0" w:color="auto"/>
          </w:divBdr>
        </w:div>
      </w:divsChild>
    </w:div>
    <w:div w:id="1124738035">
      <w:bodyDiv w:val="1"/>
      <w:marLeft w:val="0"/>
      <w:marRight w:val="0"/>
      <w:marTop w:val="0"/>
      <w:marBottom w:val="0"/>
      <w:divBdr>
        <w:top w:val="none" w:sz="0" w:space="0" w:color="auto"/>
        <w:left w:val="none" w:sz="0" w:space="0" w:color="auto"/>
        <w:bottom w:val="none" w:sz="0" w:space="0" w:color="auto"/>
        <w:right w:val="none" w:sz="0" w:space="0" w:color="auto"/>
      </w:divBdr>
    </w:div>
    <w:div w:id="1126241787">
      <w:bodyDiv w:val="1"/>
      <w:marLeft w:val="0"/>
      <w:marRight w:val="0"/>
      <w:marTop w:val="0"/>
      <w:marBottom w:val="0"/>
      <w:divBdr>
        <w:top w:val="none" w:sz="0" w:space="0" w:color="auto"/>
        <w:left w:val="none" w:sz="0" w:space="0" w:color="auto"/>
        <w:bottom w:val="none" w:sz="0" w:space="0" w:color="auto"/>
        <w:right w:val="none" w:sz="0" w:space="0" w:color="auto"/>
      </w:divBdr>
    </w:div>
    <w:div w:id="1136140204">
      <w:bodyDiv w:val="1"/>
      <w:marLeft w:val="0"/>
      <w:marRight w:val="0"/>
      <w:marTop w:val="0"/>
      <w:marBottom w:val="0"/>
      <w:divBdr>
        <w:top w:val="none" w:sz="0" w:space="0" w:color="auto"/>
        <w:left w:val="none" w:sz="0" w:space="0" w:color="auto"/>
        <w:bottom w:val="none" w:sz="0" w:space="0" w:color="auto"/>
        <w:right w:val="none" w:sz="0" w:space="0" w:color="auto"/>
      </w:divBdr>
      <w:divsChild>
        <w:div w:id="1061321663">
          <w:marLeft w:val="0"/>
          <w:marRight w:val="0"/>
          <w:marTop w:val="0"/>
          <w:marBottom w:val="72"/>
          <w:divBdr>
            <w:top w:val="none" w:sz="0" w:space="0" w:color="auto"/>
            <w:left w:val="none" w:sz="0" w:space="0" w:color="auto"/>
            <w:bottom w:val="none" w:sz="0" w:space="0" w:color="auto"/>
            <w:right w:val="none" w:sz="0" w:space="0" w:color="auto"/>
          </w:divBdr>
        </w:div>
        <w:div w:id="5401045">
          <w:marLeft w:val="0"/>
          <w:marRight w:val="0"/>
          <w:marTop w:val="0"/>
          <w:marBottom w:val="72"/>
          <w:divBdr>
            <w:top w:val="none" w:sz="0" w:space="0" w:color="auto"/>
            <w:left w:val="none" w:sz="0" w:space="0" w:color="auto"/>
            <w:bottom w:val="none" w:sz="0" w:space="0" w:color="auto"/>
            <w:right w:val="none" w:sz="0" w:space="0" w:color="auto"/>
          </w:divBdr>
        </w:div>
      </w:divsChild>
    </w:div>
    <w:div w:id="1143036528">
      <w:bodyDiv w:val="1"/>
      <w:marLeft w:val="0"/>
      <w:marRight w:val="0"/>
      <w:marTop w:val="0"/>
      <w:marBottom w:val="0"/>
      <w:divBdr>
        <w:top w:val="none" w:sz="0" w:space="0" w:color="auto"/>
        <w:left w:val="none" w:sz="0" w:space="0" w:color="auto"/>
        <w:bottom w:val="none" w:sz="0" w:space="0" w:color="auto"/>
        <w:right w:val="none" w:sz="0" w:space="0" w:color="auto"/>
      </w:divBdr>
      <w:divsChild>
        <w:div w:id="916550428">
          <w:marLeft w:val="0"/>
          <w:marRight w:val="0"/>
          <w:marTop w:val="0"/>
          <w:marBottom w:val="0"/>
          <w:divBdr>
            <w:top w:val="none" w:sz="0" w:space="0" w:color="auto"/>
            <w:left w:val="none" w:sz="0" w:space="0" w:color="auto"/>
            <w:bottom w:val="none" w:sz="0" w:space="0" w:color="auto"/>
            <w:right w:val="none" w:sz="0" w:space="0" w:color="auto"/>
          </w:divBdr>
        </w:div>
        <w:div w:id="474614133">
          <w:marLeft w:val="0"/>
          <w:marRight w:val="0"/>
          <w:marTop w:val="0"/>
          <w:marBottom w:val="0"/>
          <w:divBdr>
            <w:top w:val="none" w:sz="0" w:space="0" w:color="auto"/>
            <w:left w:val="none" w:sz="0" w:space="0" w:color="auto"/>
            <w:bottom w:val="none" w:sz="0" w:space="0" w:color="auto"/>
            <w:right w:val="none" w:sz="0" w:space="0" w:color="auto"/>
          </w:divBdr>
        </w:div>
        <w:div w:id="1335449171">
          <w:marLeft w:val="0"/>
          <w:marRight w:val="0"/>
          <w:marTop w:val="0"/>
          <w:marBottom w:val="300"/>
          <w:divBdr>
            <w:top w:val="none" w:sz="0" w:space="0" w:color="auto"/>
            <w:left w:val="none" w:sz="0" w:space="0" w:color="auto"/>
            <w:bottom w:val="none" w:sz="0" w:space="0" w:color="auto"/>
            <w:right w:val="none" w:sz="0" w:space="0" w:color="auto"/>
          </w:divBdr>
        </w:div>
        <w:div w:id="1088649910">
          <w:marLeft w:val="0"/>
          <w:marRight w:val="0"/>
          <w:marTop w:val="0"/>
          <w:marBottom w:val="225"/>
          <w:divBdr>
            <w:top w:val="single" w:sz="6" w:space="4" w:color="9C9B9B"/>
            <w:left w:val="none" w:sz="0" w:space="0" w:color="auto"/>
            <w:bottom w:val="single" w:sz="6" w:space="4" w:color="9C9B9B"/>
            <w:right w:val="none" w:sz="0" w:space="0" w:color="auto"/>
          </w:divBdr>
          <w:divsChild>
            <w:div w:id="397943805">
              <w:marLeft w:val="0"/>
              <w:marRight w:val="0"/>
              <w:marTop w:val="0"/>
              <w:marBottom w:val="0"/>
              <w:divBdr>
                <w:top w:val="none" w:sz="0" w:space="0" w:color="auto"/>
                <w:left w:val="none" w:sz="0" w:space="0" w:color="auto"/>
                <w:bottom w:val="none" w:sz="0" w:space="0" w:color="auto"/>
                <w:right w:val="none" w:sz="0" w:space="0" w:color="auto"/>
              </w:divBdr>
              <w:divsChild>
                <w:div w:id="228997935">
                  <w:marLeft w:val="0"/>
                  <w:marRight w:val="0"/>
                  <w:marTop w:val="0"/>
                  <w:marBottom w:val="0"/>
                  <w:divBdr>
                    <w:top w:val="none" w:sz="0" w:space="0" w:color="auto"/>
                    <w:left w:val="none" w:sz="0" w:space="0" w:color="auto"/>
                    <w:bottom w:val="none" w:sz="0" w:space="0" w:color="auto"/>
                    <w:right w:val="none" w:sz="0" w:space="0" w:color="auto"/>
                  </w:divBdr>
                  <w:divsChild>
                    <w:div w:id="149907447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39803655">
              <w:marLeft w:val="0"/>
              <w:marRight w:val="0"/>
              <w:marTop w:val="0"/>
              <w:marBottom w:val="0"/>
              <w:divBdr>
                <w:top w:val="none" w:sz="0" w:space="0" w:color="auto"/>
                <w:left w:val="none" w:sz="0" w:space="0" w:color="auto"/>
                <w:bottom w:val="none" w:sz="0" w:space="0" w:color="auto"/>
                <w:right w:val="none" w:sz="0" w:space="0" w:color="auto"/>
              </w:divBdr>
            </w:div>
          </w:divsChild>
        </w:div>
        <w:div w:id="1029262159">
          <w:marLeft w:val="0"/>
          <w:marRight w:val="0"/>
          <w:marTop w:val="0"/>
          <w:marBottom w:val="225"/>
          <w:divBdr>
            <w:top w:val="none" w:sz="0" w:space="0" w:color="auto"/>
            <w:left w:val="none" w:sz="0" w:space="0" w:color="auto"/>
            <w:bottom w:val="none" w:sz="0" w:space="0" w:color="auto"/>
            <w:right w:val="none" w:sz="0" w:space="0" w:color="auto"/>
          </w:divBdr>
        </w:div>
        <w:div w:id="556212004">
          <w:marLeft w:val="0"/>
          <w:marRight w:val="0"/>
          <w:marTop w:val="0"/>
          <w:marBottom w:val="0"/>
          <w:divBdr>
            <w:top w:val="none" w:sz="0" w:space="0" w:color="auto"/>
            <w:left w:val="none" w:sz="0" w:space="0" w:color="auto"/>
            <w:bottom w:val="none" w:sz="0" w:space="0" w:color="auto"/>
            <w:right w:val="none" w:sz="0" w:space="0" w:color="auto"/>
          </w:divBdr>
        </w:div>
      </w:divsChild>
    </w:div>
    <w:div w:id="1152408184">
      <w:bodyDiv w:val="1"/>
      <w:marLeft w:val="0"/>
      <w:marRight w:val="0"/>
      <w:marTop w:val="0"/>
      <w:marBottom w:val="0"/>
      <w:divBdr>
        <w:top w:val="none" w:sz="0" w:space="0" w:color="auto"/>
        <w:left w:val="none" w:sz="0" w:space="0" w:color="auto"/>
        <w:bottom w:val="none" w:sz="0" w:space="0" w:color="auto"/>
        <w:right w:val="none" w:sz="0" w:space="0" w:color="auto"/>
      </w:divBdr>
    </w:div>
    <w:div w:id="1152870474">
      <w:bodyDiv w:val="1"/>
      <w:marLeft w:val="0"/>
      <w:marRight w:val="0"/>
      <w:marTop w:val="0"/>
      <w:marBottom w:val="0"/>
      <w:divBdr>
        <w:top w:val="none" w:sz="0" w:space="0" w:color="auto"/>
        <w:left w:val="none" w:sz="0" w:space="0" w:color="auto"/>
        <w:bottom w:val="none" w:sz="0" w:space="0" w:color="auto"/>
        <w:right w:val="none" w:sz="0" w:space="0" w:color="auto"/>
      </w:divBdr>
    </w:div>
    <w:div w:id="1167398964">
      <w:bodyDiv w:val="1"/>
      <w:marLeft w:val="0"/>
      <w:marRight w:val="0"/>
      <w:marTop w:val="0"/>
      <w:marBottom w:val="0"/>
      <w:divBdr>
        <w:top w:val="none" w:sz="0" w:space="0" w:color="auto"/>
        <w:left w:val="none" w:sz="0" w:space="0" w:color="auto"/>
        <w:bottom w:val="none" w:sz="0" w:space="0" w:color="auto"/>
        <w:right w:val="none" w:sz="0" w:space="0" w:color="auto"/>
      </w:divBdr>
      <w:divsChild>
        <w:div w:id="610211011">
          <w:marLeft w:val="0"/>
          <w:marRight w:val="0"/>
          <w:marTop w:val="0"/>
          <w:marBottom w:val="0"/>
          <w:divBdr>
            <w:top w:val="none" w:sz="0" w:space="0" w:color="auto"/>
            <w:left w:val="none" w:sz="0" w:space="0" w:color="auto"/>
            <w:bottom w:val="none" w:sz="0" w:space="0" w:color="auto"/>
            <w:right w:val="none" w:sz="0" w:space="0" w:color="auto"/>
          </w:divBdr>
        </w:div>
        <w:div w:id="764885708">
          <w:marLeft w:val="0"/>
          <w:marRight w:val="0"/>
          <w:marTop w:val="217"/>
          <w:marBottom w:val="0"/>
          <w:divBdr>
            <w:top w:val="none" w:sz="0" w:space="0" w:color="auto"/>
            <w:left w:val="none" w:sz="0" w:space="0" w:color="auto"/>
            <w:bottom w:val="none" w:sz="0" w:space="0" w:color="auto"/>
            <w:right w:val="none" w:sz="0" w:space="0" w:color="auto"/>
          </w:divBdr>
        </w:div>
        <w:div w:id="907961837">
          <w:marLeft w:val="0"/>
          <w:marRight w:val="0"/>
          <w:marTop w:val="0"/>
          <w:marBottom w:val="0"/>
          <w:divBdr>
            <w:top w:val="none" w:sz="0" w:space="0" w:color="auto"/>
            <w:left w:val="none" w:sz="0" w:space="0" w:color="auto"/>
            <w:bottom w:val="none" w:sz="0" w:space="0" w:color="auto"/>
            <w:right w:val="none" w:sz="0" w:space="0" w:color="auto"/>
          </w:divBdr>
          <w:divsChild>
            <w:div w:id="1900555942">
              <w:marLeft w:val="0"/>
              <w:marRight w:val="0"/>
              <w:marTop w:val="0"/>
              <w:marBottom w:val="0"/>
              <w:divBdr>
                <w:top w:val="none" w:sz="0" w:space="0" w:color="auto"/>
                <w:left w:val="none" w:sz="0" w:space="0" w:color="auto"/>
                <w:bottom w:val="none" w:sz="0" w:space="0" w:color="auto"/>
                <w:right w:val="none" w:sz="0" w:space="0" w:color="auto"/>
              </w:divBdr>
              <w:divsChild>
                <w:div w:id="18991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569">
          <w:marLeft w:val="0"/>
          <w:marRight w:val="0"/>
          <w:marTop w:val="0"/>
          <w:marBottom w:val="0"/>
          <w:divBdr>
            <w:top w:val="none" w:sz="0" w:space="0" w:color="auto"/>
            <w:left w:val="none" w:sz="0" w:space="0" w:color="auto"/>
            <w:bottom w:val="none" w:sz="0" w:space="0" w:color="auto"/>
            <w:right w:val="none" w:sz="0" w:space="0" w:color="auto"/>
          </w:divBdr>
          <w:divsChild>
            <w:div w:id="1702436965">
              <w:marLeft w:val="0"/>
              <w:marRight w:val="0"/>
              <w:marTop w:val="0"/>
              <w:marBottom w:val="217"/>
              <w:divBdr>
                <w:top w:val="none" w:sz="0" w:space="0" w:color="auto"/>
                <w:left w:val="none" w:sz="0" w:space="0" w:color="auto"/>
                <w:bottom w:val="none" w:sz="0" w:space="0" w:color="auto"/>
                <w:right w:val="none" w:sz="0" w:space="0" w:color="auto"/>
              </w:divBdr>
            </w:div>
            <w:div w:id="1500273524">
              <w:marLeft w:val="0"/>
              <w:marRight w:val="0"/>
              <w:marTop w:val="0"/>
              <w:marBottom w:val="0"/>
              <w:divBdr>
                <w:top w:val="none" w:sz="0" w:space="0" w:color="auto"/>
                <w:left w:val="none" w:sz="0" w:space="0" w:color="auto"/>
                <w:bottom w:val="none" w:sz="0" w:space="0" w:color="auto"/>
                <w:right w:val="none" w:sz="0" w:space="0" w:color="auto"/>
              </w:divBdr>
            </w:div>
            <w:div w:id="434057910">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170021760">
      <w:bodyDiv w:val="1"/>
      <w:marLeft w:val="0"/>
      <w:marRight w:val="0"/>
      <w:marTop w:val="0"/>
      <w:marBottom w:val="0"/>
      <w:divBdr>
        <w:top w:val="none" w:sz="0" w:space="0" w:color="auto"/>
        <w:left w:val="none" w:sz="0" w:space="0" w:color="auto"/>
        <w:bottom w:val="none" w:sz="0" w:space="0" w:color="auto"/>
        <w:right w:val="none" w:sz="0" w:space="0" w:color="auto"/>
      </w:divBdr>
      <w:divsChild>
        <w:div w:id="440999285">
          <w:marLeft w:val="0"/>
          <w:marRight w:val="0"/>
          <w:marTop w:val="0"/>
          <w:marBottom w:val="240"/>
          <w:divBdr>
            <w:top w:val="none" w:sz="0" w:space="0" w:color="auto"/>
            <w:left w:val="none" w:sz="0" w:space="0" w:color="auto"/>
            <w:bottom w:val="none" w:sz="0" w:space="0" w:color="auto"/>
            <w:right w:val="none" w:sz="0" w:space="0" w:color="auto"/>
          </w:divBdr>
          <w:divsChild>
            <w:div w:id="252904505">
              <w:marLeft w:val="0"/>
              <w:marRight w:val="0"/>
              <w:marTop w:val="0"/>
              <w:marBottom w:val="0"/>
              <w:divBdr>
                <w:top w:val="none" w:sz="0" w:space="0" w:color="auto"/>
                <w:left w:val="none" w:sz="0" w:space="0" w:color="auto"/>
                <w:bottom w:val="none" w:sz="0" w:space="0" w:color="auto"/>
                <w:right w:val="none" w:sz="0" w:space="0" w:color="auto"/>
              </w:divBdr>
            </w:div>
          </w:divsChild>
        </w:div>
        <w:div w:id="2169169">
          <w:marLeft w:val="0"/>
          <w:marRight w:val="0"/>
          <w:marTop w:val="0"/>
          <w:marBottom w:val="240"/>
          <w:divBdr>
            <w:top w:val="none" w:sz="0" w:space="0" w:color="auto"/>
            <w:left w:val="none" w:sz="0" w:space="0" w:color="auto"/>
            <w:bottom w:val="none" w:sz="0" w:space="0" w:color="auto"/>
            <w:right w:val="none" w:sz="0" w:space="0" w:color="auto"/>
          </w:divBdr>
          <w:divsChild>
            <w:div w:id="3735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2092">
      <w:bodyDiv w:val="1"/>
      <w:marLeft w:val="0"/>
      <w:marRight w:val="0"/>
      <w:marTop w:val="0"/>
      <w:marBottom w:val="0"/>
      <w:divBdr>
        <w:top w:val="none" w:sz="0" w:space="0" w:color="auto"/>
        <w:left w:val="none" w:sz="0" w:space="0" w:color="auto"/>
        <w:bottom w:val="none" w:sz="0" w:space="0" w:color="auto"/>
        <w:right w:val="none" w:sz="0" w:space="0" w:color="auto"/>
      </w:divBdr>
      <w:divsChild>
        <w:div w:id="387847562">
          <w:marLeft w:val="0"/>
          <w:marRight w:val="0"/>
          <w:marTop w:val="0"/>
          <w:marBottom w:val="0"/>
          <w:divBdr>
            <w:top w:val="dotted" w:sz="6" w:space="3" w:color="EBEBEB"/>
            <w:left w:val="none" w:sz="0" w:space="7" w:color="auto"/>
            <w:bottom w:val="dotted" w:sz="6" w:space="3" w:color="EBEBEB"/>
            <w:right w:val="none" w:sz="0" w:space="7" w:color="auto"/>
          </w:divBdr>
        </w:div>
        <w:div w:id="154856440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1182554272">
      <w:bodyDiv w:val="1"/>
      <w:marLeft w:val="0"/>
      <w:marRight w:val="0"/>
      <w:marTop w:val="0"/>
      <w:marBottom w:val="0"/>
      <w:divBdr>
        <w:top w:val="none" w:sz="0" w:space="0" w:color="auto"/>
        <w:left w:val="none" w:sz="0" w:space="0" w:color="auto"/>
        <w:bottom w:val="none" w:sz="0" w:space="0" w:color="auto"/>
        <w:right w:val="none" w:sz="0" w:space="0" w:color="auto"/>
      </w:divBdr>
      <w:divsChild>
        <w:div w:id="1457601328">
          <w:marLeft w:val="0"/>
          <w:marRight w:val="0"/>
          <w:marTop w:val="0"/>
          <w:marBottom w:val="0"/>
          <w:divBdr>
            <w:top w:val="none" w:sz="0" w:space="0" w:color="auto"/>
            <w:left w:val="none" w:sz="0" w:space="0" w:color="auto"/>
            <w:bottom w:val="none" w:sz="0" w:space="0" w:color="auto"/>
            <w:right w:val="none" w:sz="0" w:space="0" w:color="auto"/>
          </w:divBdr>
          <w:divsChild>
            <w:div w:id="73625780">
              <w:marLeft w:val="0"/>
              <w:marRight w:val="0"/>
              <w:marTop w:val="0"/>
              <w:marBottom w:val="240"/>
              <w:divBdr>
                <w:top w:val="none" w:sz="0" w:space="0" w:color="auto"/>
                <w:left w:val="none" w:sz="0" w:space="0" w:color="auto"/>
                <w:bottom w:val="none" w:sz="0" w:space="0" w:color="auto"/>
                <w:right w:val="none" w:sz="0" w:space="0" w:color="auto"/>
              </w:divBdr>
              <w:divsChild>
                <w:div w:id="560404498">
                  <w:marLeft w:val="0"/>
                  <w:marRight w:val="0"/>
                  <w:marTop w:val="0"/>
                  <w:marBottom w:val="0"/>
                  <w:divBdr>
                    <w:top w:val="none" w:sz="0" w:space="0" w:color="auto"/>
                    <w:left w:val="none" w:sz="0" w:space="0" w:color="auto"/>
                    <w:bottom w:val="none" w:sz="0" w:space="0" w:color="auto"/>
                    <w:right w:val="none" w:sz="0" w:space="0" w:color="auto"/>
                  </w:divBdr>
                  <w:divsChild>
                    <w:div w:id="25449406">
                      <w:marLeft w:val="0"/>
                      <w:marRight w:val="30"/>
                      <w:marTop w:val="0"/>
                      <w:marBottom w:val="0"/>
                      <w:divBdr>
                        <w:top w:val="none" w:sz="0" w:space="0" w:color="auto"/>
                        <w:left w:val="none" w:sz="0" w:space="0" w:color="auto"/>
                        <w:bottom w:val="none" w:sz="0" w:space="0" w:color="auto"/>
                        <w:right w:val="none" w:sz="0" w:space="0" w:color="auto"/>
                      </w:divBdr>
                    </w:div>
                    <w:div w:id="1160584545">
                      <w:marLeft w:val="0"/>
                      <w:marRight w:val="30"/>
                      <w:marTop w:val="0"/>
                      <w:marBottom w:val="0"/>
                      <w:divBdr>
                        <w:top w:val="none" w:sz="0" w:space="0" w:color="auto"/>
                        <w:left w:val="none" w:sz="0" w:space="0" w:color="auto"/>
                        <w:bottom w:val="none" w:sz="0" w:space="0" w:color="auto"/>
                        <w:right w:val="none" w:sz="0" w:space="0" w:color="auto"/>
                      </w:divBdr>
                    </w:div>
                  </w:divsChild>
                </w:div>
                <w:div w:id="582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0756">
          <w:marLeft w:val="0"/>
          <w:marRight w:val="0"/>
          <w:marTop w:val="0"/>
          <w:marBottom w:val="450"/>
          <w:divBdr>
            <w:top w:val="none" w:sz="0" w:space="0" w:color="auto"/>
            <w:left w:val="none" w:sz="0" w:space="0" w:color="auto"/>
            <w:bottom w:val="none" w:sz="0" w:space="0" w:color="auto"/>
            <w:right w:val="none" w:sz="0" w:space="0" w:color="auto"/>
          </w:divBdr>
          <w:divsChild>
            <w:div w:id="4326648">
              <w:marLeft w:val="0"/>
              <w:marRight w:val="0"/>
              <w:marTop w:val="0"/>
              <w:marBottom w:val="0"/>
              <w:divBdr>
                <w:top w:val="none" w:sz="0" w:space="0" w:color="auto"/>
                <w:left w:val="none" w:sz="0" w:space="0" w:color="auto"/>
                <w:bottom w:val="none" w:sz="0" w:space="0" w:color="auto"/>
                <w:right w:val="none" w:sz="0" w:space="0" w:color="auto"/>
              </w:divBdr>
              <w:divsChild>
                <w:div w:id="1083575401">
                  <w:marLeft w:val="180"/>
                  <w:marRight w:val="0"/>
                  <w:marTop w:val="0"/>
                  <w:marBottom w:val="0"/>
                  <w:divBdr>
                    <w:top w:val="none" w:sz="0" w:space="0" w:color="auto"/>
                    <w:left w:val="none" w:sz="0" w:space="0" w:color="auto"/>
                    <w:bottom w:val="none" w:sz="0" w:space="0" w:color="auto"/>
                    <w:right w:val="none" w:sz="0" w:space="0" w:color="auto"/>
                  </w:divBdr>
                </w:div>
                <w:div w:id="437650849">
                  <w:marLeft w:val="180"/>
                  <w:marRight w:val="0"/>
                  <w:marTop w:val="0"/>
                  <w:marBottom w:val="0"/>
                  <w:divBdr>
                    <w:top w:val="none" w:sz="0" w:space="0" w:color="auto"/>
                    <w:left w:val="none" w:sz="0" w:space="0" w:color="auto"/>
                    <w:bottom w:val="none" w:sz="0" w:space="0" w:color="auto"/>
                    <w:right w:val="none" w:sz="0" w:space="0" w:color="auto"/>
                  </w:divBdr>
                </w:div>
              </w:divsChild>
            </w:div>
            <w:div w:id="1462073928">
              <w:marLeft w:val="0"/>
              <w:marRight w:val="0"/>
              <w:marTop w:val="0"/>
              <w:marBottom w:val="0"/>
              <w:divBdr>
                <w:top w:val="none" w:sz="0" w:space="0" w:color="auto"/>
                <w:left w:val="none" w:sz="0" w:space="0" w:color="auto"/>
                <w:bottom w:val="none" w:sz="0" w:space="0" w:color="auto"/>
                <w:right w:val="none" w:sz="0" w:space="0" w:color="auto"/>
              </w:divBdr>
            </w:div>
          </w:divsChild>
        </w:div>
        <w:div w:id="669990291">
          <w:marLeft w:val="0"/>
          <w:marRight w:val="0"/>
          <w:marTop w:val="315"/>
          <w:marBottom w:val="0"/>
          <w:divBdr>
            <w:top w:val="none" w:sz="0" w:space="0" w:color="auto"/>
            <w:left w:val="none" w:sz="0" w:space="0" w:color="auto"/>
            <w:bottom w:val="none" w:sz="0" w:space="0" w:color="auto"/>
            <w:right w:val="none" w:sz="0" w:space="0" w:color="auto"/>
          </w:divBdr>
          <w:divsChild>
            <w:div w:id="2029914301">
              <w:marLeft w:val="0"/>
              <w:marRight w:val="315"/>
              <w:marTop w:val="0"/>
              <w:marBottom w:val="0"/>
              <w:divBdr>
                <w:top w:val="none" w:sz="0" w:space="0" w:color="auto"/>
                <w:left w:val="none" w:sz="0" w:space="0" w:color="auto"/>
                <w:bottom w:val="none" w:sz="0" w:space="0" w:color="auto"/>
                <w:right w:val="none" w:sz="0" w:space="0" w:color="auto"/>
              </w:divBdr>
              <w:divsChild>
                <w:div w:id="1938245650">
                  <w:marLeft w:val="0"/>
                  <w:marRight w:val="0"/>
                  <w:marTop w:val="0"/>
                  <w:marBottom w:val="0"/>
                  <w:divBdr>
                    <w:top w:val="none" w:sz="0" w:space="0" w:color="auto"/>
                    <w:left w:val="none" w:sz="0" w:space="0" w:color="auto"/>
                    <w:bottom w:val="none" w:sz="0" w:space="0" w:color="auto"/>
                    <w:right w:val="none" w:sz="0" w:space="0" w:color="auto"/>
                  </w:divBdr>
                </w:div>
              </w:divsChild>
            </w:div>
            <w:div w:id="1050567957">
              <w:blockQuote w:val="1"/>
              <w:marLeft w:val="0"/>
              <w:marRight w:val="0"/>
              <w:marTop w:val="0"/>
              <w:marBottom w:val="435"/>
              <w:divBdr>
                <w:top w:val="none" w:sz="0" w:space="0" w:color="auto"/>
                <w:left w:val="single" w:sz="12" w:space="17" w:color="4DB2EC"/>
                <w:bottom w:val="none" w:sz="0" w:space="0" w:color="auto"/>
                <w:right w:val="none" w:sz="0" w:space="0" w:color="auto"/>
              </w:divBdr>
            </w:div>
            <w:div w:id="196625871">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1184904162">
      <w:bodyDiv w:val="1"/>
      <w:marLeft w:val="0"/>
      <w:marRight w:val="0"/>
      <w:marTop w:val="0"/>
      <w:marBottom w:val="0"/>
      <w:divBdr>
        <w:top w:val="none" w:sz="0" w:space="0" w:color="auto"/>
        <w:left w:val="none" w:sz="0" w:space="0" w:color="auto"/>
        <w:bottom w:val="none" w:sz="0" w:space="0" w:color="auto"/>
        <w:right w:val="none" w:sz="0" w:space="0" w:color="auto"/>
      </w:divBdr>
      <w:divsChild>
        <w:div w:id="1444420763">
          <w:marLeft w:val="0"/>
          <w:marRight w:val="0"/>
          <w:marTop w:val="204"/>
          <w:marBottom w:val="204"/>
          <w:divBdr>
            <w:top w:val="none" w:sz="0" w:space="0" w:color="auto"/>
            <w:left w:val="none" w:sz="0" w:space="0" w:color="auto"/>
            <w:bottom w:val="none" w:sz="0" w:space="0" w:color="auto"/>
            <w:right w:val="none" w:sz="0" w:space="0" w:color="auto"/>
          </w:divBdr>
          <w:divsChild>
            <w:div w:id="1375275524">
              <w:marLeft w:val="0"/>
              <w:marRight w:val="0"/>
              <w:marTop w:val="0"/>
              <w:marBottom w:val="0"/>
              <w:divBdr>
                <w:top w:val="none" w:sz="0" w:space="0" w:color="auto"/>
                <w:left w:val="none" w:sz="0" w:space="0" w:color="auto"/>
                <w:bottom w:val="none" w:sz="0" w:space="0" w:color="auto"/>
                <w:right w:val="none" w:sz="0" w:space="0" w:color="auto"/>
              </w:divBdr>
            </w:div>
          </w:divsChild>
        </w:div>
        <w:div w:id="1713456182">
          <w:marLeft w:val="0"/>
          <w:marRight w:val="0"/>
          <w:marTop w:val="0"/>
          <w:marBottom w:val="0"/>
          <w:divBdr>
            <w:top w:val="none" w:sz="0" w:space="0" w:color="auto"/>
            <w:left w:val="none" w:sz="0" w:space="0" w:color="auto"/>
            <w:bottom w:val="none" w:sz="0" w:space="0" w:color="auto"/>
            <w:right w:val="none" w:sz="0" w:space="0" w:color="auto"/>
          </w:divBdr>
        </w:div>
        <w:div w:id="1458641235">
          <w:marLeft w:val="0"/>
          <w:marRight w:val="0"/>
          <w:marTop w:val="0"/>
          <w:marBottom w:val="0"/>
          <w:divBdr>
            <w:top w:val="none" w:sz="0" w:space="0" w:color="auto"/>
            <w:left w:val="none" w:sz="0" w:space="0" w:color="auto"/>
            <w:bottom w:val="none" w:sz="0" w:space="0" w:color="auto"/>
            <w:right w:val="none" w:sz="0" w:space="0" w:color="auto"/>
          </w:divBdr>
          <w:divsChild>
            <w:div w:id="1593006619">
              <w:marLeft w:val="0"/>
              <w:marRight w:val="0"/>
              <w:marTop w:val="0"/>
              <w:marBottom w:val="0"/>
              <w:divBdr>
                <w:top w:val="none" w:sz="0" w:space="0" w:color="auto"/>
                <w:left w:val="none" w:sz="0" w:space="0" w:color="auto"/>
                <w:bottom w:val="none" w:sz="0" w:space="0" w:color="auto"/>
                <w:right w:val="none" w:sz="0" w:space="0" w:color="auto"/>
              </w:divBdr>
            </w:div>
          </w:divsChild>
        </w:div>
        <w:div w:id="2041123583">
          <w:marLeft w:val="0"/>
          <w:marRight w:val="0"/>
          <w:marTop w:val="0"/>
          <w:marBottom w:val="0"/>
          <w:divBdr>
            <w:top w:val="none" w:sz="0" w:space="0" w:color="auto"/>
            <w:left w:val="none" w:sz="0" w:space="0" w:color="auto"/>
            <w:bottom w:val="none" w:sz="0" w:space="0" w:color="auto"/>
            <w:right w:val="none" w:sz="0" w:space="0" w:color="auto"/>
          </w:divBdr>
          <w:divsChild>
            <w:div w:id="6299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07591">
      <w:bodyDiv w:val="1"/>
      <w:marLeft w:val="0"/>
      <w:marRight w:val="0"/>
      <w:marTop w:val="0"/>
      <w:marBottom w:val="0"/>
      <w:divBdr>
        <w:top w:val="none" w:sz="0" w:space="0" w:color="auto"/>
        <w:left w:val="none" w:sz="0" w:space="0" w:color="auto"/>
        <w:bottom w:val="none" w:sz="0" w:space="0" w:color="auto"/>
        <w:right w:val="none" w:sz="0" w:space="0" w:color="auto"/>
      </w:divBdr>
      <w:divsChild>
        <w:div w:id="2106535789">
          <w:marLeft w:val="0"/>
          <w:marRight w:val="225"/>
          <w:marTop w:val="0"/>
          <w:marBottom w:val="0"/>
          <w:divBdr>
            <w:top w:val="none" w:sz="0" w:space="0" w:color="auto"/>
            <w:left w:val="none" w:sz="0" w:space="0" w:color="auto"/>
            <w:bottom w:val="none" w:sz="0" w:space="0" w:color="auto"/>
            <w:right w:val="none" w:sz="0" w:space="0" w:color="auto"/>
          </w:divBdr>
        </w:div>
        <w:div w:id="207032770">
          <w:marLeft w:val="0"/>
          <w:marRight w:val="0"/>
          <w:marTop w:val="0"/>
          <w:marBottom w:val="0"/>
          <w:divBdr>
            <w:top w:val="none" w:sz="0" w:space="0" w:color="auto"/>
            <w:left w:val="none" w:sz="0" w:space="0" w:color="auto"/>
            <w:bottom w:val="none" w:sz="0" w:space="0" w:color="auto"/>
            <w:right w:val="none" w:sz="0" w:space="0" w:color="auto"/>
          </w:divBdr>
        </w:div>
      </w:divsChild>
    </w:div>
    <w:div w:id="1202204118">
      <w:bodyDiv w:val="1"/>
      <w:marLeft w:val="0"/>
      <w:marRight w:val="0"/>
      <w:marTop w:val="0"/>
      <w:marBottom w:val="0"/>
      <w:divBdr>
        <w:top w:val="none" w:sz="0" w:space="0" w:color="auto"/>
        <w:left w:val="none" w:sz="0" w:space="0" w:color="auto"/>
        <w:bottom w:val="none" w:sz="0" w:space="0" w:color="auto"/>
        <w:right w:val="none" w:sz="0" w:space="0" w:color="auto"/>
      </w:divBdr>
      <w:divsChild>
        <w:div w:id="1804300491">
          <w:marLeft w:val="0"/>
          <w:marRight w:val="0"/>
          <w:marTop w:val="0"/>
          <w:marBottom w:val="272"/>
          <w:divBdr>
            <w:top w:val="none" w:sz="0" w:space="0" w:color="auto"/>
            <w:left w:val="none" w:sz="0" w:space="0" w:color="auto"/>
            <w:bottom w:val="single" w:sz="24" w:space="7" w:color="EEEEEE"/>
            <w:right w:val="none" w:sz="0" w:space="0" w:color="auto"/>
          </w:divBdr>
          <w:divsChild>
            <w:div w:id="1599216787">
              <w:marLeft w:val="0"/>
              <w:marRight w:val="0"/>
              <w:marTop w:val="0"/>
              <w:marBottom w:val="0"/>
              <w:divBdr>
                <w:top w:val="none" w:sz="0" w:space="0" w:color="auto"/>
                <w:left w:val="none" w:sz="0" w:space="0" w:color="auto"/>
                <w:bottom w:val="none" w:sz="0" w:space="0" w:color="auto"/>
                <w:right w:val="none" w:sz="0" w:space="0" w:color="auto"/>
              </w:divBdr>
            </w:div>
            <w:div w:id="293633025">
              <w:marLeft w:val="0"/>
              <w:marRight w:val="0"/>
              <w:marTop w:val="0"/>
              <w:marBottom w:val="0"/>
              <w:divBdr>
                <w:top w:val="none" w:sz="0" w:space="0" w:color="auto"/>
                <w:left w:val="none" w:sz="0" w:space="0" w:color="auto"/>
                <w:bottom w:val="none" w:sz="0" w:space="0" w:color="auto"/>
                <w:right w:val="none" w:sz="0" w:space="0" w:color="auto"/>
              </w:divBdr>
            </w:div>
          </w:divsChild>
        </w:div>
        <w:div w:id="1142426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437912808">
              <w:marLeft w:val="0"/>
              <w:marRight w:val="0"/>
              <w:marTop w:val="0"/>
              <w:marBottom w:val="0"/>
              <w:divBdr>
                <w:top w:val="none" w:sz="0" w:space="0" w:color="auto"/>
                <w:left w:val="none" w:sz="0" w:space="0" w:color="auto"/>
                <w:bottom w:val="none" w:sz="0" w:space="0" w:color="auto"/>
                <w:right w:val="none" w:sz="0" w:space="0" w:color="auto"/>
              </w:divBdr>
              <w:divsChild>
                <w:div w:id="1461456597">
                  <w:marLeft w:val="0"/>
                  <w:marRight w:val="0"/>
                  <w:marTop w:val="0"/>
                  <w:marBottom w:val="0"/>
                  <w:divBdr>
                    <w:top w:val="none" w:sz="0" w:space="0" w:color="auto"/>
                    <w:left w:val="none" w:sz="0" w:space="0" w:color="auto"/>
                    <w:bottom w:val="none" w:sz="0" w:space="0" w:color="auto"/>
                    <w:right w:val="none" w:sz="0" w:space="0" w:color="auto"/>
                  </w:divBdr>
                  <w:divsChild>
                    <w:div w:id="1218322453">
                      <w:marLeft w:val="0"/>
                      <w:marRight w:val="0"/>
                      <w:marTop w:val="0"/>
                      <w:marBottom w:val="0"/>
                      <w:divBdr>
                        <w:top w:val="none" w:sz="0" w:space="0" w:color="auto"/>
                        <w:left w:val="none" w:sz="0" w:space="0" w:color="auto"/>
                        <w:bottom w:val="none" w:sz="0" w:space="0" w:color="auto"/>
                        <w:right w:val="none" w:sz="0" w:space="0" w:color="auto"/>
                      </w:divBdr>
                      <w:divsChild>
                        <w:div w:id="945766620">
                          <w:marLeft w:val="0"/>
                          <w:marRight w:val="0"/>
                          <w:marTop w:val="0"/>
                          <w:marBottom w:val="0"/>
                          <w:divBdr>
                            <w:top w:val="none" w:sz="0" w:space="0" w:color="auto"/>
                            <w:left w:val="none" w:sz="0" w:space="0" w:color="auto"/>
                            <w:bottom w:val="none" w:sz="0" w:space="0" w:color="auto"/>
                            <w:right w:val="none" w:sz="0" w:space="0" w:color="auto"/>
                          </w:divBdr>
                          <w:divsChild>
                            <w:div w:id="1382945691">
                              <w:marLeft w:val="0"/>
                              <w:marRight w:val="0"/>
                              <w:marTop w:val="0"/>
                              <w:marBottom w:val="0"/>
                              <w:divBdr>
                                <w:top w:val="none" w:sz="0" w:space="0" w:color="auto"/>
                                <w:left w:val="none" w:sz="0" w:space="0" w:color="auto"/>
                                <w:bottom w:val="none" w:sz="0" w:space="0" w:color="auto"/>
                                <w:right w:val="none" w:sz="0" w:space="0" w:color="auto"/>
                              </w:divBdr>
                            </w:div>
                          </w:divsChild>
                        </w:div>
                        <w:div w:id="1317685771">
                          <w:marLeft w:val="0"/>
                          <w:marRight w:val="0"/>
                          <w:marTop w:val="0"/>
                          <w:marBottom w:val="0"/>
                          <w:divBdr>
                            <w:top w:val="none" w:sz="0" w:space="0" w:color="auto"/>
                            <w:left w:val="none" w:sz="0" w:space="0" w:color="auto"/>
                            <w:bottom w:val="none" w:sz="0" w:space="0" w:color="auto"/>
                            <w:right w:val="none" w:sz="0" w:space="0" w:color="auto"/>
                          </w:divBdr>
                          <w:divsChild>
                            <w:div w:id="1682126804">
                              <w:marLeft w:val="0"/>
                              <w:marRight w:val="0"/>
                              <w:marTop w:val="0"/>
                              <w:marBottom w:val="0"/>
                              <w:divBdr>
                                <w:top w:val="none" w:sz="0" w:space="0" w:color="auto"/>
                                <w:left w:val="none" w:sz="0" w:space="0" w:color="auto"/>
                                <w:bottom w:val="none" w:sz="0" w:space="0" w:color="auto"/>
                                <w:right w:val="none" w:sz="0" w:space="0" w:color="auto"/>
                              </w:divBdr>
                            </w:div>
                          </w:divsChild>
                        </w:div>
                        <w:div w:id="1193953928">
                          <w:marLeft w:val="0"/>
                          <w:marRight w:val="0"/>
                          <w:marTop w:val="0"/>
                          <w:marBottom w:val="0"/>
                          <w:divBdr>
                            <w:top w:val="none" w:sz="0" w:space="0" w:color="auto"/>
                            <w:left w:val="none" w:sz="0" w:space="0" w:color="auto"/>
                            <w:bottom w:val="none" w:sz="0" w:space="0" w:color="auto"/>
                            <w:right w:val="none" w:sz="0" w:space="0" w:color="auto"/>
                          </w:divBdr>
                          <w:divsChild>
                            <w:div w:id="476411117">
                              <w:marLeft w:val="0"/>
                              <w:marRight w:val="0"/>
                              <w:marTop w:val="0"/>
                              <w:marBottom w:val="0"/>
                              <w:divBdr>
                                <w:top w:val="none" w:sz="0" w:space="0" w:color="auto"/>
                                <w:left w:val="none" w:sz="0" w:space="0" w:color="auto"/>
                                <w:bottom w:val="none" w:sz="0" w:space="0" w:color="auto"/>
                                <w:right w:val="none" w:sz="0" w:space="0" w:color="auto"/>
                              </w:divBdr>
                            </w:div>
                          </w:divsChild>
                        </w:div>
                        <w:div w:id="11496249">
                          <w:marLeft w:val="0"/>
                          <w:marRight w:val="0"/>
                          <w:marTop w:val="0"/>
                          <w:marBottom w:val="0"/>
                          <w:divBdr>
                            <w:top w:val="none" w:sz="0" w:space="0" w:color="auto"/>
                            <w:left w:val="none" w:sz="0" w:space="0" w:color="auto"/>
                            <w:bottom w:val="none" w:sz="0" w:space="0" w:color="auto"/>
                            <w:right w:val="none" w:sz="0" w:space="0" w:color="auto"/>
                          </w:divBdr>
                          <w:divsChild>
                            <w:div w:id="1925648088">
                              <w:marLeft w:val="0"/>
                              <w:marRight w:val="0"/>
                              <w:marTop w:val="0"/>
                              <w:marBottom w:val="0"/>
                              <w:divBdr>
                                <w:top w:val="none" w:sz="0" w:space="0" w:color="auto"/>
                                <w:left w:val="none" w:sz="0" w:space="0" w:color="auto"/>
                                <w:bottom w:val="none" w:sz="0" w:space="0" w:color="auto"/>
                                <w:right w:val="none" w:sz="0" w:space="0" w:color="auto"/>
                              </w:divBdr>
                            </w:div>
                          </w:divsChild>
                        </w:div>
                        <w:div w:id="765544222">
                          <w:marLeft w:val="0"/>
                          <w:marRight w:val="0"/>
                          <w:marTop w:val="0"/>
                          <w:marBottom w:val="0"/>
                          <w:divBdr>
                            <w:top w:val="none" w:sz="0" w:space="0" w:color="auto"/>
                            <w:left w:val="none" w:sz="0" w:space="0" w:color="auto"/>
                            <w:bottom w:val="none" w:sz="0" w:space="0" w:color="auto"/>
                            <w:right w:val="none" w:sz="0" w:space="0" w:color="auto"/>
                          </w:divBdr>
                          <w:divsChild>
                            <w:div w:id="515078157">
                              <w:marLeft w:val="0"/>
                              <w:marRight w:val="0"/>
                              <w:marTop w:val="0"/>
                              <w:marBottom w:val="0"/>
                              <w:divBdr>
                                <w:top w:val="none" w:sz="0" w:space="0" w:color="auto"/>
                                <w:left w:val="none" w:sz="0" w:space="0" w:color="auto"/>
                                <w:bottom w:val="none" w:sz="0" w:space="0" w:color="auto"/>
                                <w:right w:val="none" w:sz="0" w:space="0" w:color="auto"/>
                              </w:divBdr>
                            </w:div>
                          </w:divsChild>
                        </w:div>
                        <w:div w:id="1052382101">
                          <w:marLeft w:val="0"/>
                          <w:marRight w:val="0"/>
                          <w:marTop w:val="0"/>
                          <w:marBottom w:val="0"/>
                          <w:divBdr>
                            <w:top w:val="none" w:sz="0" w:space="0" w:color="auto"/>
                            <w:left w:val="none" w:sz="0" w:space="0" w:color="auto"/>
                            <w:bottom w:val="none" w:sz="0" w:space="0" w:color="auto"/>
                            <w:right w:val="none" w:sz="0" w:space="0" w:color="auto"/>
                          </w:divBdr>
                          <w:divsChild>
                            <w:div w:id="1523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2454">
      <w:bodyDiv w:val="1"/>
      <w:marLeft w:val="0"/>
      <w:marRight w:val="0"/>
      <w:marTop w:val="0"/>
      <w:marBottom w:val="0"/>
      <w:divBdr>
        <w:top w:val="none" w:sz="0" w:space="0" w:color="auto"/>
        <w:left w:val="none" w:sz="0" w:space="0" w:color="auto"/>
        <w:bottom w:val="none" w:sz="0" w:space="0" w:color="auto"/>
        <w:right w:val="none" w:sz="0" w:space="0" w:color="auto"/>
      </w:divBdr>
    </w:div>
    <w:div w:id="1209754841">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8">
          <w:marLeft w:val="0"/>
          <w:marRight w:val="0"/>
          <w:marTop w:val="0"/>
          <w:marBottom w:val="0"/>
          <w:divBdr>
            <w:top w:val="none" w:sz="0" w:space="0" w:color="auto"/>
            <w:left w:val="none" w:sz="0" w:space="0" w:color="auto"/>
            <w:bottom w:val="none" w:sz="0" w:space="0" w:color="auto"/>
            <w:right w:val="none" w:sz="0" w:space="0" w:color="auto"/>
          </w:divBdr>
        </w:div>
      </w:divsChild>
    </w:div>
    <w:div w:id="1209992028">
      <w:bodyDiv w:val="1"/>
      <w:marLeft w:val="0"/>
      <w:marRight w:val="0"/>
      <w:marTop w:val="0"/>
      <w:marBottom w:val="0"/>
      <w:divBdr>
        <w:top w:val="none" w:sz="0" w:space="0" w:color="auto"/>
        <w:left w:val="none" w:sz="0" w:space="0" w:color="auto"/>
        <w:bottom w:val="none" w:sz="0" w:space="0" w:color="auto"/>
        <w:right w:val="none" w:sz="0" w:space="0" w:color="auto"/>
      </w:divBdr>
      <w:divsChild>
        <w:div w:id="1515411848">
          <w:marLeft w:val="0"/>
          <w:marRight w:val="0"/>
          <w:marTop w:val="0"/>
          <w:marBottom w:val="0"/>
          <w:divBdr>
            <w:top w:val="none" w:sz="0" w:space="0" w:color="auto"/>
            <w:left w:val="none" w:sz="0" w:space="0" w:color="auto"/>
            <w:bottom w:val="none" w:sz="0" w:space="0" w:color="auto"/>
            <w:right w:val="none" w:sz="0" w:space="0" w:color="auto"/>
          </w:divBdr>
        </w:div>
        <w:div w:id="1581211231">
          <w:marLeft w:val="0"/>
          <w:marRight w:val="0"/>
          <w:marTop w:val="0"/>
          <w:marBottom w:val="0"/>
          <w:divBdr>
            <w:top w:val="none" w:sz="0" w:space="0" w:color="auto"/>
            <w:left w:val="none" w:sz="0" w:space="0" w:color="auto"/>
            <w:bottom w:val="none" w:sz="0" w:space="0" w:color="auto"/>
            <w:right w:val="none" w:sz="0" w:space="0" w:color="auto"/>
          </w:divBdr>
          <w:divsChild>
            <w:div w:id="53281264">
              <w:marLeft w:val="0"/>
              <w:marRight w:val="0"/>
              <w:marTop w:val="0"/>
              <w:marBottom w:val="0"/>
              <w:divBdr>
                <w:top w:val="none" w:sz="0" w:space="0" w:color="auto"/>
                <w:left w:val="none" w:sz="0" w:space="0" w:color="auto"/>
                <w:bottom w:val="none" w:sz="0" w:space="0" w:color="auto"/>
                <w:right w:val="none" w:sz="0" w:space="0" w:color="auto"/>
              </w:divBdr>
              <w:divsChild>
                <w:div w:id="1573614061">
                  <w:marLeft w:val="0"/>
                  <w:marRight w:val="0"/>
                  <w:marTop w:val="0"/>
                  <w:marBottom w:val="0"/>
                  <w:divBdr>
                    <w:top w:val="none" w:sz="0" w:space="0" w:color="auto"/>
                    <w:left w:val="none" w:sz="0" w:space="0" w:color="auto"/>
                    <w:bottom w:val="none" w:sz="0" w:space="0" w:color="auto"/>
                    <w:right w:val="none" w:sz="0" w:space="0" w:color="auto"/>
                  </w:divBdr>
                </w:div>
                <w:div w:id="12292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22033">
          <w:marLeft w:val="0"/>
          <w:marRight w:val="0"/>
          <w:marTop w:val="0"/>
          <w:marBottom w:val="0"/>
          <w:divBdr>
            <w:top w:val="none" w:sz="0" w:space="0" w:color="auto"/>
            <w:left w:val="none" w:sz="0" w:space="0" w:color="auto"/>
            <w:bottom w:val="none" w:sz="0" w:space="0" w:color="auto"/>
            <w:right w:val="none" w:sz="0" w:space="0" w:color="auto"/>
          </w:divBdr>
          <w:divsChild>
            <w:div w:id="2047483237">
              <w:marLeft w:val="0"/>
              <w:marRight w:val="0"/>
              <w:marTop w:val="0"/>
              <w:marBottom w:val="0"/>
              <w:divBdr>
                <w:top w:val="none" w:sz="0" w:space="0" w:color="auto"/>
                <w:left w:val="none" w:sz="0" w:space="0" w:color="auto"/>
                <w:bottom w:val="none" w:sz="0" w:space="0" w:color="auto"/>
                <w:right w:val="none" w:sz="0" w:space="0" w:color="auto"/>
              </w:divBdr>
            </w:div>
          </w:divsChild>
        </w:div>
        <w:div w:id="1311522732">
          <w:marLeft w:val="0"/>
          <w:marRight w:val="0"/>
          <w:marTop w:val="0"/>
          <w:marBottom w:val="0"/>
          <w:divBdr>
            <w:top w:val="none" w:sz="0" w:space="0" w:color="auto"/>
            <w:left w:val="none" w:sz="0" w:space="0" w:color="auto"/>
            <w:bottom w:val="none" w:sz="0" w:space="0" w:color="auto"/>
            <w:right w:val="none" w:sz="0" w:space="0" w:color="auto"/>
          </w:divBdr>
          <w:divsChild>
            <w:div w:id="1208566800">
              <w:marLeft w:val="0"/>
              <w:marRight w:val="0"/>
              <w:marTop w:val="0"/>
              <w:marBottom w:val="0"/>
              <w:divBdr>
                <w:top w:val="none" w:sz="0" w:space="0" w:color="auto"/>
                <w:left w:val="none" w:sz="0" w:space="0" w:color="auto"/>
                <w:bottom w:val="none" w:sz="0" w:space="0" w:color="auto"/>
                <w:right w:val="none" w:sz="0" w:space="0" w:color="auto"/>
              </w:divBdr>
              <w:divsChild>
                <w:div w:id="1466779308">
                  <w:marLeft w:val="0"/>
                  <w:marRight w:val="0"/>
                  <w:marTop w:val="0"/>
                  <w:marBottom w:val="0"/>
                  <w:divBdr>
                    <w:top w:val="none" w:sz="0" w:space="0" w:color="auto"/>
                    <w:left w:val="none" w:sz="0" w:space="0" w:color="auto"/>
                    <w:bottom w:val="none" w:sz="0" w:space="0" w:color="auto"/>
                    <w:right w:val="none" w:sz="0" w:space="0" w:color="auto"/>
                  </w:divBdr>
                </w:div>
              </w:divsChild>
            </w:div>
            <w:div w:id="920455968">
              <w:marLeft w:val="0"/>
              <w:marRight w:val="0"/>
              <w:marTop w:val="0"/>
              <w:marBottom w:val="0"/>
              <w:divBdr>
                <w:top w:val="none" w:sz="0" w:space="0" w:color="auto"/>
                <w:left w:val="none" w:sz="0" w:space="0" w:color="auto"/>
                <w:bottom w:val="none" w:sz="0" w:space="0" w:color="auto"/>
                <w:right w:val="none" w:sz="0" w:space="0" w:color="auto"/>
              </w:divBdr>
              <w:divsChild>
                <w:div w:id="716927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10191013">
      <w:bodyDiv w:val="1"/>
      <w:marLeft w:val="0"/>
      <w:marRight w:val="0"/>
      <w:marTop w:val="0"/>
      <w:marBottom w:val="0"/>
      <w:divBdr>
        <w:top w:val="none" w:sz="0" w:space="0" w:color="auto"/>
        <w:left w:val="none" w:sz="0" w:space="0" w:color="auto"/>
        <w:bottom w:val="none" w:sz="0" w:space="0" w:color="auto"/>
        <w:right w:val="none" w:sz="0" w:space="0" w:color="auto"/>
      </w:divBdr>
    </w:div>
    <w:div w:id="1224679376">
      <w:bodyDiv w:val="1"/>
      <w:marLeft w:val="0"/>
      <w:marRight w:val="0"/>
      <w:marTop w:val="0"/>
      <w:marBottom w:val="0"/>
      <w:divBdr>
        <w:top w:val="none" w:sz="0" w:space="0" w:color="auto"/>
        <w:left w:val="none" w:sz="0" w:space="0" w:color="auto"/>
        <w:bottom w:val="none" w:sz="0" w:space="0" w:color="auto"/>
        <w:right w:val="none" w:sz="0" w:space="0" w:color="auto"/>
      </w:divBdr>
    </w:div>
    <w:div w:id="1230962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3921">
          <w:marLeft w:val="0"/>
          <w:marRight w:val="0"/>
          <w:marTop w:val="0"/>
          <w:marBottom w:val="0"/>
          <w:divBdr>
            <w:top w:val="none" w:sz="0" w:space="0" w:color="auto"/>
            <w:left w:val="none" w:sz="0" w:space="0" w:color="auto"/>
            <w:bottom w:val="none" w:sz="0" w:space="0" w:color="auto"/>
            <w:right w:val="none" w:sz="0" w:space="0" w:color="auto"/>
          </w:divBdr>
        </w:div>
        <w:div w:id="1374116714">
          <w:marLeft w:val="0"/>
          <w:marRight w:val="0"/>
          <w:marTop w:val="0"/>
          <w:marBottom w:val="0"/>
          <w:divBdr>
            <w:top w:val="none" w:sz="0" w:space="0" w:color="auto"/>
            <w:left w:val="none" w:sz="0" w:space="0" w:color="auto"/>
            <w:bottom w:val="none" w:sz="0" w:space="0" w:color="auto"/>
            <w:right w:val="none" w:sz="0" w:space="0" w:color="auto"/>
          </w:divBdr>
        </w:div>
        <w:div w:id="337582733">
          <w:marLeft w:val="0"/>
          <w:marRight w:val="0"/>
          <w:marTop w:val="0"/>
          <w:marBottom w:val="272"/>
          <w:divBdr>
            <w:top w:val="none" w:sz="0" w:space="0" w:color="auto"/>
            <w:left w:val="none" w:sz="0" w:space="0" w:color="auto"/>
            <w:bottom w:val="none" w:sz="0" w:space="0" w:color="auto"/>
            <w:right w:val="none" w:sz="0" w:space="0" w:color="auto"/>
          </w:divBdr>
        </w:div>
        <w:div w:id="2004431109">
          <w:marLeft w:val="0"/>
          <w:marRight w:val="0"/>
          <w:marTop w:val="0"/>
          <w:marBottom w:val="204"/>
          <w:divBdr>
            <w:top w:val="single" w:sz="6" w:space="3" w:color="9C9B9B"/>
            <w:left w:val="none" w:sz="0" w:space="0" w:color="auto"/>
            <w:bottom w:val="single" w:sz="6" w:space="3" w:color="9C9B9B"/>
            <w:right w:val="none" w:sz="0" w:space="0" w:color="auto"/>
          </w:divBdr>
          <w:divsChild>
            <w:div w:id="1211266441">
              <w:marLeft w:val="0"/>
              <w:marRight w:val="0"/>
              <w:marTop w:val="0"/>
              <w:marBottom w:val="0"/>
              <w:divBdr>
                <w:top w:val="none" w:sz="0" w:space="0" w:color="auto"/>
                <w:left w:val="none" w:sz="0" w:space="0" w:color="auto"/>
                <w:bottom w:val="none" w:sz="0" w:space="0" w:color="auto"/>
                <w:right w:val="none" w:sz="0" w:space="0" w:color="auto"/>
              </w:divBdr>
              <w:divsChild>
                <w:div w:id="214976565">
                  <w:marLeft w:val="0"/>
                  <w:marRight w:val="0"/>
                  <w:marTop w:val="0"/>
                  <w:marBottom w:val="0"/>
                  <w:divBdr>
                    <w:top w:val="none" w:sz="0" w:space="0" w:color="auto"/>
                    <w:left w:val="none" w:sz="0" w:space="0" w:color="auto"/>
                    <w:bottom w:val="none" w:sz="0" w:space="0" w:color="auto"/>
                    <w:right w:val="none" w:sz="0" w:space="0" w:color="auto"/>
                  </w:divBdr>
                  <w:divsChild>
                    <w:div w:id="50956171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55901392">
              <w:marLeft w:val="0"/>
              <w:marRight w:val="0"/>
              <w:marTop w:val="0"/>
              <w:marBottom w:val="0"/>
              <w:divBdr>
                <w:top w:val="none" w:sz="0" w:space="0" w:color="auto"/>
                <w:left w:val="none" w:sz="0" w:space="0" w:color="auto"/>
                <w:bottom w:val="none" w:sz="0" w:space="0" w:color="auto"/>
                <w:right w:val="none" w:sz="0" w:space="0" w:color="auto"/>
              </w:divBdr>
            </w:div>
          </w:divsChild>
        </w:div>
        <w:div w:id="628628861">
          <w:marLeft w:val="0"/>
          <w:marRight w:val="0"/>
          <w:marTop w:val="0"/>
          <w:marBottom w:val="204"/>
          <w:divBdr>
            <w:top w:val="none" w:sz="0" w:space="0" w:color="auto"/>
            <w:left w:val="none" w:sz="0" w:space="0" w:color="auto"/>
            <w:bottom w:val="none" w:sz="0" w:space="0" w:color="auto"/>
            <w:right w:val="none" w:sz="0" w:space="0" w:color="auto"/>
          </w:divBdr>
        </w:div>
        <w:div w:id="1370646570">
          <w:marLeft w:val="0"/>
          <w:marRight w:val="0"/>
          <w:marTop w:val="0"/>
          <w:marBottom w:val="0"/>
          <w:divBdr>
            <w:top w:val="none" w:sz="0" w:space="0" w:color="auto"/>
            <w:left w:val="none" w:sz="0" w:space="0" w:color="auto"/>
            <w:bottom w:val="none" w:sz="0" w:space="0" w:color="auto"/>
            <w:right w:val="none" w:sz="0" w:space="0" w:color="auto"/>
          </w:divBdr>
        </w:div>
      </w:divsChild>
    </w:div>
    <w:div w:id="1237545773">
      <w:bodyDiv w:val="1"/>
      <w:marLeft w:val="0"/>
      <w:marRight w:val="0"/>
      <w:marTop w:val="0"/>
      <w:marBottom w:val="0"/>
      <w:divBdr>
        <w:top w:val="none" w:sz="0" w:space="0" w:color="auto"/>
        <w:left w:val="none" w:sz="0" w:space="0" w:color="auto"/>
        <w:bottom w:val="none" w:sz="0" w:space="0" w:color="auto"/>
        <w:right w:val="none" w:sz="0" w:space="0" w:color="auto"/>
      </w:divBdr>
      <w:divsChild>
        <w:div w:id="130445704">
          <w:marLeft w:val="0"/>
          <w:marRight w:val="0"/>
          <w:marTop w:val="204"/>
          <w:marBottom w:val="204"/>
          <w:divBdr>
            <w:top w:val="none" w:sz="0" w:space="0" w:color="auto"/>
            <w:left w:val="none" w:sz="0" w:space="0" w:color="auto"/>
            <w:bottom w:val="none" w:sz="0" w:space="0" w:color="auto"/>
            <w:right w:val="none" w:sz="0" w:space="0" w:color="auto"/>
          </w:divBdr>
          <w:divsChild>
            <w:div w:id="1715620162">
              <w:marLeft w:val="0"/>
              <w:marRight w:val="0"/>
              <w:marTop w:val="0"/>
              <w:marBottom w:val="0"/>
              <w:divBdr>
                <w:top w:val="none" w:sz="0" w:space="0" w:color="auto"/>
                <w:left w:val="none" w:sz="0" w:space="0" w:color="auto"/>
                <w:bottom w:val="none" w:sz="0" w:space="0" w:color="auto"/>
                <w:right w:val="none" w:sz="0" w:space="0" w:color="auto"/>
              </w:divBdr>
            </w:div>
          </w:divsChild>
        </w:div>
        <w:div w:id="215823812">
          <w:marLeft w:val="0"/>
          <w:marRight w:val="0"/>
          <w:marTop w:val="0"/>
          <w:marBottom w:val="0"/>
          <w:divBdr>
            <w:top w:val="none" w:sz="0" w:space="0" w:color="auto"/>
            <w:left w:val="none" w:sz="0" w:space="0" w:color="auto"/>
            <w:bottom w:val="none" w:sz="0" w:space="0" w:color="auto"/>
            <w:right w:val="none" w:sz="0" w:space="0" w:color="auto"/>
          </w:divBdr>
        </w:div>
        <w:div w:id="1161657206">
          <w:marLeft w:val="0"/>
          <w:marRight w:val="0"/>
          <w:marTop w:val="0"/>
          <w:marBottom w:val="0"/>
          <w:divBdr>
            <w:top w:val="none" w:sz="0" w:space="0" w:color="auto"/>
            <w:left w:val="none" w:sz="0" w:space="0" w:color="auto"/>
            <w:bottom w:val="none" w:sz="0" w:space="0" w:color="auto"/>
            <w:right w:val="none" w:sz="0" w:space="0" w:color="auto"/>
          </w:divBdr>
          <w:divsChild>
            <w:div w:id="968969750">
              <w:marLeft w:val="0"/>
              <w:marRight w:val="0"/>
              <w:marTop w:val="0"/>
              <w:marBottom w:val="0"/>
              <w:divBdr>
                <w:top w:val="none" w:sz="0" w:space="0" w:color="auto"/>
                <w:left w:val="none" w:sz="0" w:space="0" w:color="auto"/>
                <w:bottom w:val="none" w:sz="0" w:space="0" w:color="auto"/>
                <w:right w:val="none" w:sz="0" w:space="0" w:color="auto"/>
              </w:divBdr>
            </w:div>
          </w:divsChild>
        </w:div>
        <w:div w:id="462844241">
          <w:marLeft w:val="0"/>
          <w:marRight w:val="0"/>
          <w:marTop w:val="0"/>
          <w:marBottom w:val="0"/>
          <w:divBdr>
            <w:top w:val="none" w:sz="0" w:space="0" w:color="auto"/>
            <w:left w:val="none" w:sz="0" w:space="0" w:color="auto"/>
            <w:bottom w:val="none" w:sz="0" w:space="0" w:color="auto"/>
            <w:right w:val="none" w:sz="0" w:space="0" w:color="auto"/>
          </w:divBdr>
        </w:div>
      </w:divsChild>
    </w:div>
    <w:div w:id="1237741514">
      <w:bodyDiv w:val="1"/>
      <w:marLeft w:val="0"/>
      <w:marRight w:val="0"/>
      <w:marTop w:val="0"/>
      <w:marBottom w:val="0"/>
      <w:divBdr>
        <w:top w:val="none" w:sz="0" w:space="0" w:color="auto"/>
        <w:left w:val="none" w:sz="0" w:space="0" w:color="auto"/>
        <w:bottom w:val="none" w:sz="0" w:space="0" w:color="auto"/>
        <w:right w:val="none" w:sz="0" w:space="0" w:color="auto"/>
      </w:divBdr>
      <w:divsChild>
        <w:div w:id="1681397374">
          <w:marLeft w:val="0"/>
          <w:marRight w:val="0"/>
          <w:marTop w:val="0"/>
          <w:marBottom w:val="301"/>
          <w:divBdr>
            <w:top w:val="none" w:sz="0" w:space="0" w:color="auto"/>
            <w:left w:val="none" w:sz="0" w:space="0" w:color="auto"/>
            <w:bottom w:val="none" w:sz="0" w:space="0" w:color="auto"/>
            <w:right w:val="none" w:sz="0" w:space="0" w:color="auto"/>
          </w:divBdr>
          <w:divsChild>
            <w:div w:id="1185482999">
              <w:marLeft w:val="0"/>
              <w:marRight w:val="0"/>
              <w:marTop w:val="200"/>
              <w:marBottom w:val="0"/>
              <w:divBdr>
                <w:top w:val="none" w:sz="0" w:space="0" w:color="auto"/>
                <w:left w:val="none" w:sz="0" w:space="0" w:color="auto"/>
                <w:bottom w:val="none" w:sz="0" w:space="0" w:color="auto"/>
                <w:right w:val="none" w:sz="0" w:space="0" w:color="auto"/>
              </w:divBdr>
            </w:div>
          </w:divsChild>
        </w:div>
        <w:div w:id="1787504681">
          <w:marLeft w:val="0"/>
          <w:marRight w:val="0"/>
          <w:marTop w:val="0"/>
          <w:marBottom w:val="501"/>
          <w:divBdr>
            <w:top w:val="none" w:sz="0" w:space="0" w:color="auto"/>
            <w:left w:val="none" w:sz="0" w:space="0" w:color="auto"/>
            <w:bottom w:val="none" w:sz="0" w:space="0" w:color="auto"/>
            <w:right w:val="none" w:sz="0" w:space="0" w:color="auto"/>
          </w:divBdr>
        </w:div>
        <w:div w:id="1890802292">
          <w:marLeft w:val="0"/>
          <w:marRight w:val="0"/>
          <w:marTop w:val="0"/>
          <w:marBottom w:val="501"/>
          <w:divBdr>
            <w:top w:val="none" w:sz="0" w:space="0" w:color="auto"/>
            <w:left w:val="none" w:sz="0" w:space="0" w:color="auto"/>
            <w:bottom w:val="none" w:sz="0" w:space="0" w:color="auto"/>
            <w:right w:val="none" w:sz="0" w:space="0" w:color="auto"/>
          </w:divBdr>
          <w:divsChild>
            <w:div w:id="583102565">
              <w:marLeft w:val="0"/>
              <w:marRight w:val="0"/>
              <w:marTop w:val="0"/>
              <w:marBottom w:val="0"/>
              <w:divBdr>
                <w:top w:val="none" w:sz="0" w:space="0" w:color="auto"/>
                <w:left w:val="none" w:sz="0" w:space="0" w:color="auto"/>
                <w:bottom w:val="none" w:sz="0" w:space="0" w:color="auto"/>
                <w:right w:val="none" w:sz="0" w:space="0" w:color="auto"/>
              </w:divBdr>
              <w:divsChild>
                <w:div w:id="135450067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 w:id="1238400522">
      <w:bodyDiv w:val="1"/>
      <w:marLeft w:val="0"/>
      <w:marRight w:val="0"/>
      <w:marTop w:val="0"/>
      <w:marBottom w:val="0"/>
      <w:divBdr>
        <w:top w:val="none" w:sz="0" w:space="0" w:color="auto"/>
        <w:left w:val="none" w:sz="0" w:space="0" w:color="auto"/>
        <w:bottom w:val="none" w:sz="0" w:space="0" w:color="auto"/>
        <w:right w:val="none" w:sz="0" w:space="0" w:color="auto"/>
      </w:divBdr>
      <w:divsChild>
        <w:div w:id="829521457">
          <w:marLeft w:val="0"/>
          <w:marRight w:val="204"/>
          <w:marTop w:val="0"/>
          <w:marBottom w:val="0"/>
          <w:divBdr>
            <w:top w:val="none" w:sz="0" w:space="0" w:color="auto"/>
            <w:left w:val="none" w:sz="0" w:space="0" w:color="auto"/>
            <w:bottom w:val="none" w:sz="0" w:space="0" w:color="auto"/>
            <w:right w:val="none" w:sz="0" w:space="0" w:color="auto"/>
          </w:divBdr>
        </w:div>
      </w:divsChild>
    </w:div>
    <w:div w:id="1244875413">
      <w:bodyDiv w:val="1"/>
      <w:marLeft w:val="0"/>
      <w:marRight w:val="0"/>
      <w:marTop w:val="0"/>
      <w:marBottom w:val="0"/>
      <w:divBdr>
        <w:top w:val="none" w:sz="0" w:space="0" w:color="auto"/>
        <w:left w:val="none" w:sz="0" w:space="0" w:color="auto"/>
        <w:bottom w:val="none" w:sz="0" w:space="0" w:color="auto"/>
        <w:right w:val="none" w:sz="0" w:space="0" w:color="auto"/>
      </w:divBdr>
      <w:divsChild>
        <w:div w:id="1558936349">
          <w:marLeft w:val="0"/>
          <w:marRight w:val="0"/>
          <w:marTop w:val="0"/>
          <w:marBottom w:val="150"/>
          <w:divBdr>
            <w:top w:val="none" w:sz="0" w:space="0" w:color="auto"/>
            <w:left w:val="none" w:sz="0" w:space="0" w:color="auto"/>
            <w:bottom w:val="none" w:sz="0" w:space="0" w:color="auto"/>
            <w:right w:val="none" w:sz="0" w:space="0" w:color="auto"/>
          </w:divBdr>
        </w:div>
        <w:div w:id="715473063">
          <w:marLeft w:val="0"/>
          <w:marRight w:val="0"/>
          <w:marTop w:val="0"/>
          <w:marBottom w:val="225"/>
          <w:divBdr>
            <w:top w:val="none" w:sz="0" w:space="0" w:color="auto"/>
            <w:left w:val="none" w:sz="0" w:space="0" w:color="auto"/>
            <w:bottom w:val="none" w:sz="0" w:space="0" w:color="auto"/>
            <w:right w:val="none" w:sz="0" w:space="0" w:color="auto"/>
          </w:divBdr>
        </w:div>
      </w:divsChild>
    </w:div>
    <w:div w:id="1250651771">
      <w:bodyDiv w:val="1"/>
      <w:marLeft w:val="0"/>
      <w:marRight w:val="0"/>
      <w:marTop w:val="0"/>
      <w:marBottom w:val="0"/>
      <w:divBdr>
        <w:top w:val="none" w:sz="0" w:space="0" w:color="auto"/>
        <w:left w:val="none" w:sz="0" w:space="0" w:color="auto"/>
        <w:bottom w:val="none" w:sz="0" w:space="0" w:color="auto"/>
        <w:right w:val="none" w:sz="0" w:space="0" w:color="auto"/>
      </w:divBdr>
      <w:divsChild>
        <w:div w:id="384990867">
          <w:marLeft w:val="0"/>
          <w:marRight w:val="0"/>
          <w:marTop w:val="0"/>
          <w:marBottom w:val="0"/>
          <w:divBdr>
            <w:top w:val="none" w:sz="0" w:space="0" w:color="auto"/>
            <w:left w:val="none" w:sz="0" w:space="0" w:color="auto"/>
            <w:bottom w:val="none" w:sz="0" w:space="0" w:color="auto"/>
            <w:right w:val="none" w:sz="0" w:space="0" w:color="auto"/>
          </w:divBdr>
          <w:divsChild>
            <w:div w:id="336421571">
              <w:marLeft w:val="0"/>
              <w:marRight w:val="0"/>
              <w:marTop w:val="136"/>
              <w:marBottom w:val="0"/>
              <w:divBdr>
                <w:top w:val="none" w:sz="0" w:space="0" w:color="auto"/>
                <w:left w:val="none" w:sz="0" w:space="0" w:color="auto"/>
                <w:bottom w:val="none" w:sz="0" w:space="0" w:color="auto"/>
                <w:right w:val="none" w:sz="0" w:space="0" w:color="auto"/>
              </w:divBdr>
            </w:div>
            <w:div w:id="26562793">
              <w:marLeft w:val="0"/>
              <w:marRight w:val="0"/>
              <w:marTop w:val="136"/>
              <w:marBottom w:val="272"/>
              <w:divBdr>
                <w:top w:val="none" w:sz="0" w:space="0" w:color="auto"/>
                <w:left w:val="single" w:sz="24" w:space="7" w:color="auto"/>
                <w:bottom w:val="none" w:sz="0" w:space="0" w:color="auto"/>
                <w:right w:val="none" w:sz="0" w:space="0" w:color="auto"/>
              </w:divBdr>
            </w:div>
          </w:divsChild>
        </w:div>
        <w:div w:id="217594204">
          <w:marLeft w:val="0"/>
          <w:marRight w:val="0"/>
          <w:marTop w:val="0"/>
          <w:marBottom w:val="0"/>
          <w:divBdr>
            <w:top w:val="none" w:sz="0" w:space="0" w:color="auto"/>
            <w:left w:val="none" w:sz="0" w:space="0" w:color="auto"/>
            <w:bottom w:val="none" w:sz="0" w:space="0" w:color="auto"/>
            <w:right w:val="none" w:sz="0" w:space="0" w:color="auto"/>
          </w:divBdr>
        </w:div>
        <w:div w:id="839009399">
          <w:marLeft w:val="0"/>
          <w:marRight w:val="0"/>
          <w:marTop w:val="408"/>
          <w:marBottom w:val="0"/>
          <w:divBdr>
            <w:top w:val="none" w:sz="0" w:space="0" w:color="auto"/>
            <w:left w:val="none" w:sz="0" w:space="0" w:color="auto"/>
            <w:bottom w:val="none" w:sz="0" w:space="0" w:color="auto"/>
            <w:right w:val="none" w:sz="0" w:space="0" w:color="auto"/>
          </w:divBdr>
          <w:divsChild>
            <w:div w:id="836850134">
              <w:marLeft w:val="0"/>
              <w:marRight w:val="0"/>
              <w:marTop w:val="0"/>
              <w:marBottom w:val="0"/>
              <w:divBdr>
                <w:top w:val="none" w:sz="0" w:space="0" w:color="auto"/>
                <w:left w:val="none" w:sz="0" w:space="0" w:color="auto"/>
                <w:bottom w:val="none" w:sz="0" w:space="0" w:color="auto"/>
                <w:right w:val="none" w:sz="0" w:space="0" w:color="auto"/>
              </w:divBdr>
              <w:divsChild>
                <w:div w:id="5364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858">
          <w:marLeft w:val="0"/>
          <w:marRight w:val="0"/>
          <w:marTop w:val="0"/>
          <w:marBottom w:val="0"/>
          <w:divBdr>
            <w:top w:val="none" w:sz="0" w:space="0" w:color="auto"/>
            <w:left w:val="none" w:sz="0" w:space="0" w:color="auto"/>
            <w:bottom w:val="none" w:sz="0" w:space="0" w:color="auto"/>
            <w:right w:val="none" w:sz="0" w:space="0" w:color="auto"/>
          </w:divBdr>
          <w:divsChild>
            <w:div w:id="1352728768">
              <w:marLeft w:val="0"/>
              <w:marRight w:val="0"/>
              <w:marTop w:val="0"/>
              <w:marBottom w:val="0"/>
              <w:divBdr>
                <w:top w:val="none" w:sz="0" w:space="0" w:color="auto"/>
                <w:left w:val="none" w:sz="0" w:space="0" w:color="auto"/>
                <w:bottom w:val="none" w:sz="0" w:space="0" w:color="auto"/>
                <w:right w:val="none" w:sz="0" w:space="0" w:color="auto"/>
              </w:divBdr>
              <w:divsChild>
                <w:div w:id="2108303248">
                  <w:marLeft w:val="0"/>
                  <w:marRight w:val="0"/>
                  <w:marTop w:val="0"/>
                  <w:marBottom w:val="0"/>
                  <w:divBdr>
                    <w:top w:val="none" w:sz="0" w:space="0" w:color="auto"/>
                    <w:left w:val="none" w:sz="0" w:space="0" w:color="auto"/>
                    <w:bottom w:val="none" w:sz="0" w:space="0" w:color="auto"/>
                    <w:right w:val="none" w:sz="0" w:space="0" w:color="auto"/>
                  </w:divBdr>
                  <w:divsChild>
                    <w:div w:id="4558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6355">
      <w:bodyDiv w:val="1"/>
      <w:marLeft w:val="0"/>
      <w:marRight w:val="0"/>
      <w:marTop w:val="0"/>
      <w:marBottom w:val="0"/>
      <w:divBdr>
        <w:top w:val="none" w:sz="0" w:space="0" w:color="auto"/>
        <w:left w:val="none" w:sz="0" w:space="0" w:color="auto"/>
        <w:bottom w:val="none" w:sz="0" w:space="0" w:color="auto"/>
        <w:right w:val="none" w:sz="0" w:space="0" w:color="auto"/>
      </w:divBdr>
      <w:divsChild>
        <w:div w:id="410007216">
          <w:marLeft w:val="0"/>
          <w:marRight w:val="0"/>
          <w:marTop w:val="0"/>
          <w:marBottom w:val="0"/>
          <w:divBdr>
            <w:top w:val="none" w:sz="0" w:space="0" w:color="auto"/>
            <w:left w:val="none" w:sz="0" w:space="0" w:color="auto"/>
            <w:bottom w:val="none" w:sz="0" w:space="0" w:color="auto"/>
            <w:right w:val="none" w:sz="0" w:space="0" w:color="auto"/>
          </w:divBdr>
          <w:divsChild>
            <w:div w:id="352069898">
              <w:marLeft w:val="68"/>
              <w:marRight w:val="0"/>
              <w:marTop w:val="0"/>
              <w:marBottom w:val="0"/>
              <w:divBdr>
                <w:top w:val="none" w:sz="0" w:space="0" w:color="auto"/>
                <w:left w:val="none" w:sz="0" w:space="0" w:color="auto"/>
                <w:bottom w:val="none" w:sz="0" w:space="0" w:color="auto"/>
                <w:right w:val="none" w:sz="0" w:space="0" w:color="auto"/>
              </w:divBdr>
            </w:div>
            <w:div w:id="1711414079">
              <w:marLeft w:val="0"/>
              <w:marRight w:val="0"/>
              <w:marTop w:val="0"/>
              <w:marBottom w:val="0"/>
              <w:divBdr>
                <w:top w:val="none" w:sz="0" w:space="0" w:color="auto"/>
                <w:left w:val="none" w:sz="0" w:space="0" w:color="auto"/>
                <w:bottom w:val="none" w:sz="0" w:space="0" w:color="auto"/>
                <w:right w:val="none" w:sz="0" w:space="0" w:color="auto"/>
              </w:divBdr>
            </w:div>
            <w:div w:id="1135874864">
              <w:marLeft w:val="0"/>
              <w:marRight w:val="0"/>
              <w:marTop w:val="0"/>
              <w:marBottom w:val="0"/>
              <w:divBdr>
                <w:top w:val="none" w:sz="0" w:space="0" w:color="auto"/>
                <w:left w:val="none" w:sz="0" w:space="0" w:color="auto"/>
                <w:bottom w:val="none" w:sz="0" w:space="0" w:color="auto"/>
                <w:right w:val="none" w:sz="0" w:space="0" w:color="auto"/>
              </w:divBdr>
            </w:div>
          </w:divsChild>
        </w:div>
        <w:div w:id="366415990">
          <w:marLeft w:val="0"/>
          <w:marRight w:val="0"/>
          <w:marTop w:val="272"/>
          <w:marBottom w:val="272"/>
          <w:divBdr>
            <w:top w:val="none" w:sz="0" w:space="0" w:color="auto"/>
            <w:left w:val="none" w:sz="0" w:space="0" w:color="auto"/>
            <w:bottom w:val="none" w:sz="0" w:space="0" w:color="auto"/>
            <w:right w:val="none" w:sz="0" w:space="0" w:color="auto"/>
          </w:divBdr>
        </w:div>
        <w:div w:id="2094204991">
          <w:marLeft w:val="0"/>
          <w:marRight w:val="0"/>
          <w:marTop w:val="0"/>
          <w:marBottom w:val="0"/>
          <w:divBdr>
            <w:top w:val="none" w:sz="0" w:space="0" w:color="auto"/>
            <w:left w:val="none" w:sz="0" w:space="0" w:color="auto"/>
            <w:bottom w:val="none" w:sz="0" w:space="0" w:color="auto"/>
            <w:right w:val="none" w:sz="0" w:space="0" w:color="auto"/>
          </w:divBdr>
        </w:div>
        <w:div w:id="152572447">
          <w:marLeft w:val="0"/>
          <w:marRight w:val="0"/>
          <w:marTop w:val="272"/>
          <w:marBottom w:val="272"/>
          <w:divBdr>
            <w:top w:val="none" w:sz="0" w:space="0" w:color="auto"/>
            <w:left w:val="none" w:sz="0" w:space="0" w:color="auto"/>
            <w:bottom w:val="none" w:sz="0" w:space="0" w:color="auto"/>
            <w:right w:val="none" w:sz="0" w:space="0" w:color="auto"/>
          </w:divBdr>
          <w:divsChild>
            <w:div w:id="1515269210">
              <w:marLeft w:val="0"/>
              <w:marRight w:val="68"/>
              <w:marTop w:val="68"/>
              <w:marBottom w:val="0"/>
              <w:divBdr>
                <w:top w:val="none" w:sz="0" w:space="0" w:color="auto"/>
                <w:left w:val="none" w:sz="0" w:space="0" w:color="auto"/>
                <w:bottom w:val="none" w:sz="0" w:space="0" w:color="auto"/>
                <w:right w:val="none" w:sz="0" w:space="0" w:color="auto"/>
              </w:divBdr>
            </w:div>
          </w:divsChild>
        </w:div>
      </w:divsChild>
    </w:div>
    <w:div w:id="1264144956">
      <w:bodyDiv w:val="1"/>
      <w:marLeft w:val="0"/>
      <w:marRight w:val="0"/>
      <w:marTop w:val="0"/>
      <w:marBottom w:val="0"/>
      <w:divBdr>
        <w:top w:val="none" w:sz="0" w:space="0" w:color="auto"/>
        <w:left w:val="none" w:sz="0" w:space="0" w:color="auto"/>
        <w:bottom w:val="none" w:sz="0" w:space="0" w:color="auto"/>
        <w:right w:val="none" w:sz="0" w:space="0" w:color="auto"/>
      </w:divBdr>
      <w:divsChild>
        <w:div w:id="990327256">
          <w:marLeft w:val="0"/>
          <w:marRight w:val="0"/>
          <w:marTop w:val="204"/>
          <w:marBottom w:val="204"/>
          <w:divBdr>
            <w:top w:val="none" w:sz="0" w:space="0" w:color="auto"/>
            <w:left w:val="none" w:sz="0" w:space="0" w:color="auto"/>
            <w:bottom w:val="none" w:sz="0" w:space="0" w:color="auto"/>
            <w:right w:val="none" w:sz="0" w:space="0" w:color="auto"/>
          </w:divBdr>
          <w:divsChild>
            <w:div w:id="1391735092">
              <w:marLeft w:val="0"/>
              <w:marRight w:val="0"/>
              <w:marTop w:val="0"/>
              <w:marBottom w:val="0"/>
              <w:divBdr>
                <w:top w:val="none" w:sz="0" w:space="0" w:color="auto"/>
                <w:left w:val="none" w:sz="0" w:space="0" w:color="auto"/>
                <w:bottom w:val="none" w:sz="0" w:space="0" w:color="auto"/>
                <w:right w:val="none" w:sz="0" w:space="0" w:color="auto"/>
              </w:divBdr>
            </w:div>
          </w:divsChild>
        </w:div>
        <w:div w:id="1312758374">
          <w:marLeft w:val="0"/>
          <w:marRight w:val="0"/>
          <w:marTop w:val="0"/>
          <w:marBottom w:val="0"/>
          <w:divBdr>
            <w:top w:val="none" w:sz="0" w:space="0" w:color="auto"/>
            <w:left w:val="none" w:sz="0" w:space="0" w:color="auto"/>
            <w:bottom w:val="none" w:sz="0" w:space="0" w:color="auto"/>
            <w:right w:val="none" w:sz="0" w:space="0" w:color="auto"/>
          </w:divBdr>
        </w:div>
        <w:div w:id="651955094">
          <w:marLeft w:val="0"/>
          <w:marRight w:val="0"/>
          <w:marTop w:val="0"/>
          <w:marBottom w:val="0"/>
          <w:divBdr>
            <w:top w:val="none" w:sz="0" w:space="0" w:color="auto"/>
            <w:left w:val="none" w:sz="0" w:space="0" w:color="auto"/>
            <w:bottom w:val="none" w:sz="0" w:space="0" w:color="auto"/>
            <w:right w:val="none" w:sz="0" w:space="0" w:color="auto"/>
          </w:divBdr>
          <w:divsChild>
            <w:div w:id="1077089572">
              <w:marLeft w:val="0"/>
              <w:marRight w:val="0"/>
              <w:marTop w:val="0"/>
              <w:marBottom w:val="0"/>
              <w:divBdr>
                <w:top w:val="none" w:sz="0" w:space="0" w:color="auto"/>
                <w:left w:val="none" w:sz="0" w:space="0" w:color="auto"/>
                <w:bottom w:val="none" w:sz="0" w:space="0" w:color="auto"/>
                <w:right w:val="none" w:sz="0" w:space="0" w:color="auto"/>
              </w:divBdr>
            </w:div>
          </w:divsChild>
        </w:div>
        <w:div w:id="54161875">
          <w:marLeft w:val="0"/>
          <w:marRight w:val="0"/>
          <w:marTop w:val="0"/>
          <w:marBottom w:val="0"/>
          <w:divBdr>
            <w:top w:val="none" w:sz="0" w:space="0" w:color="auto"/>
            <w:left w:val="none" w:sz="0" w:space="0" w:color="auto"/>
            <w:bottom w:val="none" w:sz="0" w:space="0" w:color="auto"/>
            <w:right w:val="none" w:sz="0" w:space="0" w:color="auto"/>
          </w:divBdr>
          <w:divsChild>
            <w:div w:id="4576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08433">
      <w:bodyDiv w:val="1"/>
      <w:marLeft w:val="0"/>
      <w:marRight w:val="0"/>
      <w:marTop w:val="0"/>
      <w:marBottom w:val="0"/>
      <w:divBdr>
        <w:top w:val="none" w:sz="0" w:space="0" w:color="auto"/>
        <w:left w:val="none" w:sz="0" w:space="0" w:color="auto"/>
        <w:bottom w:val="none" w:sz="0" w:space="0" w:color="auto"/>
        <w:right w:val="none" w:sz="0" w:space="0" w:color="auto"/>
      </w:divBdr>
      <w:divsChild>
        <w:div w:id="1612545106">
          <w:marLeft w:val="0"/>
          <w:marRight w:val="0"/>
          <w:marTop w:val="0"/>
          <w:marBottom w:val="0"/>
          <w:divBdr>
            <w:top w:val="none" w:sz="0" w:space="0" w:color="auto"/>
            <w:left w:val="none" w:sz="0" w:space="0" w:color="auto"/>
            <w:bottom w:val="none" w:sz="0" w:space="0" w:color="auto"/>
            <w:right w:val="none" w:sz="0" w:space="0" w:color="auto"/>
          </w:divBdr>
        </w:div>
        <w:div w:id="17001704">
          <w:marLeft w:val="0"/>
          <w:marRight w:val="0"/>
          <w:marTop w:val="0"/>
          <w:marBottom w:val="0"/>
          <w:divBdr>
            <w:top w:val="none" w:sz="0" w:space="0" w:color="auto"/>
            <w:left w:val="none" w:sz="0" w:space="0" w:color="auto"/>
            <w:bottom w:val="none" w:sz="0" w:space="0" w:color="auto"/>
            <w:right w:val="none" w:sz="0" w:space="0" w:color="auto"/>
          </w:divBdr>
        </w:div>
        <w:div w:id="402610018">
          <w:marLeft w:val="0"/>
          <w:marRight w:val="0"/>
          <w:marTop w:val="0"/>
          <w:marBottom w:val="300"/>
          <w:divBdr>
            <w:top w:val="none" w:sz="0" w:space="0" w:color="auto"/>
            <w:left w:val="none" w:sz="0" w:space="0" w:color="auto"/>
            <w:bottom w:val="none" w:sz="0" w:space="0" w:color="auto"/>
            <w:right w:val="none" w:sz="0" w:space="0" w:color="auto"/>
          </w:divBdr>
        </w:div>
        <w:div w:id="1212234837">
          <w:marLeft w:val="0"/>
          <w:marRight w:val="0"/>
          <w:marTop w:val="0"/>
          <w:marBottom w:val="225"/>
          <w:divBdr>
            <w:top w:val="single" w:sz="6" w:space="4" w:color="9C9B9B"/>
            <w:left w:val="none" w:sz="0" w:space="0" w:color="auto"/>
            <w:bottom w:val="single" w:sz="6" w:space="4" w:color="9C9B9B"/>
            <w:right w:val="none" w:sz="0" w:space="0" w:color="auto"/>
          </w:divBdr>
          <w:divsChild>
            <w:div w:id="1987320526">
              <w:marLeft w:val="0"/>
              <w:marRight w:val="0"/>
              <w:marTop w:val="0"/>
              <w:marBottom w:val="0"/>
              <w:divBdr>
                <w:top w:val="none" w:sz="0" w:space="0" w:color="auto"/>
                <w:left w:val="none" w:sz="0" w:space="0" w:color="auto"/>
                <w:bottom w:val="none" w:sz="0" w:space="0" w:color="auto"/>
                <w:right w:val="none" w:sz="0" w:space="0" w:color="auto"/>
              </w:divBdr>
              <w:divsChild>
                <w:div w:id="779646637">
                  <w:marLeft w:val="0"/>
                  <w:marRight w:val="0"/>
                  <w:marTop w:val="0"/>
                  <w:marBottom w:val="0"/>
                  <w:divBdr>
                    <w:top w:val="none" w:sz="0" w:space="0" w:color="auto"/>
                    <w:left w:val="none" w:sz="0" w:space="0" w:color="auto"/>
                    <w:bottom w:val="none" w:sz="0" w:space="0" w:color="auto"/>
                    <w:right w:val="none" w:sz="0" w:space="0" w:color="auto"/>
                  </w:divBdr>
                  <w:divsChild>
                    <w:div w:id="16166011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879662954">
              <w:marLeft w:val="0"/>
              <w:marRight w:val="0"/>
              <w:marTop w:val="0"/>
              <w:marBottom w:val="0"/>
              <w:divBdr>
                <w:top w:val="none" w:sz="0" w:space="0" w:color="auto"/>
                <w:left w:val="none" w:sz="0" w:space="0" w:color="auto"/>
                <w:bottom w:val="none" w:sz="0" w:space="0" w:color="auto"/>
                <w:right w:val="none" w:sz="0" w:space="0" w:color="auto"/>
              </w:divBdr>
            </w:div>
          </w:divsChild>
        </w:div>
        <w:div w:id="338193341">
          <w:marLeft w:val="0"/>
          <w:marRight w:val="0"/>
          <w:marTop w:val="0"/>
          <w:marBottom w:val="225"/>
          <w:divBdr>
            <w:top w:val="none" w:sz="0" w:space="0" w:color="auto"/>
            <w:left w:val="none" w:sz="0" w:space="0" w:color="auto"/>
            <w:bottom w:val="none" w:sz="0" w:space="0" w:color="auto"/>
            <w:right w:val="none" w:sz="0" w:space="0" w:color="auto"/>
          </w:divBdr>
        </w:div>
        <w:div w:id="1476800944">
          <w:marLeft w:val="0"/>
          <w:marRight w:val="0"/>
          <w:marTop w:val="0"/>
          <w:marBottom w:val="0"/>
          <w:divBdr>
            <w:top w:val="none" w:sz="0" w:space="0" w:color="auto"/>
            <w:left w:val="none" w:sz="0" w:space="0" w:color="auto"/>
            <w:bottom w:val="none" w:sz="0" w:space="0" w:color="auto"/>
            <w:right w:val="none" w:sz="0" w:space="0" w:color="auto"/>
          </w:divBdr>
        </w:div>
      </w:divsChild>
    </w:div>
    <w:div w:id="1268388691">
      <w:bodyDiv w:val="1"/>
      <w:marLeft w:val="0"/>
      <w:marRight w:val="0"/>
      <w:marTop w:val="0"/>
      <w:marBottom w:val="0"/>
      <w:divBdr>
        <w:top w:val="none" w:sz="0" w:space="0" w:color="auto"/>
        <w:left w:val="none" w:sz="0" w:space="0" w:color="auto"/>
        <w:bottom w:val="none" w:sz="0" w:space="0" w:color="auto"/>
        <w:right w:val="none" w:sz="0" w:space="0" w:color="auto"/>
      </w:divBdr>
      <w:divsChild>
        <w:div w:id="2023046843">
          <w:marLeft w:val="0"/>
          <w:marRight w:val="0"/>
          <w:marTop w:val="0"/>
          <w:marBottom w:val="0"/>
          <w:divBdr>
            <w:top w:val="none" w:sz="0" w:space="0" w:color="auto"/>
            <w:left w:val="none" w:sz="0" w:space="0" w:color="auto"/>
            <w:bottom w:val="none" w:sz="0" w:space="0" w:color="auto"/>
            <w:right w:val="none" w:sz="0" w:space="0" w:color="auto"/>
          </w:divBdr>
        </w:div>
        <w:div w:id="634527157">
          <w:marLeft w:val="0"/>
          <w:marRight w:val="0"/>
          <w:marTop w:val="217"/>
          <w:marBottom w:val="0"/>
          <w:divBdr>
            <w:top w:val="none" w:sz="0" w:space="0" w:color="auto"/>
            <w:left w:val="none" w:sz="0" w:space="0" w:color="auto"/>
            <w:bottom w:val="none" w:sz="0" w:space="0" w:color="auto"/>
            <w:right w:val="none" w:sz="0" w:space="0" w:color="auto"/>
          </w:divBdr>
        </w:div>
        <w:div w:id="2081294660">
          <w:marLeft w:val="0"/>
          <w:marRight w:val="0"/>
          <w:marTop w:val="0"/>
          <w:marBottom w:val="0"/>
          <w:divBdr>
            <w:top w:val="none" w:sz="0" w:space="0" w:color="auto"/>
            <w:left w:val="none" w:sz="0" w:space="0" w:color="auto"/>
            <w:bottom w:val="none" w:sz="0" w:space="0" w:color="auto"/>
            <w:right w:val="none" w:sz="0" w:space="0" w:color="auto"/>
          </w:divBdr>
          <w:divsChild>
            <w:div w:id="1759517277">
              <w:marLeft w:val="0"/>
              <w:marRight w:val="0"/>
              <w:marTop w:val="0"/>
              <w:marBottom w:val="0"/>
              <w:divBdr>
                <w:top w:val="none" w:sz="0" w:space="0" w:color="auto"/>
                <w:left w:val="none" w:sz="0" w:space="0" w:color="auto"/>
                <w:bottom w:val="none" w:sz="0" w:space="0" w:color="auto"/>
                <w:right w:val="none" w:sz="0" w:space="0" w:color="auto"/>
              </w:divBdr>
              <w:divsChild>
                <w:div w:id="7758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6865">
          <w:marLeft w:val="0"/>
          <w:marRight w:val="0"/>
          <w:marTop w:val="0"/>
          <w:marBottom w:val="0"/>
          <w:divBdr>
            <w:top w:val="none" w:sz="0" w:space="0" w:color="auto"/>
            <w:left w:val="none" w:sz="0" w:space="0" w:color="auto"/>
            <w:bottom w:val="none" w:sz="0" w:space="0" w:color="auto"/>
            <w:right w:val="none" w:sz="0" w:space="0" w:color="auto"/>
          </w:divBdr>
          <w:divsChild>
            <w:div w:id="134223649">
              <w:marLeft w:val="0"/>
              <w:marRight w:val="0"/>
              <w:marTop w:val="0"/>
              <w:marBottom w:val="217"/>
              <w:divBdr>
                <w:top w:val="none" w:sz="0" w:space="0" w:color="auto"/>
                <w:left w:val="none" w:sz="0" w:space="0" w:color="auto"/>
                <w:bottom w:val="none" w:sz="0" w:space="0" w:color="auto"/>
                <w:right w:val="none" w:sz="0" w:space="0" w:color="auto"/>
              </w:divBdr>
            </w:div>
            <w:div w:id="1529874822">
              <w:marLeft w:val="0"/>
              <w:marRight w:val="0"/>
              <w:marTop w:val="0"/>
              <w:marBottom w:val="0"/>
              <w:divBdr>
                <w:top w:val="none" w:sz="0" w:space="0" w:color="auto"/>
                <w:left w:val="none" w:sz="0" w:space="0" w:color="auto"/>
                <w:bottom w:val="none" w:sz="0" w:space="0" w:color="auto"/>
                <w:right w:val="none" w:sz="0" w:space="0" w:color="auto"/>
              </w:divBdr>
            </w:div>
            <w:div w:id="1840152292">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269197494">
      <w:bodyDiv w:val="1"/>
      <w:marLeft w:val="0"/>
      <w:marRight w:val="0"/>
      <w:marTop w:val="0"/>
      <w:marBottom w:val="0"/>
      <w:divBdr>
        <w:top w:val="none" w:sz="0" w:space="0" w:color="auto"/>
        <w:left w:val="none" w:sz="0" w:space="0" w:color="auto"/>
        <w:bottom w:val="none" w:sz="0" w:space="0" w:color="auto"/>
        <w:right w:val="none" w:sz="0" w:space="0" w:color="auto"/>
      </w:divBdr>
      <w:divsChild>
        <w:div w:id="533814307">
          <w:marLeft w:val="0"/>
          <w:marRight w:val="0"/>
          <w:marTop w:val="0"/>
          <w:marBottom w:val="0"/>
          <w:divBdr>
            <w:top w:val="none" w:sz="0" w:space="0" w:color="auto"/>
            <w:left w:val="none" w:sz="0" w:space="0" w:color="auto"/>
            <w:bottom w:val="none" w:sz="0" w:space="0" w:color="auto"/>
            <w:right w:val="none" w:sz="0" w:space="0" w:color="auto"/>
          </w:divBdr>
          <w:divsChild>
            <w:div w:id="1826969503">
              <w:marLeft w:val="0"/>
              <w:marRight w:val="0"/>
              <w:marTop w:val="100"/>
              <w:marBottom w:val="100"/>
              <w:divBdr>
                <w:top w:val="none" w:sz="0" w:space="0" w:color="auto"/>
                <w:left w:val="none" w:sz="0" w:space="0" w:color="auto"/>
                <w:bottom w:val="none" w:sz="0" w:space="0" w:color="auto"/>
                <w:right w:val="none" w:sz="0" w:space="0" w:color="auto"/>
              </w:divBdr>
              <w:divsChild>
                <w:div w:id="965545908">
                  <w:marLeft w:val="0"/>
                  <w:marRight w:val="0"/>
                  <w:marTop w:val="0"/>
                  <w:marBottom w:val="0"/>
                  <w:divBdr>
                    <w:top w:val="none" w:sz="0" w:space="0" w:color="auto"/>
                    <w:left w:val="none" w:sz="0" w:space="0" w:color="auto"/>
                    <w:bottom w:val="none" w:sz="0" w:space="0" w:color="auto"/>
                    <w:right w:val="none" w:sz="0" w:space="0" w:color="auto"/>
                  </w:divBdr>
                  <w:divsChild>
                    <w:div w:id="1193609949">
                      <w:marLeft w:val="0"/>
                      <w:marRight w:val="0"/>
                      <w:marTop w:val="0"/>
                      <w:marBottom w:val="0"/>
                      <w:divBdr>
                        <w:top w:val="none" w:sz="0" w:space="0" w:color="auto"/>
                        <w:left w:val="none" w:sz="0" w:space="0" w:color="auto"/>
                        <w:bottom w:val="none" w:sz="0" w:space="0" w:color="auto"/>
                        <w:right w:val="none" w:sz="0" w:space="0" w:color="auto"/>
                      </w:divBdr>
                    </w:div>
                  </w:divsChild>
                </w:div>
                <w:div w:id="1359501938">
                  <w:marLeft w:val="0"/>
                  <w:marRight w:val="0"/>
                  <w:marTop w:val="0"/>
                  <w:marBottom w:val="0"/>
                  <w:divBdr>
                    <w:top w:val="none" w:sz="0" w:space="0" w:color="auto"/>
                    <w:left w:val="none" w:sz="0" w:space="0" w:color="auto"/>
                    <w:bottom w:val="none" w:sz="0" w:space="0" w:color="auto"/>
                    <w:right w:val="none" w:sz="0" w:space="0" w:color="auto"/>
                  </w:divBdr>
                  <w:divsChild>
                    <w:div w:id="126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9130">
          <w:marLeft w:val="0"/>
          <w:marRight w:val="0"/>
          <w:marTop w:val="0"/>
          <w:marBottom w:val="0"/>
          <w:divBdr>
            <w:top w:val="none" w:sz="0" w:space="0" w:color="auto"/>
            <w:left w:val="none" w:sz="0" w:space="0" w:color="auto"/>
            <w:bottom w:val="none" w:sz="0" w:space="0" w:color="auto"/>
            <w:right w:val="none" w:sz="0" w:space="0" w:color="auto"/>
          </w:divBdr>
        </w:div>
        <w:div w:id="196478832">
          <w:marLeft w:val="0"/>
          <w:marRight w:val="0"/>
          <w:marTop w:val="0"/>
          <w:marBottom w:val="0"/>
          <w:divBdr>
            <w:top w:val="none" w:sz="0" w:space="0" w:color="auto"/>
            <w:left w:val="none" w:sz="0" w:space="0" w:color="auto"/>
            <w:bottom w:val="none" w:sz="0" w:space="0" w:color="auto"/>
            <w:right w:val="none" w:sz="0" w:space="0" w:color="auto"/>
          </w:divBdr>
          <w:divsChild>
            <w:div w:id="376975854">
              <w:marLeft w:val="0"/>
              <w:marRight w:val="0"/>
              <w:marTop w:val="0"/>
              <w:marBottom w:val="0"/>
              <w:divBdr>
                <w:top w:val="none" w:sz="0" w:space="0" w:color="auto"/>
                <w:left w:val="none" w:sz="0" w:space="0" w:color="auto"/>
                <w:bottom w:val="none" w:sz="0" w:space="0" w:color="auto"/>
                <w:right w:val="none" w:sz="0" w:space="0" w:color="auto"/>
              </w:divBdr>
              <w:divsChild>
                <w:div w:id="824054602">
                  <w:marLeft w:val="0"/>
                  <w:marRight w:val="0"/>
                  <w:marTop w:val="0"/>
                  <w:marBottom w:val="0"/>
                  <w:divBdr>
                    <w:top w:val="none" w:sz="0" w:space="0" w:color="auto"/>
                    <w:left w:val="none" w:sz="0" w:space="0" w:color="auto"/>
                    <w:bottom w:val="none" w:sz="0" w:space="0" w:color="auto"/>
                    <w:right w:val="none" w:sz="0" w:space="0" w:color="auto"/>
                  </w:divBdr>
                </w:div>
                <w:div w:id="48961478">
                  <w:marLeft w:val="0"/>
                  <w:marRight w:val="0"/>
                  <w:marTop w:val="0"/>
                  <w:marBottom w:val="0"/>
                  <w:divBdr>
                    <w:top w:val="none" w:sz="0" w:space="0" w:color="auto"/>
                    <w:left w:val="none" w:sz="0" w:space="0" w:color="auto"/>
                    <w:bottom w:val="single" w:sz="6" w:space="8" w:color="E7E7E7"/>
                    <w:right w:val="none" w:sz="0" w:space="0" w:color="auto"/>
                  </w:divBdr>
                  <w:divsChild>
                    <w:div w:id="1704135170">
                      <w:marLeft w:val="0"/>
                      <w:marRight w:val="0"/>
                      <w:marTop w:val="100"/>
                      <w:marBottom w:val="100"/>
                      <w:divBdr>
                        <w:top w:val="none" w:sz="0" w:space="0" w:color="auto"/>
                        <w:left w:val="none" w:sz="0" w:space="0" w:color="auto"/>
                        <w:bottom w:val="none" w:sz="0" w:space="0" w:color="auto"/>
                        <w:right w:val="none" w:sz="0" w:space="0" w:color="auto"/>
                      </w:divBdr>
                      <w:divsChild>
                        <w:div w:id="7270736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1329492">
              <w:marLeft w:val="0"/>
              <w:marRight w:val="0"/>
              <w:marTop w:val="0"/>
              <w:marBottom w:val="0"/>
              <w:divBdr>
                <w:top w:val="none" w:sz="0" w:space="0" w:color="auto"/>
                <w:left w:val="none" w:sz="0" w:space="0" w:color="auto"/>
                <w:bottom w:val="none" w:sz="0" w:space="0" w:color="auto"/>
                <w:right w:val="none" w:sz="0" w:space="0" w:color="auto"/>
              </w:divBdr>
              <w:divsChild>
                <w:div w:id="574095896">
                  <w:marLeft w:val="0"/>
                  <w:marRight w:val="0"/>
                  <w:marTop w:val="0"/>
                  <w:marBottom w:val="0"/>
                  <w:divBdr>
                    <w:top w:val="none" w:sz="0" w:space="0" w:color="auto"/>
                    <w:left w:val="none" w:sz="0" w:space="0" w:color="auto"/>
                    <w:bottom w:val="none" w:sz="0" w:space="0" w:color="auto"/>
                    <w:right w:val="none" w:sz="0" w:space="0" w:color="auto"/>
                  </w:divBdr>
                  <w:divsChild>
                    <w:div w:id="1458528360">
                      <w:marLeft w:val="0"/>
                      <w:marRight w:val="0"/>
                      <w:marTop w:val="0"/>
                      <w:marBottom w:val="0"/>
                      <w:divBdr>
                        <w:top w:val="none" w:sz="0" w:space="0" w:color="auto"/>
                        <w:left w:val="none" w:sz="0" w:space="0" w:color="auto"/>
                        <w:bottom w:val="none" w:sz="0" w:space="0" w:color="auto"/>
                        <w:right w:val="none" w:sz="0" w:space="0" w:color="auto"/>
                      </w:divBdr>
                      <w:divsChild>
                        <w:div w:id="2067606648">
                          <w:marLeft w:val="0"/>
                          <w:marRight w:val="225"/>
                          <w:marTop w:val="0"/>
                          <w:marBottom w:val="0"/>
                          <w:divBdr>
                            <w:top w:val="none" w:sz="0" w:space="0" w:color="auto"/>
                            <w:left w:val="none" w:sz="0" w:space="0" w:color="auto"/>
                            <w:bottom w:val="none" w:sz="0" w:space="0" w:color="auto"/>
                            <w:right w:val="none" w:sz="0" w:space="0" w:color="auto"/>
                          </w:divBdr>
                        </w:div>
                        <w:div w:id="98455146">
                          <w:marLeft w:val="0"/>
                          <w:marRight w:val="0"/>
                          <w:marTop w:val="75"/>
                          <w:marBottom w:val="0"/>
                          <w:divBdr>
                            <w:top w:val="single" w:sz="6" w:space="8" w:color="C9C9C9"/>
                            <w:left w:val="single" w:sz="6" w:space="8" w:color="C9C9C9"/>
                            <w:bottom w:val="single" w:sz="6" w:space="8" w:color="C9C9C9"/>
                            <w:right w:val="single" w:sz="6" w:space="8" w:color="C9C9C9"/>
                          </w:divBdr>
                        </w:div>
                        <w:div w:id="14060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814749">
      <w:bodyDiv w:val="1"/>
      <w:marLeft w:val="0"/>
      <w:marRight w:val="0"/>
      <w:marTop w:val="0"/>
      <w:marBottom w:val="0"/>
      <w:divBdr>
        <w:top w:val="none" w:sz="0" w:space="0" w:color="auto"/>
        <w:left w:val="none" w:sz="0" w:space="0" w:color="auto"/>
        <w:bottom w:val="none" w:sz="0" w:space="0" w:color="auto"/>
        <w:right w:val="none" w:sz="0" w:space="0" w:color="auto"/>
      </w:divBdr>
      <w:divsChild>
        <w:div w:id="1460756326">
          <w:marLeft w:val="0"/>
          <w:marRight w:val="0"/>
          <w:marTop w:val="0"/>
          <w:marBottom w:val="0"/>
          <w:divBdr>
            <w:top w:val="none" w:sz="0" w:space="0" w:color="auto"/>
            <w:left w:val="none" w:sz="0" w:space="0" w:color="auto"/>
            <w:bottom w:val="none" w:sz="0" w:space="0" w:color="auto"/>
            <w:right w:val="none" w:sz="0" w:space="0" w:color="auto"/>
          </w:divBdr>
          <w:divsChild>
            <w:div w:id="1925604878">
              <w:marLeft w:val="0"/>
              <w:marRight w:val="0"/>
              <w:marTop w:val="0"/>
              <w:marBottom w:val="0"/>
              <w:divBdr>
                <w:top w:val="none" w:sz="0" w:space="0" w:color="auto"/>
                <w:left w:val="none" w:sz="0" w:space="0" w:color="auto"/>
                <w:bottom w:val="none" w:sz="0" w:space="0" w:color="auto"/>
                <w:right w:val="none" w:sz="0" w:space="0" w:color="auto"/>
              </w:divBdr>
            </w:div>
          </w:divsChild>
        </w:div>
        <w:div w:id="170948580">
          <w:marLeft w:val="0"/>
          <w:marRight w:val="0"/>
          <w:marTop w:val="0"/>
          <w:marBottom w:val="0"/>
          <w:divBdr>
            <w:top w:val="none" w:sz="0" w:space="0" w:color="auto"/>
            <w:left w:val="none" w:sz="0" w:space="0" w:color="auto"/>
            <w:bottom w:val="none" w:sz="0" w:space="0" w:color="auto"/>
            <w:right w:val="none" w:sz="0" w:space="0" w:color="auto"/>
          </w:divBdr>
          <w:divsChild>
            <w:div w:id="482700543">
              <w:marLeft w:val="0"/>
              <w:marRight w:val="0"/>
              <w:marTop w:val="0"/>
              <w:marBottom w:val="0"/>
              <w:divBdr>
                <w:top w:val="none" w:sz="0" w:space="0" w:color="auto"/>
                <w:left w:val="none" w:sz="0" w:space="0" w:color="auto"/>
                <w:bottom w:val="none" w:sz="0" w:space="0" w:color="auto"/>
                <w:right w:val="none" w:sz="0" w:space="0" w:color="auto"/>
              </w:divBdr>
              <w:divsChild>
                <w:div w:id="1718775666">
                  <w:marLeft w:val="0"/>
                  <w:marRight w:val="0"/>
                  <w:marTop w:val="0"/>
                  <w:marBottom w:val="0"/>
                  <w:divBdr>
                    <w:top w:val="none" w:sz="0" w:space="0" w:color="auto"/>
                    <w:left w:val="none" w:sz="0" w:space="0" w:color="auto"/>
                    <w:bottom w:val="none" w:sz="0" w:space="0" w:color="auto"/>
                    <w:right w:val="none" w:sz="0" w:space="0" w:color="auto"/>
                  </w:divBdr>
                  <w:divsChild>
                    <w:div w:id="16766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4">
          <w:marLeft w:val="0"/>
          <w:marRight w:val="0"/>
          <w:marTop w:val="0"/>
          <w:marBottom w:val="0"/>
          <w:divBdr>
            <w:top w:val="none" w:sz="0" w:space="0" w:color="auto"/>
            <w:left w:val="none" w:sz="0" w:space="0" w:color="auto"/>
            <w:bottom w:val="none" w:sz="0" w:space="0" w:color="auto"/>
            <w:right w:val="none" w:sz="0" w:space="0" w:color="auto"/>
          </w:divBdr>
        </w:div>
        <w:div w:id="1539976122">
          <w:marLeft w:val="0"/>
          <w:marRight w:val="0"/>
          <w:marTop w:val="0"/>
          <w:marBottom w:val="0"/>
          <w:divBdr>
            <w:top w:val="none" w:sz="0" w:space="0" w:color="auto"/>
            <w:left w:val="none" w:sz="0" w:space="0" w:color="auto"/>
            <w:bottom w:val="none" w:sz="0" w:space="0" w:color="auto"/>
            <w:right w:val="none" w:sz="0" w:space="0" w:color="auto"/>
          </w:divBdr>
          <w:divsChild>
            <w:div w:id="573127423">
              <w:marLeft w:val="0"/>
              <w:marRight w:val="0"/>
              <w:marTop w:val="0"/>
              <w:marBottom w:val="0"/>
              <w:divBdr>
                <w:top w:val="none" w:sz="0" w:space="0" w:color="auto"/>
                <w:left w:val="none" w:sz="0" w:space="0" w:color="auto"/>
                <w:bottom w:val="none" w:sz="0" w:space="0" w:color="auto"/>
                <w:right w:val="none" w:sz="0" w:space="0" w:color="auto"/>
              </w:divBdr>
              <w:divsChild>
                <w:div w:id="1354458190">
                  <w:marLeft w:val="0"/>
                  <w:marRight w:val="0"/>
                  <w:marTop w:val="0"/>
                  <w:marBottom w:val="0"/>
                  <w:divBdr>
                    <w:top w:val="none" w:sz="0" w:space="0" w:color="auto"/>
                    <w:left w:val="none" w:sz="0" w:space="0" w:color="auto"/>
                    <w:bottom w:val="none" w:sz="0" w:space="0" w:color="auto"/>
                    <w:right w:val="none" w:sz="0" w:space="0" w:color="auto"/>
                  </w:divBdr>
                  <w:divsChild>
                    <w:div w:id="1081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460">
          <w:marLeft w:val="0"/>
          <w:marRight w:val="0"/>
          <w:marTop w:val="0"/>
          <w:marBottom w:val="0"/>
          <w:divBdr>
            <w:top w:val="none" w:sz="0" w:space="0" w:color="auto"/>
            <w:left w:val="none" w:sz="0" w:space="0" w:color="auto"/>
            <w:bottom w:val="none" w:sz="0" w:space="0" w:color="auto"/>
            <w:right w:val="none" w:sz="0" w:space="0" w:color="auto"/>
          </w:divBdr>
          <w:divsChild>
            <w:div w:id="261107439">
              <w:marLeft w:val="0"/>
              <w:marRight w:val="0"/>
              <w:marTop w:val="0"/>
              <w:marBottom w:val="0"/>
              <w:divBdr>
                <w:top w:val="none" w:sz="0" w:space="0" w:color="auto"/>
                <w:left w:val="none" w:sz="0" w:space="0" w:color="auto"/>
                <w:bottom w:val="none" w:sz="0" w:space="0" w:color="auto"/>
                <w:right w:val="none" w:sz="0" w:space="0" w:color="auto"/>
              </w:divBdr>
            </w:div>
            <w:div w:id="6392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3515">
      <w:bodyDiv w:val="1"/>
      <w:marLeft w:val="0"/>
      <w:marRight w:val="0"/>
      <w:marTop w:val="0"/>
      <w:marBottom w:val="0"/>
      <w:divBdr>
        <w:top w:val="none" w:sz="0" w:space="0" w:color="auto"/>
        <w:left w:val="none" w:sz="0" w:space="0" w:color="auto"/>
        <w:bottom w:val="none" w:sz="0" w:space="0" w:color="auto"/>
        <w:right w:val="none" w:sz="0" w:space="0" w:color="auto"/>
      </w:divBdr>
      <w:divsChild>
        <w:div w:id="1640115531">
          <w:marLeft w:val="0"/>
          <w:marRight w:val="0"/>
          <w:marTop w:val="204"/>
          <w:marBottom w:val="136"/>
          <w:divBdr>
            <w:top w:val="single" w:sz="6" w:space="2" w:color="CBCBCB"/>
            <w:left w:val="none" w:sz="0" w:space="0" w:color="auto"/>
            <w:bottom w:val="single" w:sz="6" w:space="2" w:color="CBCBCB"/>
            <w:right w:val="none" w:sz="0" w:space="0" w:color="auto"/>
          </w:divBdr>
        </w:div>
        <w:div w:id="1154835211">
          <w:marLeft w:val="0"/>
          <w:marRight w:val="0"/>
          <w:marTop w:val="0"/>
          <w:marBottom w:val="0"/>
          <w:divBdr>
            <w:top w:val="none" w:sz="0" w:space="0" w:color="auto"/>
            <w:left w:val="none" w:sz="0" w:space="0" w:color="auto"/>
            <w:bottom w:val="none" w:sz="0" w:space="0" w:color="auto"/>
            <w:right w:val="none" w:sz="0" w:space="0" w:color="auto"/>
          </w:divBdr>
          <w:divsChild>
            <w:div w:id="1407337904">
              <w:marLeft w:val="0"/>
              <w:marRight w:val="136"/>
              <w:marTop w:val="0"/>
              <w:marBottom w:val="0"/>
              <w:divBdr>
                <w:top w:val="none" w:sz="0" w:space="0" w:color="auto"/>
                <w:left w:val="none" w:sz="0" w:space="0" w:color="auto"/>
                <w:bottom w:val="none" w:sz="0" w:space="0" w:color="auto"/>
                <w:right w:val="none" w:sz="0" w:space="0" w:color="auto"/>
              </w:divBdr>
              <w:divsChild>
                <w:div w:id="1050887412">
                  <w:marLeft w:val="0"/>
                  <w:marRight w:val="0"/>
                  <w:marTop w:val="0"/>
                  <w:marBottom w:val="0"/>
                  <w:divBdr>
                    <w:top w:val="none" w:sz="0" w:space="0" w:color="auto"/>
                    <w:left w:val="none" w:sz="0" w:space="0" w:color="auto"/>
                    <w:bottom w:val="none" w:sz="0" w:space="0" w:color="auto"/>
                    <w:right w:val="none" w:sz="0" w:space="0" w:color="auto"/>
                  </w:divBdr>
                </w:div>
                <w:div w:id="168802129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281913839">
      <w:bodyDiv w:val="1"/>
      <w:marLeft w:val="0"/>
      <w:marRight w:val="0"/>
      <w:marTop w:val="0"/>
      <w:marBottom w:val="0"/>
      <w:divBdr>
        <w:top w:val="none" w:sz="0" w:space="0" w:color="auto"/>
        <w:left w:val="none" w:sz="0" w:space="0" w:color="auto"/>
        <w:bottom w:val="none" w:sz="0" w:space="0" w:color="auto"/>
        <w:right w:val="none" w:sz="0" w:space="0" w:color="auto"/>
      </w:divBdr>
      <w:divsChild>
        <w:div w:id="1096680545">
          <w:marLeft w:val="0"/>
          <w:marRight w:val="0"/>
          <w:marTop w:val="0"/>
          <w:marBottom w:val="0"/>
          <w:divBdr>
            <w:top w:val="none" w:sz="0" w:space="0" w:color="auto"/>
            <w:left w:val="none" w:sz="0" w:space="0" w:color="auto"/>
            <w:bottom w:val="none" w:sz="0" w:space="0" w:color="auto"/>
            <w:right w:val="none" w:sz="0" w:space="0" w:color="auto"/>
          </w:divBdr>
        </w:div>
        <w:div w:id="1621187060">
          <w:marLeft w:val="0"/>
          <w:marRight w:val="0"/>
          <w:marTop w:val="217"/>
          <w:marBottom w:val="0"/>
          <w:divBdr>
            <w:top w:val="none" w:sz="0" w:space="0" w:color="auto"/>
            <w:left w:val="none" w:sz="0" w:space="0" w:color="auto"/>
            <w:bottom w:val="none" w:sz="0" w:space="0" w:color="auto"/>
            <w:right w:val="none" w:sz="0" w:space="0" w:color="auto"/>
          </w:divBdr>
        </w:div>
        <w:div w:id="1573730797">
          <w:marLeft w:val="0"/>
          <w:marRight w:val="0"/>
          <w:marTop w:val="0"/>
          <w:marBottom w:val="0"/>
          <w:divBdr>
            <w:top w:val="none" w:sz="0" w:space="0" w:color="auto"/>
            <w:left w:val="none" w:sz="0" w:space="0" w:color="auto"/>
            <w:bottom w:val="none" w:sz="0" w:space="0" w:color="auto"/>
            <w:right w:val="none" w:sz="0" w:space="0" w:color="auto"/>
          </w:divBdr>
          <w:divsChild>
            <w:div w:id="234511266">
              <w:marLeft w:val="0"/>
              <w:marRight w:val="0"/>
              <w:marTop w:val="0"/>
              <w:marBottom w:val="217"/>
              <w:divBdr>
                <w:top w:val="none" w:sz="0" w:space="0" w:color="auto"/>
                <w:left w:val="none" w:sz="0" w:space="0" w:color="auto"/>
                <w:bottom w:val="none" w:sz="0" w:space="0" w:color="auto"/>
                <w:right w:val="none" w:sz="0" w:space="0" w:color="auto"/>
              </w:divBdr>
            </w:div>
            <w:div w:id="20541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0935">
      <w:bodyDiv w:val="1"/>
      <w:marLeft w:val="0"/>
      <w:marRight w:val="0"/>
      <w:marTop w:val="0"/>
      <w:marBottom w:val="0"/>
      <w:divBdr>
        <w:top w:val="none" w:sz="0" w:space="0" w:color="auto"/>
        <w:left w:val="none" w:sz="0" w:space="0" w:color="auto"/>
        <w:bottom w:val="none" w:sz="0" w:space="0" w:color="auto"/>
        <w:right w:val="none" w:sz="0" w:space="0" w:color="auto"/>
      </w:divBdr>
      <w:divsChild>
        <w:div w:id="1453093398">
          <w:marLeft w:val="0"/>
          <w:marRight w:val="0"/>
          <w:marTop w:val="204"/>
          <w:marBottom w:val="136"/>
          <w:divBdr>
            <w:top w:val="single" w:sz="6" w:space="2" w:color="CBCBCB"/>
            <w:left w:val="none" w:sz="0" w:space="0" w:color="auto"/>
            <w:bottom w:val="single" w:sz="6" w:space="2" w:color="CBCBCB"/>
            <w:right w:val="none" w:sz="0" w:space="0" w:color="auto"/>
          </w:divBdr>
        </w:div>
        <w:div w:id="1691947627">
          <w:marLeft w:val="0"/>
          <w:marRight w:val="0"/>
          <w:marTop w:val="0"/>
          <w:marBottom w:val="0"/>
          <w:divBdr>
            <w:top w:val="none" w:sz="0" w:space="0" w:color="auto"/>
            <w:left w:val="none" w:sz="0" w:space="0" w:color="auto"/>
            <w:bottom w:val="none" w:sz="0" w:space="0" w:color="auto"/>
            <w:right w:val="none" w:sz="0" w:space="0" w:color="auto"/>
          </w:divBdr>
          <w:divsChild>
            <w:div w:id="1685205767">
              <w:marLeft w:val="0"/>
              <w:marRight w:val="136"/>
              <w:marTop w:val="0"/>
              <w:marBottom w:val="0"/>
              <w:divBdr>
                <w:top w:val="none" w:sz="0" w:space="0" w:color="auto"/>
                <w:left w:val="none" w:sz="0" w:space="0" w:color="auto"/>
                <w:bottom w:val="none" w:sz="0" w:space="0" w:color="auto"/>
                <w:right w:val="none" w:sz="0" w:space="0" w:color="auto"/>
              </w:divBdr>
              <w:divsChild>
                <w:div w:id="1458597968">
                  <w:marLeft w:val="0"/>
                  <w:marRight w:val="0"/>
                  <w:marTop w:val="0"/>
                  <w:marBottom w:val="0"/>
                  <w:divBdr>
                    <w:top w:val="none" w:sz="0" w:space="0" w:color="auto"/>
                    <w:left w:val="none" w:sz="0" w:space="0" w:color="auto"/>
                    <w:bottom w:val="none" w:sz="0" w:space="0" w:color="auto"/>
                    <w:right w:val="none" w:sz="0" w:space="0" w:color="auto"/>
                  </w:divBdr>
                </w:div>
                <w:div w:id="162372519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14936433">
          <w:marLeft w:val="0"/>
          <w:marRight w:val="0"/>
          <w:marTop w:val="204"/>
          <w:marBottom w:val="0"/>
          <w:divBdr>
            <w:top w:val="single" w:sz="6" w:space="2" w:color="CBCBCB"/>
            <w:left w:val="none" w:sz="0" w:space="0" w:color="auto"/>
            <w:bottom w:val="single" w:sz="2" w:space="2" w:color="000000"/>
            <w:right w:val="none" w:sz="0" w:space="0" w:color="auto"/>
          </w:divBdr>
        </w:div>
      </w:divsChild>
    </w:div>
    <w:div w:id="1303731829">
      <w:bodyDiv w:val="1"/>
      <w:marLeft w:val="0"/>
      <w:marRight w:val="0"/>
      <w:marTop w:val="0"/>
      <w:marBottom w:val="0"/>
      <w:divBdr>
        <w:top w:val="none" w:sz="0" w:space="0" w:color="auto"/>
        <w:left w:val="none" w:sz="0" w:space="0" w:color="auto"/>
        <w:bottom w:val="none" w:sz="0" w:space="0" w:color="auto"/>
        <w:right w:val="none" w:sz="0" w:space="0" w:color="auto"/>
      </w:divBdr>
      <w:divsChild>
        <w:div w:id="485366035">
          <w:marLeft w:val="0"/>
          <w:marRight w:val="0"/>
          <w:marTop w:val="0"/>
          <w:marBottom w:val="0"/>
          <w:divBdr>
            <w:top w:val="none" w:sz="0" w:space="0" w:color="auto"/>
            <w:left w:val="none" w:sz="0" w:space="0" w:color="auto"/>
            <w:bottom w:val="none" w:sz="0" w:space="0" w:color="auto"/>
            <w:right w:val="none" w:sz="0" w:space="0" w:color="auto"/>
          </w:divBdr>
          <w:divsChild>
            <w:div w:id="891231695">
              <w:marLeft w:val="0"/>
              <w:marRight w:val="0"/>
              <w:marTop w:val="0"/>
              <w:marBottom w:val="0"/>
              <w:divBdr>
                <w:top w:val="none" w:sz="0" w:space="0" w:color="auto"/>
                <w:left w:val="none" w:sz="0" w:space="0" w:color="auto"/>
                <w:bottom w:val="none" w:sz="0" w:space="0" w:color="auto"/>
                <w:right w:val="none" w:sz="0" w:space="0" w:color="auto"/>
              </w:divBdr>
              <w:divsChild>
                <w:div w:id="400375152">
                  <w:marLeft w:val="0"/>
                  <w:marRight w:val="0"/>
                  <w:marTop w:val="0"/>
                  <w:marBottom w:val="0"/>
                  <w:divBdr>
                    <w:top w:val="none" w:sz="0" w:space="0" w:color="auto"/>
                    <w:left w:val="none" w:sz="0" w:space="0" w:color="auto"/>
                    <w:bottom w:val="none" w:sz="0" w:space="0" w:color="auto"/>
                    <w:right w:val="none" w:sz="0" w:space="0" w:color="auto"/>
                  </w:divBdr>
                  <w:divsChild>
                    <w:div w:id="1889300969">
                      <w:marLeft w:val="0"/>
                      <w:marRight w:val="0"/>
                      <w:marTop w:val="0"/>
                      <w:marBottom w:val="0"/>
                      <w:divBdr>
                        <w:top w:val="none" w:sz="0" w:space="0" w:color="auto"/>
                        <w:left w:val="none" w:sz="0" w:space="0" w:color="auto"/>
                        <w:bottom w:val="none" w:sz="0" w:space="0" w:color="auto"/>
                        <w:right w:val="none" w:sz="0" w:space="0" w:color="auto"/>
                      </w:divBdr>
                      <w:divsChild>
                        <w:div w:id="1503348550">
                          <w:marLeft w:val="0"/>
                          <w:marRight w:val="0"/>
                          <w:marTop w:val="0"/>
                          <w:marBottom w:val="0"/>
                          <w:divBdr>
                            <w:top w:val="none" w:sz="0" w:space="0" w:color="auto"/>
                            <w:left w:val="none" w:sz="0" w:space="0" w:color="auto"/>
                            <w:bottom w:val="none" w:sz="0" w:space="0" w:color="auto"/>
                            <w:right w:val="none" w:sz="0" w:space="0" w:color="auto"/>
                          </w:divBdr>
                          <w:divsChild>
                            <w:div w:id="2046103659">
                              <w:marLeft w:val="0"/>
                              <w:marRight w:val="0"/>
                              <w:marTop w:val="0"/>
                              <w:marBottom w:val="0"/>
                              <w:divBdr>
                                <w:top w:val="none" w:sz="0" w:space="0" w:color="auto"/>
                                <w:left w:val="none" w:sz="0" w:space="0" w:color="auto"/>
                                <w:bottom w:val="none" w:sz="0" w:space="0" w:color="auto"/>
                                <w:right w:val="none" w:sz="0" w:space="0" w:color="auto"/>
                              </w:divBdr>
                              <w:divsChild>
                                <w:div w:id="623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8529">
                  <w:marLeft w:val="0"/>
                  <w:marRight w:val="0"/>
                  <w:marTop w:val="0"/>
                  <w:marBottom w:val="0"/>
                  <w:divBdr>
                    <w:top w:val="none" w:sz="0" w:space="0" w:color="auto"/>
                    <w:left w:val="none" w:sz="0" w:space="0" w:color="auto"/>
                    <w:bottom w:val="none" w:sz="0" w:space="0" w:color="auto"/>
                    <w:right w:val="none" w:sz="0" w:space="0" w:color="auto"/>
                  </w:divBdr>
                  <w:divsChild>
                    <w:div w:id="1204057896">
                      <w:marLeft w:val="0"/>
                      <w:marRight w:val="0"/>
                      <w:marTop w:val="0"/>
                      <w:marBottom w:val="0"/>
                      <w:divBdr>
                        <w:top w:val="none" w:sz="0" w:space="0" w:color="auto"/>
                        <w:left w:val="none" w:sz="0" w:space="0" w:color="auto"/>
                        <w:bottom w:val="none" w:sz="0" w:space="0" w:color="auto"/>
                        <w:right w:val="none" w:sz="0" w:space="0" w:color="auto"/>
                      </w:divBdr>
                      <w:divsChild>
                        <w:div w:id="865607151">
                          <w:marLeft w:val="0"/>
                          <w:marRight w:val="0"/>
                          <w:marTop w:val="0"/>
                          <w:marBottom w:val="250"/>
                          <w:divBdr>
                            <w:top w:val="none" w:sz="0" w:space="0" w:color="auto"/>
                            <w:left w:val="none" w:sz="0" w:space="0" w:color="auto"/>
                            <w:bottom w:val="none" w:sz="0" w:space="0" w:color="auto"/>
                            <w:right w:val="none" w:sz="0" w:space="0" w:color="auto"/>
                          </w:divBdr>
                          <w:divsChild>
                            <w:div w:id="1984113101">
                              <w:marLeft w:val="0"/>
                              <w:marRight w:val="0"/>
                              <w:marTop w:val="0"/>
                              <w:marBottom w:val="0"/>
                              <w:divBdr>
                                <w:top w:val="none" w:sz="0" w:space="0" w:color="auto"/>
                                <w:left w:val="none" w:sz="0" w:space="0" w:color="auto"/>
                                <w:bottom w:val="none" w:sz="0" w:space="0" w:color="auto"/>
                                <w:right w:val="none" w:sz="0" w:space="0" w:color="auto"/>
                              </w:divBdr>
                            </w:div>
                          </w:divsChild>
                        </w:div>
                        <w:div w:id="1482888394">
                          <w:marLeft w:val="0"/>
                          <w:marRight w:val="0"/>
                          <w:marTop w:val="0"/>
                          <w:marBottom w:val="250"/>
                          <w:divBdr>
                            <w:top w:val="none" w:sz="0" w:space="0" w:color="auto"/>
                            <w:left w:val="none" w:sz="0" w:space="0" w:color="auto"/>
                            <w:bottom w:val="none" w:sz="0" w:space="0" w:color="auto"/>
                            <w:right w:val="none" w:sz="0" w:space="0" w:color="auto"/>
                          </w:divBdr>
                          <w:divsChild>
                            <w:div w:id="2089189327">
                              <w:marLeft w:val="0"/>
                              <w:marRight w:val="0"/>
                              <w:marTop w:val="0"/>
                              <w:marBottom w:val="0"/>
                              <w:divBdr>
                                <w:top w:val="none" w:sz="0" w:space="0" w:color="auto"/>
                                <w:left w:val="none" w:sz="0" w:space="0" w:color="auto"/>
                                <w:bottom w:val="none" w:sz="0" w:space="0" w:color="auto"/>
                                <w:right w:val="none" w:sz="0" w:space="0" w:color="auto"/>
                              </w:divBdr>
                            </w:div>
                          </w:divsChild>
                        </w:div>
                        <w:div w:id="650794641">
                          <w:marLeft w:val="0"/>
                          <w:marRight w:val="0"/>
                          <w:marTop w:val="0"/>
                          <w:marBottom w:val="250"/>
                          <w:divBdr>
                            <w:top w:val="none" w:sz="0" w:space="0" w:color="auto"/>
                            <w:left w:val="none" w:sz="0" w:space="0" w:color="auto"/>
                            <w:bottom w:val="none" w:sz="0" w:space="0" w:color="auto"/>
                            <w:right w:val="none" w:sz="0" w:space="0" w:color="auto"/>
                          </w:divBdr>
                          <w:divsChild>
                            <w:div w:id="875509251">
                              <w:marLeft w:val="0"/>
                              <w:marRight w:val="0"/>
                              <w:marTop w:val="0"/>
                              <w:marBottom w:val="0"/>
                              <w:divBdr>
                                <w:top w:val="none" w:sz="0" w:space="0" w:color="auto"/>
                                <w:left w:val="none" w:sz="0" w:space="0" w:color="auto"/>
                                <w:bottom w:val="none" w:sz="0" w:space="0" w:color="auto"/>
                                <w:right w:val="none" w:sz="0" w:space="0" w:color="auto"/>
                              </w:divBdr>
                            </w:div>
                          </w:divsChild>
                        </w:div>
                        <w:div w:id="487012785">
                          <w:marLeft w:val="0"/>
                          <w:marRight w:val="0"/>
                          <w:marTop w:val="0"/>
                          <w:marBottom w:val="250"/>
                          <w:divBdr>
                            <w:top w:val="none" w:sz="0" w:space="0" w:color="auto"/>
                            <w:left w:val="none" w:sz="0" w:space="0" w:color="auto"/>
                            <w:bottom w:val="none" w:sz="0" w:space="0" w:color="auto"/>
                            <w:right w:val="none" w:sz="0" w:space="0" w:color="auto"/>
                          </w:divBdr>
                          <w:divsChild>
                            <w:div w:id="572660205">
                              <w:marLeft w:val="0"/>
                              <w:marRight w:val="0"/>
                              <w:marTop w:val="0"/>
                              <w:marBottom w:val="0"/>
                              <w:divBdr>
                                <w:top w:val="none" w:sz="0" w:space="0" w:color="auto"/>
                                <w:left w:val="none" w:sz="0" w:space="0" w:color="auto"/>
                                <w:bottom w:val="none" w:sz="0" w:space="0" w:color="auto"/>
                                <w:right w:val="none" w:sz="0" w:space="0" w:color="auto"/>
                              </w:divBdr>
                              <w:divsChild>
                                <w:div w:id="1905675874">
                                  <w:marLeft w:val="0"/>
                                  <w:marRight w:val="0"/>
                                  <w:marTop w:val="0"/>
                                  <w:marBottom w:val="0"/>
                                  <w:divBdr>
                                    <w:top w:val="none" w:sz="0" w:space="0" w:color="auto"/>
                                    <w:left w:val="none" w:sz="0" w:space="0" w:color="auto"/>
                                    <w:bottom w:val="none" w:sz="0" w:space="0" w:color="auto"/>
                                    <w:right w:val="none" w:sz="0" w:space="0" w:color="auto"/>
                                  </w:divBdr>
                                  <w:divsChild>
                                    <w:div w:id="1474059070">
                                      <w:marLeft w:val="0"/>
                                      <w:marRight w:val="0"/>
                                      <w:marTop w:val="0"/>
                                      <w:marBottom w:val="0"/>
                                      <w:divBdr>
                                        <w:top w:val="none" w:sz="0" w:space="0" w:color="auto"/>
                                        <w:left w:val="none" w:sz="0" w:space="0" w:color="auto"/>
                                        <w:bottom w:val="none" w:sz="0" w:space="0" w:color="auto"/>
                                        <w:right w:val="none" w:sz="0" w:space="0" w:color="auto"/>
                                      </w:divBdr>
                                      <w:divsChild>
                                        <w:div w:id="167410402">
                                          <w:marLeft w:val="0"/>
                                          <w:marRight w:val="0"/>
                                          <w:marTop w:val="0"/>
                                          <w:marBottom w:val="0"/>
                                          <w:divBdr>
                                            <w:top w:val="none" w:sz="0" w:space="0" w:color="auto"/>
                                            <w:left w:val="none" w:sz="0" w:space="0" w:color="auto"/>
                                            <w:bottom w:val="none" w:sz="0" w:space="0" w:color="auto"/>
                                            <w:right w:val="none" w:sz="0" w:space="0" w:color="auto"/>
                                          </w:divBdr>
                                          <w:divsChild>
                                            <w:div w:id="199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652">
                                      <w:marLeft w:val="0"/>
                                      <w:marRight w:val="0"/>
                                      <w:marTop w:val="0"/>
                                      <w:marBottom w:val="0"/>
                                      <w:divBdr>
                                        <w:top w:val="none" w:sz="0" w:space="0" w:color="auto"/>
                                        <w:left w:val="none" w:sz="0" w:space="0" w:color="auto"/>
                                        <w:bottom w:val="none" w:sz="0" w:space="0" w:color="auto"/>
                                        <w:right w:val="none" w:sz="0" w:space="0" w:color="auto"/>
                                      </w:divBdr>
                                      <w:divsChild>
                                        <w:div w:id="960302478">
                                          <w:marLeft w:val="0"/>
                                          <w:marRight w:val="0"/>
                                          <w:marTop w:val="0"/>
                                          <w:marBottom w:val="0"/>
                                          <w:divBdr>
                                            <w:top w:val="none" w:sz="0" w:space="0" w:color="auto"/>
                                            <w:left w:val="none" w:sz="0" w:space="0" w:color="auto"/>
                                            <w:bottom w:val="none" w:sz="0" w:space="0" w:color="auto"/>
                                            <w:right w:val="none" w:sz="0" w:space="0" w:color="auto"/>
                                          </w:divBdr>
                                          <w:divsChild>
                                            <w:div w:id="1829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689533">
          <w:marLeft w:val="0"/>
          <w:marRight w:val="0"/>
          <w:marTop w:val="0"/>
          <w:marBottom w:val="0"/>
          <w:divBdr>
            <w:top w:val="none" w:sz="0" w:space="0" w:color="auto"/>
            <w:left w:val="none" w:sz="0" w:space="0" w:color="auto"/>
            <w:bottom w:val="none" w:sz="0" w:space="0" w:color="auto"/>
            <w:right w:val="none" w:sz="0" w:space="0" w:color="auto"/>
          </w:divBdr>
          <w:divsChild>
            <w:div w:id="1973438423">
              <w:marLeft w:val="0"/>
              <w:marRight w:val="0"/>
              <w:marTop w:val="0"/>
              <w:marBottom w:val="0"/>
              <w:divBdr>
                <w:top w:val="none" w:sz="0" w:space="0" w:color="auto"/>
                <w:left w:val="none" w:sz="0" w:space="0" w:color="auto"/>
                <w:bottom w:val="none" w:sz="0" w:space="0" w:color="auto"/>
                <w:right w:val="none" w:sz="0" w:space="0" w:color="auto"/>
              </w:divBdr>
              <w:divsChild>
                <w:div w:id="491145124">
                  <w:marLeft w:val="0"/>
                  <w:marRight w:val="0"/>
                  <w:marTop w:val="0"/>
                  <w:marBottom w:val="0"/>
                  <w:divBdr>
                    <w:top w:val="none" w:sz="0" w:space="0" w:color="auto"/>
                    <w:left w:val="none" w:sz="0" w:space="0" w:color="auto"/>
                    <w:bottom w:val="none" w:sz="0" w:space="0" w:color="auto"/>
                    <w:right w:val="none" w:sz="0" w:space="0" w:color="auto"/>
                  </w:divBdr>
                  <w:divsChild>
                    <w:div w:id="1321235301">
                      <w:marLeft w:val="0"/>
                      <w:marRight w:val="0"/>
                      <w:marTop w:val="0"/>
                      <w:marBottom w:val="0"/>
                      <w:divBdr>
                        <w:top w:val="none" w:sz="0" w:space="0" w:color="auto"/>
                        <w:left w:val="none" w:sz="0" w:space="0" w:color="auto"/>
                        <w:bottom w:val="none" w:sz="0" w:space="0" w:color="auto"/>
                        <w:right w:val="none" w:sz="0" w:space="0" w:color="auto"/>
                      </w:divBdr>
                      <w:divsChild>
                        <w:div w:id="2006933746">
                          <w:marLeft w:val="0"/>
                          <w:marRight w:val="0"/>
                          <w:marTop w:val="0"/>
                          <w:marBottom w:val="0"/>
                          <w:divBdr>
                            <w:top w:val="none" w:sz="0" w:space="0" w:color="auto"/>
                            <w:left w:val="none" w:sz="0" w:space="0" w:color="auto"/>
                            <w:bottom w:val="none" w:sz="0" w:space="0" w:color="auto"/>
                            <w:right w:val="none" w:sz="0" w:space="0" w:color="auto"/>
                          </w:divBdr>
                          <w:divsChild>
                            <w:div w:id="1642420363">
                              <w:marLeft w:val="0"/>
                              <w:marRight w:val="0"/>
                              <w:marTop w:val="0"/>
                              <w:marBottom w:val="250"/>
                              <w:divBdr>
                                <w:top w:val="none" w:sz="0" w:space="0" w:color="auto"/>
                                <w:left w:val="none" w:sz="0" w:space="0" w:color="auto"/>
                                <w:bottom w:val="none" w:sz="0" w:space="0" w:color="auto"/>
                                <w:right w:val="none" w:sz="0" w:space="0" w:color="auto"/>
                              </w:divBdr>
                              <w:divsChild>
                                <w:div w:id="1813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791769">
      <w:bodyDiv w:val="1"/>
      <w:marLeft w:val="0"/>
      <w:marRight w:val="0"/>
      <w:marTop w:val="0"/>
      <w:marBottom w:val="0"/>
      <w:divBdr>
        <w:top w:val="none" w:sz="0" w:space="0" w:color="auto"/>
        <w:left w:val="none" w:sz="0" w:space="0" w:color="auto"/>
        <w:bottom w:val="none" w:sz="0" w:space="0" w:color="auto"/>
        <w:right w:val="none" w:sz="0" w:space="0" w:color="auto"/>
      </w:divBdr>
      <w:divsChild>
        <w:div w:id="292947661">
          <w:marLeft w:val="0"/>
          <w:marRight w:val="0"/>
          <w:marTop w:val="0"/>
          <w:marBottom w:val="0"/>
          <w:divBdr>
            <w:top w:val="none" w:sz="0" w:space="0" w:color="auto"/>
            <w:left w:val="none" w:sz="0" w:space="0" w:color="auto"/>
            <w:bottom w:val="none" w:sz="0" w:space="0" w:color="auto"/>
            <w:right w:val="none" w:sz="0" w:space="0" w:color="auto"/>
          </w:divBdr>
        </w:div>
        <w:div w:id="1742412434">
          <w:marLeft w:val="0"/>
          <w:marRight w:val="0"/>
          <w:marTop w:val="0"/>
          <w:marBottom w:val="0"/>
          <w:divBdr>
            <w:top w:val="none" w:sz="0" w:space="0" w:color="auto"/>
            <w:left w:val="none" w:sz="0" w:space="0" w:color="auto"/>
            <w:bottom w:val="none" w:sz="0" w:space="0" w:color="auto"/>
            <w:right w:val="none" w:sz="0" w:space="0" w:color="auto"/>
          </w:divBdr>
        </w:div>
        <w:div w:id="1921283174">
          <w:marLeft w:val="0"/>
          <w:marRight w:val="0"/>
          <w:marTop w:val="0"/>
          <w:marBottom w:val="300"/>
          <w:divBdr>
            <w:top w:val="none" w:sz="0" w:space="0" w:color="auto"/>
            <w:left w:val="none" w:sz="0" w:space="0" w:color="auto"/>
            <w:bottom w:val="none" w:sz="0" w:space="0" w:color="auto"/>
            <w:right w:val="none" w:sz="0" w:space="0" w:color="auto"/>
          </w:divBdr>
        </w:div>
        <w:div w:id="522011860">
          <w:marLeft w:val="0"/>
          <w:marRight w:val="0"/>
          <w:marTop w:val="0"/>
          <w:marBottom w:val="225"/>
          <w:divBdr>
            <w:top w:val="single" w:sz="6" w:space="4" w:color="9C9B9B"/>
            <w:left w:val="none" w:sz="0" w:space="0" w:color="auto"/>
            <w:bottom w:val="single" w:sz="6" w:space="4" w:color="9C9B9B"/>
            <w:right w:val="none" w:sz="0" w:space="0" w:color="auto"/>
          </w:divBdr>
          <w:divsChild>
            <w:div w:id="1496527642">
              <w:marLeft w:val="0"/>
              <w:marRight w:val="0"/>
              <w:marTop w:val="0"/>
              <w:marBottom w:val="0"/>
              <w:divBdr>
                <w:top w:val="none" w:sz="0" w:space="0" w:color="auto"/>
                <w:left w:val="none" w:sz="0" w:space="0" w:color="auto"/>
                <w:bottom w:val="none" w:sz="0" w:space="0" w:color="auto"/>
                <w:right w:val="none" w:sz="0" w:space="0" w:color="auto"/>
              </w:divBdr>
              <w:divsChild>
                <w:div w:id="782581153">
                  <w:marLeft w:val="0"/>
                  <w:marRight w:val="0"/>
                  <w:marTop w:val="0"/>
                  <w:marBottom w:val="0"/>
                  <w:divBdr>
                    <w:top w:val="none" w:sz="0" w:space="0" w:color="auto"/>
                    <w:left w:val="none" w:sz="0" w:space="0" w:color="auto"/>
                    <w:bottom w:val="none" w:sz="0" w:space="0" w:color="auto"/>
                    <w:right w:val="none" w:sz="0" w:space="0" w:color="auto"/>
                  </w:divBdr>
                  <w:divsChild>
                    <w:div w:id="1603137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40917530">
              <w:marLeft w:val="0"/>
              <w:marRight w:val="0"/>
              <w:marTop w:val="0"/>
              <w:marBottom w:val="0"/>
              <w:divBdr>
                <w:top w:val="none" w:sz="0" w:space="0" w:color="auto"/>
                <w:left w:val="none" w:sz="0" w:space="0" w:color="auto"/>
                <w:bottom w:val="none" w:sz="0" w:space="0" w:color="auto"/>
                <w:right w:val="none" w:sz="0" w:space="0" w:color="auto"/>
              </w:divBdr>
            </w:div>
          </w:divsChild>
        </w:div>
        <w:div w:id="405568580">
          <w:marLeft w:val="0"/>
          <w:marRight w:val="0"/>
          <w:marTop w:val="0"/>
          <w:marBottom w:val="225"/>
          <w:divBdr>
            <w:top w:val="none" w:sz="0" w:space="0" w:color="auto"/>
            <w:left w:val="none" w:sz="0" w:space="0" w:color="auto"/>
            <w:bottom w:val="none" w:sz="0" w:space="0" w:color="auto"/>
            <w:right w:val="none" w:sz="0" w:space="0" w:color="auto"/>
          </w:divBdr>
        </w:div>
        <w:div w:id="1756394082">
          <w:marLeft w:val="0"/>
          <w:marRight w:val="0"/>
          <w:marTop w:val="0"/>
          <w:marBottom w:val="0"/>
          <w:divBdr>
            <w:top w:val="none" w:sz="0" w:space="0" w:color="auto"/>
            <w:left w:val="none" w:sz="0" w:space="0" w:color="auto"/>
            <w:bottom w:val="none" w:sz="0" w:space="0" w:color="auto"/>
            <w:right w:val="none" w:sz="0" w:space="0" w:color="auto"/>
          </w:divBdr>
        </w:div>
      </w:divsChild>
    </w:div>
    <w:div w:id="1329752508">
      <w:bodyDiv w:val="1"/>
      <w:marLeft w:val="0"/>
      <w:marRight w:val="0"/>
      <w:marTop w:val="0"/>
      <w:marBottom w:val="0"/>
      <w:divBdr>
        <w:top w:val="none" w:sz="0" w:space="0" w:color="auto"/>
        <w:left w:val="none" w:sz="0" w:space="0" w:color="auto"/>
        <w:bottom w:val="none" w:sz="0" w:space="0" w:color="auto"/>
        <w:right w:val="none" w:sz="0" w:space="0" w:color="auto"/>
      </w:divBdr>
    </w:div>
    <w:div w:id="1345329542">
      <w:bodyDiv w:val="1"/>
      <w:marLeft w:val="0"/>
      <w:marRight w:val="0"/>
      <w:marTop w:val="0"/>
      <w:marBottom w:val="0"/>
      <w:divBdr>
        <w:top w:val="none" w:sz="0" w:space="0" w:color="auto"/>
        <w:left w:val="none" w:sz="0" w:space="0" w:color="auto"/>
        <w:bottom w:val="none" w:sz="0" w:space="0" w:color="auto"/>
        <w:right w:val="none" w:sz="0" w:space="0" w:color="auto"/>
      </w:divBdr>
      <w:divsChild>
        <w:div w:id="113603984">
          <w:marLeft w:val="0"/>
          <w:marRight w:val="0"/>
          <w:marTop w:val="0"/>
          <w:marBottom w:val="0"/>
          <w:divBdr>
            <w:top w:val="none" w:sz="0" w:space="0" w:color="auto"/>
            <w:left w:val="none" w:sz="0" w:space="0" w:color="auto"/>
            <w:bottom w:val="none" w:sz="0" w:space="0" w:color="auto"/>
            <w:right w:val="none" w:sz="0" w:space="0" w:color="auto"/>
          </w:divBdr>
        </w:div>
        <w:div w:id="418603971">
          <w:marLeft w:val="0"/>
          <w:marRight w:val="0"/>
          <w:marTop w:val="217"/>
          <w:marBottom w:val="0"/>
          <w:divBdr>
            <w:top w:val="none" w:sz="0" w:space="0" w:color="auto"/>
            <w:left w:val="none" w:sz="0" w:space="0" w:color="auto"/>
            <w:bottom w:val="none" w:sz="0" w:space="0" w:color="auto"/>
            <w:right w:val="none" w:sz="0" w:space="0" w:color="auto"/>
          </w:divBdr>
        </w:div>
        <w:div w:id="1009796794">
          <w:marLeft w:val="0"/>
          <w:marRight w:val="0"/>
          <w:marTop w:val="0"/>
          <w:marBottom w:val="0"/>
          <w:divBdr>
            <w:top w:val="none" w:sz="0" w:space="0" w:color="auto"/>
            <w:left w:val="none" w:sz="0" w:space="0" w:color="auto"/>
            <w:bottom w:val="none" w:sz="0" w:space="0" w:color="auto"/>
            <w:right w:val="none" w:sz="0" w:space="0" w:color="auto"/>
          </w:divBdr>
          <w:divsChild>
            <w:div w:id="1474056189">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821">
          <w:marLeft w:val="0"/>
          <w:marRight w:val="0"/>
          <w:marTop w:val="0"/>
          <w:marBottom w:val="0"/>
          <w:divBdr>
            <w:top w:val="none" w:sz="0" w:space="0" w:color="auto"/>
            <w:left w:val="none" w:sz="0" w:space="0" w:color="auto"/>
            <w:bottom w:val="none" w:sz="0" w:space="0" w:color="auto"/>
            <w:right w:val="none" w:sz="0" w:space="0" w:color="auto"/>
          </w:divBdr>
          <w:divsChild>
            <w:div w:id="2000116475">
              <w:marLeft w:val="0"/>
              <w:marRight w:val="0"/>
              <w:marTop w:val="0"/>
              <w:marBottom w:val="217"/>
              <w:divBdr>
                <w:top w:val="none" w:sz="0" w:space="0" w:color="auto"/>
                <w:left w:val="none" w:sz="0" w:space="0" w:color="auto"/>
                <w:bottom w:val="none" w:sz="0" w:space="0" w:color="auto"/>
                <w:right w:val="none" w:sz="0" w:space="0" w:color="auto"/>
              </w:divBdr>
            </w:div>
            <w:div w:id="19285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5291">
      <w:bodyDiv w:val="1"/>
      <w:marLeft w:val="0"/>
      <w:marRight w:val="0"/>
      <w:marTop w:val="0"/>
      <w:marBottom w:val="0"/>
      <w:divBdr>
        <w:top w:val="none" w:sz="0" w:space="0" w:color="auto"/>
        <w:left w:val="none" w:sz="0" w:space="0" w:color="auto"/>
        <w:bottom w:val="none" w:sz="0" w:space="0" w:color="auto"/>
        <w:right w:val="none" w:sz="0" w:space="0" w:color="auto"/>
      </w:divBdr>
      <w:divsChild>
        <w:div w:id="144517593">
          <w:marLeft w:val="0"/>
          <w:marRight w:val="0"/>
          <w:marTop w:val="0"/>
          <w:marBottom w:val="0"/>
          <w:divBdr>
            <w:top w:val="none" w:sz="0" w:space="0" w:color="auto"/>
            <w:left w:val="none" w:sz="0" w:space="0" w:color="auto"/>
            <w:bottom w:val="none" w:sz="0" w:space="0" w:color="auto"/>
            <w:right w:val="none" w:sz="0" w:space="0" w:color="auto"/>
          </w:divBdr>
        </w:div>
        <w:div w:id="1073816002">
          <w:marLeft w:val="0"/>
          <w:marRight w:val="0"/>
          <w:marTop w:val="0"/>
          <w:marBottom w:val="0"/>
          <w:divBdr>
            <w:top w:val="none" w:sz="0" w:space="0" w:color="auto"/>
            <w:left w:val="none" w:sz="0" w:space="0" w:color="auto"/>
            <w:bottom w:val="none" w:sz="0" w:space="0" w:color="auto"/>
            <w:right w:val="none" w:sz="0" w:space="0" w:color="auto"/>
          </w:divBdr>
        </w:div>
        <w:div w:id="244920816">
          <w:marLeft w:val="0"/>
          <w:marRight w:val="0"/>
          <w:marTop w:val="0"/>
          <w:marBottom w:val="0"/>
          <w:divBdr>
            <w:top w:val="none" w:sz="0" w:space="0" w:color="auto"/>
            <w:left w:val="none" w:sz="0" w:space="0" w:color="auto"/>
            <w:bottom w:val="none" w:sz="0" w:space="0" w:color="auto"/>
            <w:right w:val="none" w:sz="0" w:space="0" w:color="auto"/>
          </w:divBdr>
        </w:div>
      </w:divsChild>
    </w:div>
    <w:div w:id="1347706722">
      <w:bodyDiv w:val="1"/>
      <w:marLeft w:val="0"/>
      <w:marRight w:val="0"/>
      <w:marTop w:val="0"/>
      <w:marBottom w:val="0"/>
      <w:divBdr>
        <w:top w:val="none" w:sz="0" w:space="0" w:color="auto"/>
        <w:left w:val="none" w:sz="0" w:space="0" w:color="auto"/>
        <w:bottom w:val="none" w:sz="0" w:space="0" w:color="auto"/>
        <w:right w:val="none" w:sz="0" w:space="0" w:color="auto"/>
      </w:divBdr>
      <w:divsChild>
        <w:div w:id="664894349">
          <w:marLeft w:val="0"/>
          <w:marRight w:val="0"/>
          <w:marTop w:val="136"/>
          <w:marBottom w:val="0"/>
          <w:divBdr>
            <w:top w:val="none" w:sz="0" w:space="0" w:color="auto"/>
            <w:left w:val="none" w:sz="0" w:space="0" w:color="auto"/>
            <w:bottom w:val="none" w:sz="0" w:space="0" w:color="auto"/>
            <w:right w:val="none" w:sz="0" w:space="0" w:color="auto"/>
          </w:divBdr>
        </w:div>
        <w:div w:id="1781103818">
          <w:marLeft w:val="0"/>
          <w:marRight w:val="0"/>
          <w:marTop w:val="0"/>
          <w:marBottom w:val="0"/>
          <w:divBdr>
            <w:top w:val="none" w:sz="0" w:space="0" w:color="auto"/>
            <w:left w:val="none" w:sz="0" w:space="0" w:color="auto"/>
            <w:bottom w:val="none" w:sz="0" w:space="0" w:color="auto"/>
            <w:right w:val="none" w:sz="0" w:space="0" w:color="auto"/>
          </w:divBdr>
        </w:div>
        <w:div w:id="2140687491">
          <w:marLeft w:val="-258"/>
          <w:marRight w:val="-258"/>
          <w:marTop w:val="0"/>
          <w:marBottom w:val="0"/>
          <w:divBdr>
            <w:top w:val="none" w:sz="0" w:space="0" w:color="auto"/>
            <w:left w:val="none" w:sz="0" w:space="0" w:color="auto"/>
            <w:bottom w:val="none" w:sz="0" w:space="0" w:color="auto"/>
            <w:right w:val="none" w:sz="0" w:space="0" w:color="auto"/>
          </w:divBdr>
        </w:div>
        <w:div w:id="1825732044">
          <w:marLeft w:val="0"/>
          <w:marRight w:val="0"/>
          <w:marTop w:val="272"/>
          <w:marBottom w:val="0"/>
          <w:divBdr>
            <w:top w:val="none" w:sz="0" w:space="0" w:color="auto"/>
            <w:left w:val="none" w:sz="0" w:space="0" w:color="auto"/>
            <w:bottom w:val="none" w:sz="0" w:space="0" w:color="auto"/>
            <w:right w:val="none" w:sz="0" w:space="0" w:color="auto"/>
          </w:divBdr>
        </w:div>
      </w:divsChild>
    </w:div>
    <w:div w:id="1348755138">
      <w:bodyDiv w:val="1"/>
      <w:marLeft w:val="0"/>
      <w:marRight w:val="0"/>
      <w:marTop w:val="0"/>
      <w:marBottom w:val="0"/>
      <w:divBdr>
        <w:top w:val="none" w:sz="0" w:space="0" w:color="auto"/>
        <w:left w:val="none" w:sz="0" w:space="0" w:color="auto"/>
        <w:bottom w:val="none" w:sz="0" w:space="0" w:color="auto"/>
        <w:right w:val="none" w:sz="0" w:space="0" w:color="auto"/>
      </w:divBdr>
      <w:divsChild>
        <w:div w:id="874191528">
          <w:marLeft w:val="0"/>
          <w:marRight w:val="0"/>
          <w:marTop w:val="0"/>
          <w:marBottom w:val="0"/>
          <w:divBdr>
            <w:top w:val="none" w:sz="0" w:space="0" w:color="auto"/>
            <w:left w:val="none" w:sz="0" w:space="0" w:color="auto"/>
            <w:bottom w:val="none" w:sz="0" w:space="0" w:color="auto"/>
            <w:right w:val="none" w:sz="0" w:space="0" w:color="auto"/>
          </w:divBdr>
          <w:divsChild>
            <w:div w:id="641034512">
              <w:marLeft w:val="0"/>
              <w:marRight w:val="0"/>
              <w:marTop w:val="0"/>
              <w:marBottom w:val="0"/>
              <w:divBdr>
                <w:top w:val="none" w:sz="0" w:space="0" w:color="auto"/>
                <w:left w:val="none" w:sz="0" w:space="0" w:color="auto"/>
                <w:bottom w:val="none" w:sz="0" w:space="0" w:color="auto"/>
                <w:right w:val="none" w:sz="0" w:space="0" w:color="auto"/>
              </w:divBdr>
              <w:divsChild>
                <w:div w:id="201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080">
      <w:bodyDiv w:val="1"/>
      <w:marLeft w:val="0"/>
      <w:marRight w:val="0"/>
      <w:marTop w:val="0"/>
      <w:marBottom w:val="0"/>
      <w:divBdr>
        <w:top w:val="none" w:sz="0" w:space="0" w:color="auto"/>
        <w:left w:val="none" w:sz="0" w:space="0" w:color="auto"/>
        <w:bottom w:val="none" w:sz="0" w:space="0" w:color="auto"/>
        <w:right w:val="none" w:sz="0" w:space="0" w:color="auto"/>
      </w:divBdr>
      <w:divsChild>
        <w:div w:id="125202407">
          <w:marLeft w:val="0"/>
          <w:marRight w:val="0"/>
          <w:marTop w:val="204"/>
          <w:marBottom w:val="136"/>
          <w:divBdr>
            <w:top w:val="single" w:sz="6" w:space="2" w:color="CBCBCB"/>
            <w:left w:val="none" w:sz="0" w:space="0" w:color="auto"/>
            <w:bottom w:val="single" w:sz="6" w:space="2" w:color="CBCBCB"/>
            <w:right w:val="none" w:sz="0" w:space="0" w:color="auto"/>
          </w:divBdr>
        </w:div>
        <w:div w:id="1469859003">
          <w:marLeft w:val="0"/>
          <w:marRight w:val="0"/>
          <w:marTop w:val="0"/>
          <w:marBottom w:val="0"/>
          <w:divBdr>
            <w:top w:val="none" w:sz="0" w:space="0" w:color="auto"/>
            <w:left w:val="none" w:sz="0" w:space="0" w:color="auto"/>
            <w:bottom w:val="none" w:sz="0" w:space="0" w:color="auto"/>
            <w:right w:val="none" w:sz="0" w:space="0" w:color="auto"/>
          </w:divBdr>
          <w:divsChild>
            <w:div w:id="729614352">
              <w:marLeft w:val="0"/>
              <w:marRight w:val="136"/>
              <w:marTop w:val="0"/>
              <w:marBottom w:val="0"/>
              <w:divBdr>
                <w:top w:val="none" w:sz="0" w:space="0" w:color="auto"/>
                <w:left w:val="none" w:sz="0" w:space="0" w:color="auto"/>
                <w:bottom w:val="none" w:sz="0" w:space="0" w:color="auto"/>
                <w:right w:val="none" w:sz="0" w:space="0" w:color="auto"/>
              </w:divBdr>
              <w:divsChild>
                <w:div w:id="698775409">
                  <w:marLeft w:val="0"/>
                  <w:marRight w:val="0"/>
                  <w:marTop w:val="0"/>
                  <w:marBottom w:val="0"/>
                  <w:divBdr>
                    <w:top w:val="none" w:sz="0" w:space="0" w:color="auto"/>
                    <w:left w:val="none" w:sz="0" w:space="0" w:color="auto"/>
                    <w:bottom w:val="none" w:sz="0" w:space="0" w:color="auto"/>
                    <w:right w:val="none" w:sz="0" w:space="0" w:color="auto"/>
                  </w:divBdr>
                </w:div>
                <w:div w:id="153730652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62241084">
      <w:bodyDiv w:val="1"/>
      <w:marLeft w:val="0"/>
      <w:marRight w:val="0"/>
      <w:marTop w:val="0"/>
      <w:marBottom w:val="0"/>
      <w:divBdr>
        <w:top w:val="none" w:sz="0" w:space="0" w:color="auto"/>
        <w:left w:val="none" w:sz="0" w:space="0" w:color="auto"/>
        <w:bottom w:val="none" w:sz="0" w:space="0" w:color="auto"/>
        <w:right w:val="none" w:sz="0" w:space="0" w:color="auto"/>
      </w:divBdr>
      <w:divsChild>
        <w:div w:id="752552247">
          <w:marLeft w:val="0"/>
          <w:marRight w:val="0"/>
          <w:marTop w:val="0"/>
          <w:marBottom w:val="0"/>
          <w:divBdr>
            <w:top w:val="none" w:sz="0" w:space="0" w:color="auto"/>
            <w:left w:val="none" w:sz="0" w:space="0" w:color="auto"/>
            <w:bottom w:val="none" w:sz="0" w:space="0" w:color="auto"/>
            <w:right w:val="none" w:sz="0" w:space="0" w:color="auto"/>
          </w:divBdr>
        </w:div>
        <w:div w:id="59332708">
          <w:marLeft w:val="0"/>
          <w:marRight w:val="0"/>
          <w:marTop w:val="0"/>
          <w:marBottom w:val="0"/>
          <w:divBdr>
            <w:top w:val="none" w:sz="0" w:space="0" w:color="auto"/>
            <w:left w:val="none" w:sz="0" w:space="0" w:color="auto"/>
            <w:bottom w:val="none" w:sz="0" w:space="0" w:color="auto"/>
            <w:right w:val="none" w:sz="0" w:space="0" w:color="auto"/>
          </w:divBdr>
        </w:div>
        <w:div w:id="685131309">
          <w:marLeft w:val="0"/>
          <w:marRight w:val="0"/>
          <w:marTop w:val="0"/>
          <w:marBottom w:val="272"/>
          <w:divBdr>
            <w:top w:val="none" w:sz="0" w:space="0" w:color="auto"/>
            <w:left w:val="none" w:sz="0" w:space="0" w:color="auto"/>
            <w:bottom w:val="none" w:sz="0" w:space="0" w:color="auto"/>
            <w:right w:val="none" w:sz="0" w:space="0" w:color="auto"/>
          </w:divBdr>
        </w:div>
        <w:div w:id="1058477068">
          <w:marLeft w:val="0"/>
          <w:marRight w:val="0"/>
          <w:marTop w:val="0"/>
          <w:marBottom w:val="204"/>
          <w:divBdr>
            <w:top w:val="single" w:sz="6" w:space="3" w:color="9C9B9B"/>
            <w:left w:val="none" w:sz="0" w:space="0" w:color="auto"/>
            <w:bottom w:val="single" w:sz="6" w:space="3" w:color="9C9B9B"/>
            <w:right w:val="none" w:sz="0" w:space="0" w:color="auto"/>
          </w:divBdr>
          <w:divsChild>
            <w:div w:id="1638141206">
              <w:marLeft w:val="0"/>
              <w:marRight w:val="0"/>
              <w:marTop w:val="0"/>
              <w:marBottom w:val="0"/>
              <w:divBdr>
                <w:top w:val="none" w:sz="0" w:space="0" w:color="auto"/>
                <w:left w:val="none" w:sz="0" w:space="0" w:color="auto"/>
                <w:bottom w:val="none" w:sz="0" w:space="0" w:color="auto"/>
                <w:right w:val="none" w:sz="0" w:space="0" w:color="auto"/>
              </w:divBdr>
              <w:divsChild>
                <w:div w:id="1635214799">
                  <w:marLeft w:val="0"/>
                  <w:marRight w:val="0"/>
                  <w:marTop w:val="0"/>
                  <w:marBottom w:val="0"/>
                  <w:divBdr>
                    <w:top w:val="none" w:sz="0" w:space="0" w:color="auto"/>
                    <w:left w:val="none" w:sz="0" w:space="0" w:color="auto"/>
                    <w:bottom w:val="none" w:sz="0" w:space="0" w:color="auto"/>
                    <w:right w:val="none" w:sz="0" w:space="0" w:color="auto"/>
                  </w:divBdr>
                  <w:divsChild>
                    <w:div w:id="13711462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429006755">
              <w:marLeft w:val="0"/>
              <w:marRight w:val="0"/>
              <w:marTop w:val="0"/>
              <w:marBottom w:val="0"/>
              <w:divBdr>
                <w:top w:val="none" w:sz="0" w:space="0" w:color="auto"/>
                <w:left w:val="none" w:sz="0" w:space="0" w:color="auto"/>
                <w:bottom w:val="none" w:sz="0" w:space="0" w:color="auto"/>
                <w:right w:val="none" w:sz="0" w:space="0" w:color="auto"/>
              </w:divBdr>
            </w:div>
          </w:divsChild>
        </w:div>
        <w:div w:id="365835990">
          <w:marLeft w:val="0"/>
          <w:marRight w:val="0"/>
          <w:marTop w:val="0"/>
          <w:marBottom w:val="204"/>
          <w:divBdr>
            <w:top w:val="none" w:sz="0" w:space="0" w:color="auto"/>
            <w:left w:val="none" w:sz="0" w:space="0" w:color="auto"/>
            <w:bottom w:val="none" w:sz="0" w:space="0" w:color="auto"/>
            <w:right w:val="none" w:sz="0" w:space="0" w:color="auto"/>
          </w:divBdr>
        </w:div>
        <w:div w:id="1309819894">
          <w:marLeft w:val="0"/>
          <w:marRight w:val="0"/>
          <w:marTop w:val="0"/>
          <w:marBottom w:val="0"/>
          <w:divBdr>
            <w:top w:val="none" w:sz="0" w:space="0" w:color="auto"/>
            <w:left w:val="none" w:sz="0" w:space="0" w:color="auto"/>
            <w:bottom w:val="none" w:sz="0" w:space="0" w:color="auto"/>
            <w:right w:val="none" w:sz="0" w:space="0" w:color="auto"/>
          </w:divBdr>
        </w:div>
      </w:divsChild>
    </w:div>
    <w:div w:id="1372345880">
      <w:bodyDiv w:val="1"/>
      <w:marLeft w:val="0"/>
      <w:marRight w:val="0"/>
      <w:marTop w:val="0"/>
      <w:marBottom w:val="0"/>
      <w:divBdr>
        <w:top w:val="none" w:sz="0" w:space="0" w:color="auto"/>
        <w:left w:val="none" w:sz="0" w:space="0" w:color="auto"/>
        <w:bottom w:val="none" w:sz="0" w:space="0" w:color="auto"/>
        <w:right w:val="none" w:sz="0" w:space="0" w:color="auto"/>
      </w:divBdr>
      <w:divsChild>
        <w:div w:id="1537083675">
          <w:marLeft w:val="0"/>
          <w:marRight w:val="0"/>
          <w:marTop w:val="630"/>
          <w:marBottom w:val="360"/>
          <w:divBdr>
            <w:top w:val="none" w:sz="0" w:space="0" w:color="auto"/>
            <w:left w:val="none" w:sz="0" w:space="0" w:color="auto"/>
            <w:bottom w:val="none" w:sz="0" w:space="0" w:color="auto"/>
            <w:right w:val="none" w:sz="0" w:space="0" w:color="auto"/>
          </w:divBdr>
        </w:div>
        <w:div w:id="1749230266">
          <w:marLeft w:val="0"/>
          <w:marRight w:val="0"/>
          <w:marTop w:val="0"/>
          <w:marBottom w:val="0"/>
          <w:divBdr>
            <w:top w:val="none" w:sz="0" w:space="0" w:color="auto"/>
            <w:left w:val="none" w:sz="0" w:space="0" w:color="auto"/>
            <w:bottom w:val="none" w:sz="0" w:space="0" w:color="auto"/>
            <w:right w:val="none" w:sz="0" w:space="0" w:color="auto"/>
          </w:divBdr>
        </w:div>
      </w:divsChild>
    </w:div>
    <w:div w:id="1372727507">
      <w:bodyDiv w:val="1"/>
      <w:marLeft w:val="0"/>
      <w:marRight w:val="0"/>
      <w:marTop w:val="0"/>
      <w:marBottom w:val="0"/>
      <w:divBdr>
        <w:top w:val="none" w:sz="0" w:space="0" w:color="auto"/>
        <w:left w:val="none" w:sz="0" w:space="0" w:color="auto"/>
        <w:bottom w:val="none" w:sz="0" w:space="0" w:color="auto"/>
        <w:right w:val="none" w:sz="0" w:space="0" w:color="auto"/>
      </w:divBdr>
      <w:divsChild>
        <w:div w:id="2146461569">
          <w:marLeft w:val="0"/>
          <w:marRight w:val="0"/>
          <w:marTop w:val="0"/>
          <w:marBottom w:val="0"/>
          <w:divBdr>
            <w:top w:val="none" w:sz="0" w:space="0" w:color="auto"/>
            <w:left w:val="none" w:sz="0" w:space="0" w:color="auto"/>
            <w:bottom w:val="none" w:sz="0" w:space="0" w:color="auto"/>
            <w:right w:val="none" w:sz="0" w:space="0" w:color="auto"/>
          </w:divBdr>
        </w:div>
        <w:div w:id="1140001035">
          <w:marLeft w:val="0"/>
          <w:marRight w:val="0"/>
          <w:marTop w:val="0"/>
          <w:marBottom w:val="88"/>
          <w:divBdr>
            <w:top w:val="none" w:sz="0" w:space="0" w:color="auto"/>
            <w:left w:val="none" w:sz="0" w:space="0" w:color="auto"/>
            <w:bottom w:val="none" w:sz="0" w:space="0" w:color="auto"/>
            <w:right w:val="none" w:sz="0" w:space="0" w:color="auto"/>
          </w:divBdr>
          <w:divsChild>
            <w:div w:id="1771122269">
              <w:marLeft w:val="0"/>
              <w:marRight w:val="0"/>
              <w:marTop w:val="0"/>
              <w:marBottom w:val="0"/>
              <w:divBdr>
                <w:top w:val="none" w:sz="0" w:space="0" w:color="auto"/>
                <w:left w:val="none" w:sz="0" w:space="0" w:color="auto"/>
                <w:bottom w:val="none" w:sz="0" w:space="0" w:color="auto"/>
                <w:right w:val="none" w:sz="0" w:space="0" w:color="auto"/>
              </w:divBdr>
            </w:div>
          </w:divsChild>
        </w:div>
        <w:div w:id="2076967367">
          <w:marLeft w:val="0"/>
          <w:marRight w:val="0"/>
          <w:marTop w:val="0"/>
          <w:marBottom w:val="0"/>
          <w:divBdr>
            <w:top w:val="none" w:sz="0" w:space="0" w:color="auto"/>
            <w:left w:val="none" w:sz="0" w:space="0" w:color="auto"/>
            <w:bottom w:val="dotted" w:sz="4" w:space="3" w:color="CCCCCC"/>
            <w:right w:val="none" w:sz="0" w:space="0" w:color="auto"/>
          </w:divBdr>
        </w:div>
        <w:div w:id="881795603">
          <w:marLeft w:val="0"/>
          <w:marRight w:val="0"/>
          <w:marTop w:val="0"/>
          <w:marBottom w:val="100"/>
          <w:divBdr>
            <w:top w:val="none" w:sz="0" w:space="0" w:color="auto"/>
            <w:left w:val="none" w:sz="0" w:space="0" w:color="auto"/>
            <w:bottom w:val="none" w:sz="0" w:space="0" w:color="auto"/>
            <w:right w:val="none" w:sz="0" w:space="0" w:color="auto"/>
          </w:divBdr>
        </w:div>
      </w:divsChild>
    </w:div>
    <w:div w:id="1375544775">
      <w:bodyDiv w:val="1"/>
      <w:marLeft w:val="0"/>
      <w:marRight w:val="0"/>
      <w:marTop w:val="0"/>
      <w:marBottom w:val="0"/>
      <w:divBdr>
        <w:top w:val="none" w:sz="0" w:space="0" w:color="auto"/>
        <w:left w:val="none" w:sz="0" w:space="0" w:color="auto"/>
        <w:bottom w:val="none" w:sz="0" w:space="0" w:color="auto"/>
        <w:right w:val="none" w:sz="0" w:space="0" w:color="auto"/>
      </w:divBdr>
    </w:div>
    <w:div w:id="1379815505">
      <w:bodyDiv w:val="1"/>
      <w:marLeft w:val="0"/>
      <w:marRight w:val="0"/>
      <w:marTop w:val="0"/>
      <w:marBottom w:val="0"/>
      <w:divBdr>
        <w:top w:val="none" w:sz="0" w:space="0" w:color="auto"/>
        <w:left w:val="none" w:sz="0" w:space="0" w:color="auto"/>
        <w:bottom w:val="none" w:sz="0" w:space="0" w:color="auto"/>
        <w:right w:val="none" w:sz="0" w:space="0" w:color="auto"/>
      </w:divBdr>
      <w:divsChild>
        <w:div w:id="220141006">
          <w:marLeft w:val="0"/>
          <w:marRight w:val="0"/>
          <w:marTop w:val="204"/>
          <w:marBottom w:val="204"/>
          <w:divBdr>
            <w:top w:val="none" w:sz="0" w:space="0" w:color="auto"/>
            <w:left w:val="none" w:sz="0" w:space="0" w:color="auto"/>
            <w:bottom w:val="none" w:sz="0" w:space="0" w:color="auto"/>
            <w:right w:val="none" w:sz="0" w:space="0" w:color="auto"/>
          </w:divBdr>
          <w:divsChild>
            <w:div w:id="1809516229">
              <w:marLeft w:val="0"/>
              <w:marRight w:val="0"/>
              <w:marTop w:val="0"/>
              <w:marBottom w:val="0"/>
              <w:divBdr>
                <w:top w:val="none" w:sz="0" w:space="0" w:color="auto"/>
                <w:left w:val="none" w:sz="0" w:space="0" w:color="auto"/>
                <w:bottom w:val="none" w:sz="0" w:space="0" w:color="auto"/>
                <w:right w:val="none" w:sz="0" w:space="0" w:color="auto"/>
              </w:divBdr>
            </w:div>
            <w:div w:id="1278872193">
              <w:marLeft w:val="0"/>
              <w:marRight w:val="0"/>
              <w:marTop w:val="0"/>
              <w:marBottom w:val="0"/>
              <w:divBdr>
                <w:top w:val="none" w:sz="0" w:space="0" w:color="auto"/>
                <w:left w:val="none" w:sz="0" w:space="0" w:color="auto"/>
                <w:bottom w:val="none" w:sz="0" w:space="0" w:color="auto"/>
                <w:right w:val="none" w:sz="0" w:space="0" w:color="auto"/>
              </w:divBdr>
            </w:div>
          </w:divsChild>
        </w:div>
        <w:div w:id="50345961">
          <w:marLeft w:val="0"/>
          <w:marRight w:val="0"/>
          <w:marTop w:val="0"/>
          <w:marBottom w:val="272"/>
          <w:divBdr>
            <w:top w:val="none" w:sz="0" w:space="0" w:color="auto"/>
            <w:left w:val="none" w:sz="0" w:space="0" w:color="auto"/>
            <w:bottom w:val="none" w:sz="0" w:space="0" w:color="auto"/>
            <w:right w:val="none" w:sz="0" w:space="0" w:color="auto"/>
          </w:divBdr>
        </w:div>
        <w:div w:id="1425228166">
          <w:marLeft w:val="0"/>
          <w:marRight w:val="0"/>
          <w:marTop w:val="272"/>
          <w:marBottom w:val="272"/>
          <w:divBdr>
            <w:top w:val="none" w:sz="0" w:space="0" w:color="auto"/>
            <w:left w:val="none" w:sz="0" w:space="0" w:color="auto"/>
            <w:bottom w:val="none" w:sz="0" w:space="0" w:color="auto"/>
            <w:right w:val="none" w:sz="0" w:space="0" w:color="auto"/>
          </w:divBdr>
          <w:divsChild>
            <w:div w:id="2037195250">
              <w:marLeft w:val="0"/>
              <w:marRight w:val="0"/>
              <w:marTop w:val="0"/>
              <w:marBottom w:val="0"/>
              <w:divBdr>
                <w:top w:val="none" w:sz="0" w:space="0" w:color="auto"/>
                <w:left w:val="none" w:sz="0" w:space="0" w:color="auto"/>
                <w:bottom w:val="none" w:sz="0" w:space="0" w:color="auto"/>
                <w:right w:val="none" w:sz="0" w:space="0" w:color="auto"/>
              </w:divBdr>
            </w:div>
          </w:divsChild>
        </w:div>
        <w:div w:id="1591154201">
          <w:marLeft w:val="0"/>
          <w:marRight w:val="0"/>
          <w:marTop w:val="0"/>
          <w:marBottom w:val="272"/>
          <w:divBdr>
            <w:top w:val="none" w:sz="0" w:space="0" w:color="auto"/>
            <w:left w:val="none" w:sz="0" w:space="0" w:color="auto"/>
            <w:bottom w:val="none" w:sz="0" w:space="0" w:color="auto"/>
            <w:right w:val="none" w:sz="0" w:space="0" w:color="auto"/>
          </w:divBdr>
        </w:div>
      </w:divsChild>
    </w:div>
    <w:div w:id="1393653993">
      <w:bodyDiv w:val="1"/>
      <w:marLeft w:val="0"/>
      <w:marRight w:val="0"/>
      <w:marTop w:val="0"/>
      <w:marBottom w:val="0"/>
      <w:divBdr>
        <w:top w:val="none" w:sz="0" w:space="0" w:color="auto"/>
        <w:left w:val="none" w:sz="0" w:space="0" w:color="auto"/>
        <w:bottom w:val="none" w:sz="0" w:space="0" w:color="auto"/>
        <w:right w:val="none" w:sz="0" w:space="0" w:color="auto"/>
      </w:divBdr>
      <w:divsChild>
        <w:div w:id="1372270322">
          <w:marLeft w:val="0"/>
          <w:marRight w:val="0"/>
          <w:marTop w:val="0"/>
          <w:marBottom w:val="0"/>
          <w:divBdr>
            <w:top w:val="none" w:sz="0" w:space="0" w:color="auto"/>
            <w:left w:val="none" w:sz="0" w:space="0" w:color="auto"/>
            <w:bottom w:val="none" w:sz="0" w:space="0" w:color="auto"/>
            <w:right w:val="none" w:sz="0" w:space="0" w:color="auto"/>
          </w:divBdr>
          <w:divsChild>
            <w:div w:id="1405108684">
              <w:marLeft w:val="0"/>
              <w:marRight w:val="0"/>
              <w:marTop w:val="0"/>
              <w:marBottom w:val="0"/>
              <w:divBdr>
                <w:top w:val="none" w:sz="0" w:space="0" w:color="auto"/>
                <w:left w:val="none" w:sz="0" w:space="0" w:color="auto"/>
                <w:bottom w:val="none" w:sz="0" w:space="0" w:color="auto"/>
                <w:right w:val="none" w:sz="0" w:space="0" w:color="auto"/>
              </w:divBdr>
            </w:div>
          </w:divsChild>
        </w:div>
        <w:div w:id="1170605842">
          <w:marLeft w:val="0"/>
          <w:marRight w:val="0"/>
          <w:marTop w:val="0"/>
          <w:marBottom w:val="0"/>
          <w:divBdr>
            <w:top w:val="none" w:sz="0" w:space="0" w:color="auto"/>
            <w:left w:val="none" w:sz="0" w:space="0" w:color="auto"/>
            <w:bottom w:val="none" w:sz="0" w:space="0" w:color="auto"/>
            <w:right w:val="none" w:sz="0" w:space="0" w:color="auto"/>
          </w:divBdr>
          <w:divsChild>
            <w:div w:id="2129278871">
              <w:marLeft w:val="0"/>
              <w:marRight w:val="0"/>
              <w:marTop w:val="0"/>
              <w:marBottom w:val="0"/>
              <w:divBdr>
                <w:top w:val="none" w:sz="0" w:space="0" w:color="auto"/>
                <w:left w:val="none" w:sz="0" w:space="0" w:color="auto"/>
                <w:bottom w:val="none" w:sz="0" w:space="0" w:color="auto"/>
                <w:right w:val="none" w:sz="0" w:space="0" w:color="auto"/>
              </w:divBdr>
              <w:divsChild>
                <w:div w:id="1489662770">
                  <w:marLeft w:val="0"/>
                  <w:marRight w:val="0"/>
                  <w:marTop w:val="0"/>
                  <w:marBottom w:val="0"/>
                  <w:divBdr>
                    <w:top w:val="none" w:sz="0" w:space="0" w:color="auto"/>
                    <w:left w:val="none" w:sz="0" w:space="0" w:color="auto"/>
                    <w:bottom w:val="none" w:sz="0" w:space="0" w:color="auto"/>
                    <w:right w:val="none" w:sz="0" w:space="0" w:color="auto"/>
                  </w:divBdr>
                  <w:divsChild>
                    <w:div w:id="201331512">
                      <w:marLeft w:val="0"/>
                      <w:marRight w:val="0"/>
                      <w:marTop w:val="0"/>
                      <w:marBottom w:val="0"/>
                      <w:divBdr>
                        <w:top w:val="none" w:sz="0" w:space="0" w:color="auto"/>
                        <w:left w:val="none" w:sz="0" w:space="0" w:color="auto"/>
                        <w:bottom w:val="none" w:sz="0" w:space="0" w:color="auto"/>
                        <w:right w:val="none" w:sz="0" w:space="0" w:color="auto"/>
                      </w:divBdr>
                      <w:divsChild>
                        <w:div w:id="98792981">
                          <w:marLeft w:val="0"/>
                          <w:marRight w:val="0"/>
                          <w:marTop w:val="0"/>
                          <w:marBottom w:val="0"/>
                          <w:divBdr>
                            <w:top w:val="none" w:sz="0" w:space="0" w:color="auto"/>
                            <w:left w:val="none" w:sz="0" w:space="0" w:color="auto"/>
                            <w:bottom w:val="none" w:sz="0" w:space="0" w:color="auto"/>
                            <w:right w:val="none" w:sz="0" w:space="0" w:color="auto"/>
                          </w:divBdr>
                        </w:div>
                        <w:div w:id="362560625">
                          <w:marLeft w:val="0"/>
                          <w:marRight w:val="0"/>
                          <w:marTop w:val="0"/>
                          <w:marBottom w:val="0"/>
                          <w:divBdr>
                            <w:top w:val="none" w:sz="0" w:space="0" w:color="auto"/>
                            <w:left w:val="none" w:sz="0" w:space="0" w:color="auto"/>
                            <w:bottom w:val="none" w:sz="0" w:space="0" w:color="auto"/>
                            <w:right w:val="none" w:sz="0" w:space="0" w:color="auto"/>
                          </w:divBdr>
                          <w:divsChild>
                            <w:div w:id="967970584">
                              <w:marLeft w:val="0"/>
                              <w:marRight w:val="0"/>
                              <w:marTop w:val="0"/>
                              <w:marBottom w:val="0"/>
                              <w:divBdr>
                                <w:top w:val="none" w:sz="0" w:space="0" w:color="auto"/>
                                <w:left w:val="none" w:sz="0" w:space="0" w:color="auto"/>
                                <w:bottom w:val="none" w:sz="0" w:space="0" w:color="auto"/>
                                <w:right w:val="none" w:sz="0" w:space="0" w:color="auto"/>
                              </w:divBdr>
                            </w:div>
                          </w:divsChild>
                        </w:div>
                        <w:div w:id="2036997526">
                          <w:marLeft w:val="0"/>
                          <w:marRight w:val="0"/>
                          <w:marTop w:val="0"/>
                          <w:marBottom w:val="0"/>
                          <w:divBdr>
                            <w:top w:val="none" w:sz="0" w:space="0" w:color="auto"/>
                            <w:left w:val="none" w:sz="0" w:space="0" w:color="auto"/>
                            <w:bottom w:val="none" w:sz="0" w:space="0" w:color="auto"/>
                            <w:right w:val="none" w:sz="0" w:space="0" w:color="auto"/>
                          </w:divBdr>
                          <w:divsChild>
                            <w:div w:id="209165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783479">
      <w:bodyDiv w:val="1"/>
      <w:marLeft w:val="0"/>
      <w:marRight w:val="0"/>
      <w:marTop w:val="0"/>
      <w:marBottom w:val="0"/>
      <w:divBdr>
        <w:top w:val="none" w:sz="0" w:space="0" w:color="auto"/>
        <w:left w:val="none" w:sz="0" w:space="0" w:color="auto"/>
        <w:bottom w:val="none" w:sz="0" w:space="0" w:color="auto"/>
        <w:right w:val="none" w:sz="0" w:space="0" w:color="auto"/>
      </w:divBdr>
      <w:divsChild>
        <w:div w:id="191695424">
          <w:marLeft w:val="0"/>
          <w:marRight w:val="0"/>
          <w:marTop w:val="0"/>
          <w:marBottom w:val="0"/>
          <w:divBdr>
            <w:top w:val="none" w:sz="0" w:space="0" w:color="auto"/>
            <w:left w:val="none" w:sz="0" w:space="0" w:color="auto"/>
            <w:bottom w:val="none" w:sz="0" w:space="0" w:color="auto"/>
            <w:right w:val="none" w:sz="0" w:space="0" w:color="auto"/>
          </w:divBdr>
        </w:div>
      </w:divsChild>
    </w:div>
    <w:div w:id="1399940940">
      <w:bodyDiv w:val="1"/>
      <w:marLeft w:val="0"/>
      <w:marRight w:val="0"/>
      <w:marTop w:val="0"/>
      <w:marBottom w:val="0"/>
      <w:divBdr>
        <w:top w:val="none" w:sz="0" w:space="0" w:color="auto"/>
        <w:left w:val="none" w:sz="0" w:space="0" w:color="auto"/>
        <w:bottom w:val="none" w:sz="0" w:space="0" w:color="auto"/>
        <w:right w:val="none" w:sz="0" w:space="0" w:color="auto"/>
      </w:divBdr>
      <w:divsChild>
        <w:div w:id="1131940190">
          <w:marLeft w:val="0"/>
          <w:marRight w:val="0"/>
          <w:marTop w:val="0"/>
          <w:marBottom w:val="0"/>
          <w:divBdr>
            <w:top w:val="none" w:sz="0" w:space="0" w:color="auto"/>
            <w:left w:val="none" w:sz="0" w:space="0" w:color="auto"/>
            <w:bottom w:val="none" w:sz="0" w:space="0" w:color="auto"/>
            <w:right w:val="none" w:sz="0" w:space="0" w:color="auto"/>
          </w:divBdr>
          <w:divsChild>
            <w:div w:id="1539735345">
              <w:marLeft w:val="0"/>
              <w:marRight w:val="0"/>
              <w:marTop w:val="0"/>
              <w:marBottom w:val="0"/>
              <w:divBdr>
                <w:top w:val="none" w:sz="0" w:space="0" w:color="auto"/>
                <w:left w:val="none" w:sz="0" w:space="0" w:color="auto"/>
                <w:bottom w:val="none" w:sz="0" w:space="0" w:color="auto"/>
                <w:right w:val="none" w:sz="0" w:space="0" w:color="auto"/>
              </w:divBdr>
              <w:divsChild>
                <w:div w:id="1833183638">
                  <w:marLeft w:val="0"/>
                  <w:marRight w:val="0"/>
                  <w:marTop w:val="0"/>
                  <w:marBottom w:val="0"/>
                  <w:divBdr>
                    <w:top w:val="none" w:sz="0" w:space="0" w:color="auto"/>
                    <w:left w:val="none" w:sz="0" w:space="0" w:color="auto"/>
                    <w:bottom w:val="none" w:sz="0" w:space="0" w:color="auto"/>
                    <w:right w:val="none" w:sz="0" w:space="0" w:color="auto"/>
                  </w:divBdr>
                </w:div>
              </w:divsChild>
            </w:div>
            <w:div w:id="1863279431">
              <w:marLeft w:val="0"/>
              <w:marRight w:val="0"/>
              <w:marTop w:val="0"/>
              <w:marBottom w:val="0"/>
              <w:divBdr>
                <w:top w:val="none" w:sz="0" w:space="0" w:color="auto"/>
                <w:left w:val="none" w:sz="0" w:space="0" w:color="auto"/>
                <w:bottom w:val="none" w:sz="0" w:space="0" w:color="auto"/>
                <w:right w:val="none" w:sz="0" w:space="0" w:color="auto"/>
              </w:divBdr>
              <w:divsChild>
                <w:div w:id="91050683">
                  <w:marLeft w:val="0"/>
                  <w:marRight w:val="0"/>
                  <w:marTop w:val="0"/>
                  <w:marBottom w:val="0"/>
                  <w:divBdr>
                    <w:top w:val="none" w:sz="0" w:space="0" w:color="auto"/>
                    <w:left w:val="none" w:sz="0" w:space="0" w:color="auto"/>
                    <w:bottom w:val="none" w:sz="0" w:space="0" w:color="auto"/>
                    <w:right w:val="none" w:sz="0" w:space="0" w:color="auto"/>
                  </w:divBdr>
                  <w:divsChild>
                    <w:div w:id="960380646">
                      <w:marLeft w:val="0"/>
                      <w:marRight w:val="0"/>
                      <w:marTop w:val="0"/>
                      <w:marBottom w:val="0"/>
                      <w:divBdr>
                        <w:top w:val="none" w:sz="0" w:space="0" w:color="auto"/>
                        <w:left w:val="none" w:sz="0" w:space="0" w:color="auto"/>
                        <w:bottom w:val="none" w:sz="0" w:space="0" w:color="auto"/>
                        <w:right w:val="none" w:sz="0" w:space="0" w:color="auto"/>
                      </w:divBdr>
                      <w:divsChild>
                        <w:div w:id="972246286">
                          <w:marLeft w:val="0"/>
                          <w:marRight w:val="0"/>
                          <w:marTop w:val="0"/>
                          <w:marBottom w:val="75"/>
                          <w:divBdr>
                            <w:top w:val="none" w:sz="0" w:space="0" w:color="auto"/>
                            <w:left w:val="none" w:sz="0" w:space="0" w:color="auto"/>
                            <w:bottom w:val="none" w:sz="0" w:space="0" w:color="auto"/>
                            <w:right w:val="none" w:sz="0" w:space="0" w:color="auto"/>
                          </w:divBdr>
                        </w:div>
                        <w:div w:id="9004863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795">
      <w:bodyDiv w:val="1"/>
      <w:marLeft w:val="0"/>
      <w:marRight w:val="0"/>
      <w:marTop w:val="0"/>
      <w:marBottom w:val="0"/>
      <w:divBdr>
        <w:top w:val="none" w:sz="0" w:space="0" w:color="auto"/>
        <w:left w:val="none" w:sz="0" w:space="0" w:color="auto"/>
        <w:bottom w:val="none" w:sz="0" w:space="0" w:color="auto"/>
        <w:right w:val="none" w:sz="0" w:space="0" w:color="auto"/>
      </w:divBdr>
      <w:divsChild>
        <w:div w:id="533158485">
          <w:marLeft w:val="0"/>
          <w:marRight w:val="0"/>
          <w:marTop w:val="204"/>
          <w:marBottom w:val="136"/>
          <w:divBdr>
            <w:top w:val="single" w:sz="6" w:space="2" w:color="CBCBCB"/>
            <w:left w:val="none" w:sz="0" w:space="0" w:color="auto"/>
            <w:bottom w:val="single" w:sz="6" w:space="2" w:color="CBCBCB"/>
            <w:right w:val="none" w:sz="0" w:space="0" w:color="auto"/>
          </w:divBdr>
        </w:div>
        <w:div w:id="81294666">
          <w:marLeft w:val="0"/>
          <w:marRight w:val="0"/>
          <w:marTop w:val="0"/>
          <w:marBottom w:val="0"/>
          <w:divBdr>
            <w:top w:val="none" w:sz="0" w:space="0" w:color="auto"/>
            <w:left w:val="none" w:sz="0" w:space="0" w:color="auto"/>
            <w:bottom w:val="none" w:sz="0" w:space="0" w:color="auto"/>
            <w:right w:val="none" w:sz="0" w:space="0" w:color="auto"/>
          </w:divBdr>
          <w:divsChild>
            <w:div w:id="1522208846">
              <w:marLeft w:val="0"/>
              <w:marRight w:val="136"/>
              <w:marTop w:val="0"/>
              <w:marBottom w:val="0"/>
              <w:divBdr>
                <w:top w:val="none" w:sz="0" w:space="0" w:color="auto"/>
                <w:left w:val="none" w:sz="0" w:space="0" w:color="auto"/>
                <w:bottom w:val="none" w:sz="0" w:space="0" w:color="auto"/>
                <w:right w:val="none" w:sz="0" w:space="0" w:color="auto"/>
              </w:divBdr>
              <w:divsChild>
                <w:div w:id="208303969">
                  <w:marLeft w:val="0"/>
                  <w:marRight w:val="0"/>
                  <w:marTop w:val="0"/>
                  <w:marBottom w:val="0"/>
                  <w:divBdr>
                    <w:top w:val="none" w:sz="0" w:space="0" w:color="auto"/>
                    <w:left w:val="none" w:sz="0" w:space="0" w:color="auto"/>
                    <w:bottom w:val="none" w:sz="0" w:space="0" w:color="auto"/>
                    <w:right w:val="none" w:sz="0" w:space="0" w:color="auto"/>
                  </w:divBdr>
                </w:div>
                <w:div w:id="170370018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418018172">
      <w:bodyDiv w:val="1"/>
      <w:marLeft w:val="0"/>
      <w:marRight w:val="0"/>
      <w:marTop w:val="0"/>
      <w:marBottom w:val="0"/>
      <w:divBdr>
        <w:top w:val="none" w:sz="0" w:space="0" w:color="auto"/>
        <w:left w:val="none" w:sz="0" w:space="0" w:color="auto"/>
        <w:bottom w:val="none" w:sz="0" w:space="0" w:color="auto"/>
        <w:right w:val="none" w:sz="0" w:space="0" w:color="auto"/>
      </w:divBdr>
      <w:divsChild>
        <w:div w:id="148599825">
          <w:marLeft w:val="0"/>
          <w:marRight w:val="0"/>
          <w:marTop w:val="0"/>
          <w:marBottom w:val="300"/>
          <w:divBdr>
            <w:top w:val="none" w:sz="0" w:space="0" w:color="auto"/>
            <w:left w:val="none" w:sz="0" w:space="0" w:color="auto"/>
            <w:bottom w:val="none" w:sz="0" w:space="0" w:color="auto"/>
            <w:right w:val="none" w:sz="0" w:space="0" w:color="auto"/>
          </w:divBdr>
          <w:divsChild>
            <w:div w:id="1372342594">
              <w:marLeft w:val="0"/>
              <w:marRight w:val="0"/>
              <w:marTop w:val="0"/>
              <w:marBottom w:val="0"/>
              <w:divBdr>
                <w:top w:val="none" w:sz="0" w:space="0" w:color="auto"/>
                <w:left w:val="none" w:sz="0" w:space="0" w:color="auto"/>
                <w:bottom w:val="none" w:sz="0" w:space="0" w:color="auto"/>
                <w:right w:val="none" w:sz="0" w:space="0" w:color="auto"/>
              </w:divBdr>
              <w:divsChild>
                <w:div w:id="239103884">
                  <w:marLeft w:val="0"/>
                  <w:marRight w:val="0"/>
                  <w:marTop w:val="0"/>
                  <w:marBottom w:val="75"/>
                  <w:divBdr>
                    <w:top w:val="none" w:sz="0" w:space="0" w:color="auto"/>
                    <w:left w:val="none" w:sz="0" w:space="0" w:color="auto"/>
                    <w:bottom w:val="none" w:sz="0" w:space="0" w:color="auto"/>
                    <w:right w:val="none" w:sz="0" w:space="0" w:color="auto"/>
                  </w:divBdr>
                </w:div>
                <w:div w:id="1802384958">
                  <w:marLeft w:val="0"/>
                  <w:marRight w:val="0"/>
                  <w:marTop w:val="0"/>
                  <w:marBottom w:val="75"/>
                  <w:divBdr>
                    <w:top w:val="none" w:sz="0" w:space="0" w:color="auto"/>
                    <w:left w:val="none" w:sz="0" w:space="0" w:color="auto"/>
                    <w:bottom w:val="none" w:sz="0" w:space="0" w:color="auto"/>
                    <w:right w:val="none" w:sz="0" w:space="0" w:color="auto"/>
                  </w:divBdr>
                </w:div>
                <w:div w:id="27305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8670387">
      <w:bodyDiv w:val="1"/>
      <w:marLeft w:val="0"/>
      <w:marRight w:val="0"/>
      <w:marTop w:val="0"/>
      <w:marBottom w:val="0"/>
      <w:divBdr>
        <w:top w:val="none" w:sz="0" w:space="0" w:color="auto"/>
        <w:left w:val="none" w:sz="0" w:space="0" w:color="auto"/>
        <w:bottom w:val="none" w:sz="0" w:space="0" w:color="auto"/>
        <w:right w:val="none" w:sz="0" w:space="0" w:color="auto"/>
      </w:divBdr>
      <w:divsChild>
        <w:div w:id="19284414">
          <w:marLeft w:val="0"/>
          <w:marRight w:val="0"/>
          <w:marTop w:val="136"/>
          <w:marBottom w:val="0"/>
          <w:divBdr>
            <w:top w:val="none" w:sz="0" w:space="0" w:color="auto"/>
            <w:left w:val="none" w:sz="0" w:space="0" w:color="auto"/>
            <w:bottom w:val="none" w:sz="0" w:space="0" w:color="auto"/>
            <w:right w:val="none" w:sz="0" w:space="0" w:color="auto"/>
          </w:divBdr>
        </w:div>
        <w:div w:id="1140613810">
          <w:marLeft w:val="0"/>
          <w:marRight w:val="0"/>
          <w:marTop w:val="0"/>
          <w:marBottom w:val="0"/>
          <w:divBdr>
            <w:top w:val="none" w:sz="0" w:space="0" w:color="auto"/>
            <w:left w:val="none" w:sz="0" w:space="0" w:color="auto"/>
            <w:bottom w:val="none" w:sz="0" w:space="0" w:color="auto"/>
            <w:right w:val="none" w:sz="0" w:space="0" w:color="auto"/>
          </w:divBdr>
        </w:div>
        <w:div w:id="1694262879">
          <w:marLeft w:val="-258"/>
          <w:marRight w:val="-258"/>
          <w:marTop w:val="0"/>
          <w:marBottom w:val="0"/>
          <w:divBdr>
            <w:top w:val="none" w:sz="0" w:space="0" w:color="auto"/>
            <w:left w:val="none" w:sz="0" w:space="0" w:color="auto"/>
            <w:bottom w:val="none" w:sz="0" w:space="0" w:color="auto"/>
            <w:right w:val="none" w:sz="0" w:space="0" w:color="auto"/>
          </w:divBdr>
        </w:div>
        <w:div w:id="39400460">
          <w:marLeft w:val="0"/>
          <w:marRight w:val="0"/>
          <w:marTop w:val="272"/>
          <w:marBottom w:val="0"/>
          <w:divBdr>
            <w:top w:val="none" w:sz="0" w:space="0" w:color="auto"/>
            <w:left w:val="none" w:sz="0" w:space="0" w:color="auto"/>
            <w:bottom w:val="none" w:sz="0" w:space="0" w:color="auto"/>
            <w:right w:val="none" w:sz="0" w:space="0" w:color="auto"/>
          </w:divBdr>
        </w:div>
      </w:divsChild>
    </w:div>
    <w:div w:id="1422721872">
      <w:bodyDiv w:val="1"/>
      <w:marLeft w:val="0"/>
      <w:marRight w:val="0"/>
      <w:marTop w:val="0"/>
      <w:marBottom w:val="0"/>
      <w:divBdr>
        <w:top w:val="none" w:sz="0" w:space="0" w:color="auto"/>
        <w:left w:val="none" w:sz="0" w:space="0" w:color="auto"/>
        <w:bottom w:val="none" w:sz="0" w:space="0" w:color="auto"/>
        <w:right w:val="none" w:sz="0" w:space="0" w:color="auto"/>
      </w:divBdr>
      <w:divsChild>
        <w:div w:id="1152717815">
          <w:marLeft w:val="0"/>
          <w:marRight w:val="0"/>
          <w:marTop w:val="0"/>
          <w:marBottom w:val="0"/>
          <w:divBdr>
            <w:top w:val="none" w:sz="0" w:space="0" w:color="auto"/>
            <w:left w:val="none" w:sz="0" w:space="0" w:color="auto"/>
            <w:bottom w:val="none" w:sz="0" w:space="0" w:color="auto"/>
            <w:right w:val="none" w:sz="0" w:space="0" w:color="auto"/>
          </w:divBdr>
        </w:div>
        <w:div w:id="13267319">
          <w:marLeft w:val="0"/>
          <w:marRight w:val="0"/>
          <w:marTop w:val="0"/>
          <w:marBottom w:val="0"/>
          <w:divBdr>
            <w:top w:val="none" w:sz="0" w:space="0" w:color="auto"/>
            <w:left w:val="none" w:sz="0" w:space="0" w:color="auto"/>
            <w:bottom w:val="none" w:sz="0" w:space="0" w:color="auto"/>
            <w:right w:val="none" w:sz="0" w:space="0" w:color="auto"/>
          </w:divBdr>
        </w:div>
        <w:div w:id="143354717">
          <w:marLeft w:val="0"/>
          <w:marRight w:val="0"/>
          <w:marTop w:val="0"/>
          <w:marBottom w:val="272"/>
          <w:divBdr>
            <w:top w:val="none" w:sz="0" w:space="0" w:color="auto"/>
            <w:left w:val="none" w:sz="0" w:space="0" w:color="auto"/>
            <w:bottom w:val="none" w:sz="0" w:space="0" w:color="auto"/>
            <w:right w:val="none" w:sz="0" w:space="0" w:color="auto"/>
          </w:divBdr>
        </w:div>
        <w:div w:id="1890609871">
          <w:marLeft w:val="0"/>
          <w:marRight w:val="0"/>
          <w:marTop w:val="0"/>
          <w:marBottom w:val="204"/>
          <w:divBdr>
            <w:top w:val="single" w:sz="6" w:space="3" w:color="9C9B9B"/>
            <w:left w:val="none" w:sz="0" w:space="0" w:color="auto"/>
            <w:bottom w:val="single" w:sz="6" w:space="3" w:color="9C9B9B"/>
            <w:right w:val="none" w:sz="0" w:space="0" w:color="auto"/>
          </w:divBdr>
          <w:divsChild>
            <w:div w:id="1834181654">
              <w:marLeft w:val="0"/>
              <w:marRight w:val="0"/>
              <w:marTop w:val="0"/>
              <w:marBottom w:val="0"/>
              <w:divBdr>
                <w:top w:val="none" w:sz="0" w:space="0" w:color="auto"/>
                <w:left w:val="none" w:sz="0" w:space="0" w:color="auto"/>
                <w:bottom w:val="none" w:sz="0" w:space="0" w:color="auto"/>
                <w:right w:val="none" w:sz="0" w:space="0" w:color="auto"/>
              </w:divBdr>
              <w:divsChild>
                <w:div w:id="779572746">
                  <w:marLeft w:val="0"/>
                  <w:marRight w:val="0"/>
                  <w:marTop w:val="0"/>
                  <w:marBottom w:val="0"/>
                  <w:divBdr>
                    <w:top w:val="none" w:sz="0" w:space="0" w:color="auto"/>
                    <w:left w:val="none" w:sz="0" w:space="0" w:color="auto"/>
                    <w:bottom w:val="none" w:sz="0" w:space="0" w:color="auto"/>
                    <w:right w:val="none" w:sz="0" w:space="0" w:color="auto"/>
                  </w:divBdr>
                  <w:divsChild>
                    <w:div w:id="183792049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122114738">
              <w:marLeft w:val="0"/>
              <w:marRight w:val="0"/>
              <w:marTop w:val="0"/>
              <w:marBottom w:val="0"/>
              <w:divBdr>
                <w:top w:val="none" w:sz="0" w:space="0" w:color="auto"/>
                <w:left w:val="none" w:sz="0" w:space="0" w:color="auto"/>
                <w:bottom w:val="none" w:sz="0" w:space="0" w:color="auto"/>
                <w:right w:val="none" w:sz="0" w:space="0" w:color="auto"/>
              </w:divBdr>
            </w:div>
          </w:divsChild>
        </w:div>
        <w:div w:id="824206315">
          <w:marLeft w:val="0"/>
          <w:marRight w:val="0"/>
          <w:marTop w:val="0"/>
          <w:marBottom w:val="204"/>
          <w:divBdr>
            <w:top w:val="none" w:sz="0" w:space="0" w:color="auto"/>
            <w:left w:val="none" w:sz="0" w:space="0" w:color="auto"/>
            <w:bottom w:val="none" w:sz="0" w:space="0" w:color="auto"/>
            <w:right w:val="none" w:sz="0" w:space="0" w:color="auto"/>
          </w:divBdr>
        </w:div>
        <w:div w:id="1458641797">
          <w:marLeft w:val="0"/>
          <w:marRight w:val="0"/>
          <w:marTop w:val="0"/>
          <w:marBottom w:val="0"/>
          <w:divBdr>
            <w:top w:val="none" w:sz="0" w:space="0" w:color="auto"/>
            <w:left w:val="none" w:sz="0" w:space="0" w:color="auto"/>
            <w:bottom w:val="none" w:sz="0" w:space="0" w:color="auto"/>
            <w:right w:val="none" w:sz="0" w:space="0" w:color="auto"/>
          </w:divBdr>
        </w:div>
      </w:divsChild>
    </w:div>
    <w:div w:id="1442995868">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7">
          <w:marLeft w:val="0"/>
          <w:marRight w:val="0"/>
          <w:marTop w:val="0"/>
          <w:marBottom w:val="0"/>
          <w:divBdr>
            <w:top w:val="none" w:sz="0" w:space="0" w:color="auto"/>
            <w:left w:val="none" w:sz="0" w:space="0" w:color="auto"/>
            <w:bottom w:val="none" w:sz="0" w:space="0" w:color="auto"/>
            <w:right w:val="none" w:sz="0" w:space="0" w:color="auto"/>
          </w:divBdr>
          <w:divsChild>
            <w:div w:id="599725043">
              <w:marLeft w:val="0"/>
              <w:marRight w:val="0"/>
              <w:marTop w:val="0"/>
              <w:marBottom w:val="0"/>
              <w:divBdr>
                <w:top w:val="none" w:sz="0" w:space="0" w:color="auto"/>
                <w:left w:val="none" w:sz="0" w:space="0" w:color="auto"/>
                <w:bottom w:val="none" w:sz="0" w:space="0" w:color="auto"/>
                <w:right w:val="none" w:sz="0" w:space="0" w:color="auto"/>
              </w:divBdr>
            </w:div>
          </w:divsChild>
        </w:div>
        <w:div w:id="2102868354">
          <w:marLeft w:val="0"/>
          <w:marRight w:val="0"/>
          <w:marTop w:val="1005"/>
          <w:marBottom w:val="1358"/>
          <w:divBdr>
            <w:top w:val="none" w:sz="0" w:space="0" w:color="auto"/>
            <w:left w:val="none" w:sz="0" w:space="0" w:color="auto"/>
            <w:bottom w:val="none" w:sz="0" w:space="0" w:color="auto"/>
            <w:right w:val="none" w:sz="0" w:space="0" w:color="auto"/>
          </w:divBdr>
          <w:divsChild>
            <w:div w:id="326522969">
              <w:marLeft w:val="0"/>
              <w:marRight w:val="0"/>
              <w:marTop w:val="0"/>
              <w:marBottom w:val="0"/>
              <w:divBdr>
                <w:top w:val="none" w:sz="0" w:space="0" w:color="auto"/>
                <w:left w:val="none" w:sz="0" w:space="0" w:color="auto"/>
                <w:bottom w:val="none" w:sz="0" w:space="0" w:color="auto"/>
                <w:right w:val="none" w:sz="0" w:space="0" w:color="auto"/>
              </w:divBdr>
              <w:divsChild>
                <w:div w:id="420950533">
                  <w:marLeft w:val="-204"/>
                  <w:marRight w:val="-204"/>
                  <w:marTop w:val="0"/>
                  <w:marBottom w:val="0"/>
                  <w:divBdr>
                    <w:top w:val="none" w:sz="0" w:space="0" w:color="auto"/>
                    <w:left w:val="none" w:sz="0" w:space="0" w:color="auto"/>
                    <w:bottom w:val="none" w:sz="0" w:space="0" w:color="auto"/>
                    <w:right w:val="none" w:sz="0" w:space="0" w:color="auto"/>
                  </w:divBdr>
                  <w:divsChild>
                    <w:div w:id="1625308892">
                      <w:marLeft w:val="0"/>
                      <w:marRight w:val="0"/>
                      <w:marTop w:val="0"/>
                      <w:marBottom w:val="0"/>
                      <w:divBdr>
                        <w:top w:val="none" w:sz="0" w:space="0" w:color="auto"/>
                        <w:left w:val="none" w:sz="0" w:space="0" w:color="auto"/>
                        <w:bottom w:val="none" w:sz="0" w:space="0" w:color="auto"/>
                        <w:right w:val="none" w:sz="0" w:space="0" w:color="auto"/>
                      </w:divBdr>
                      <w:divsChild>
                        <w:div w:id="1637952202">
                          <w:marLeft w:val="0"/>
                          <w:marRight w:val="0"/>
                          <w:marTop w:val="0"/>
                          <w:marBottom w:val="0"/>
                          <w:divBdr>
                            <w:top w:val="none" w:sz="0" w:space="0" w:color="auto"/>
                            <w:left w:val="none" w:sz="0" w:space="0" w:color="auto"/>
                            <w:bottom w:val="none" w:sz="0" w:space="0" w:color="auto"/>
                            <w:right w:val="none" w:sz="0" w:space="0" w:color="auto"/>
                          </w:divBdr>
                          <w:divsChild>
                            <w:div w:id="928545089">
                              <w:marLeft w:val="0"/>
                              <w:marRight w:val="0"/>
                              <w:marTop w:val="68"/>
                              <w:marBottom w:val="0"/>
                              <w:divBdr>
                                <w:top w:val="none" w:sz="0" w:space="0" w:color="auto"/>
                                <w:left w:val="none" w:sz="0" w:space="0" w:color="auto"/>
                                <w:bottom w:val="none" w:sz="0" w:space="0" w:color="auto"/>
                                <w:right w:val="none" w:sz="0" w:space="0" w:color="auto"/>
                              </w:divBdr>
                              <w:divsChild>
                                <w:div w:id="940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8914">
                          <w:marLeft w:val="0"/>
                          <w:marRight w:val="0"/>
                          <w:marTop w:val="0"/>
                          <w:marBottom w:val="0"/>
                          <w:divBdr>
                            <w:top w:val="none" w:sz="0" w:space="0" w:color="auto"/>
                            <w:left w:val="none" w:sz="0" w:space="0" w:color="auto"/>
                            <w:bottom w:val="none" w:sz="0" w:space="0" w:color="auto"/>
                            <w:right w:val="none" w:sz="0" w:space="0" w:color="auto"/>
                          </w:divBdr>
                          <w:divsChild>
                            <w:div w:id="683897815">
                              <w:marLeft w:val="0"/>
                              <w:marRight w:val="0"/>
                              <w:marTop w:val="543"/>
                              <w:marBottom w:val="543"/>
                              <w:divBdr>
                                <w:top w:val="none" w:sz="0" w:space="0" w:color="auto"/>
                                <w:left w:val="none" w:sz="0" w:space="0" w:color="auto"/>
                                <w:bottom w:val="none" w:sz="0" w:space="0" w:color="auto"/>
                                <w:right w:val="none" w:sz="0" w:space="0" w:color="auto"/>
                              </w:divBdr>
                            </w:div>
                          </w:divsChild>
                        </w:div>
                        <w:div w:id="1809006128">
                          <w:marLeft w:val="0"/>
                          <w:marRight w:val="0"/>
                          <w:marTop w:val="1223"/>
                          <w:marBottom w:val="0"/>
                          <w:divBdr>
                            <w:top w:val="none" w:sz="0" w:space="0" w:color="auto"/>
                            <w:left w:val="none" w:sz="0" w:space="0" w:color="auto"/>
                            <w:bottom w:val="none" w:sz="0" w:space="0" w:color="auto"/>
                            <w:right w:val="none" w:sz="0" w:space="0" w:color="auto"/>
                          </w:divBdr>
                          <w:divsChild>
                            <w:div w:id="843781631">
                              <w:marLeft w:val="0"/>
                              <w:marRight w:val="0"/>
                              <w:marTop w:val="0"/>
                              <w:marBottom w:val="0"/>
                              <w:divBdr>
                                <w:top w:val="none" w:sz="0" w:space="0" w:color="auto"/>
                                <w:left w:val="none" w:sz="0" w:space="0" w:color="auto"/>
                                <w:bottom w:val="none" w:sz="0" w:space="0" w:color="auto"/>
                                <w:right w:val="none" w:sz="0" w:space="0" w:color="auto"/>
                              </w:divBdr>
                              <w:divsChild>
                                <w:div w:id="33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188648">
      <w:bodyDiv w:val="1"/>
      <w:marLeft w:val="0"/>
      <w:marRight w:val="0"/>
      <w:marTop w:val="0"/>
      <w:marBottom w:val="0"/>
      <w:divBdr>
        <w:top w:val="none" w:sz="0" w:space="0" w:color="auto"/>
        <w:left w:val="none" w:sz="0" w:space="0" w:color="auto"/>
        <w:bottom w:val="none" w:sz="0" w:space="0" w:color="auto"/>
        <w:right w:val="none" w:sz="0" w:space="0" w:color="auto"/>
      </w:divBdr>
      <w:divsChild>
        <w:div w:id="893080304">
          <w:marLeft w:val="0"/>
          <w:marRight w:val="0"/>
          <w:marTop w:val="0"/>
          <w:marBottom w:val="0"/>
          <w:divBdr>
            <w:top w:val="none" w:sz="0" w:space="0" w:color="auto"/>
            <w:left w:val="none" w:sz="0" w:space="0" w:color="auto"/>
            <w:bottom w:val="none" w:sz="0" w:space="0" w:color="auto"/>
            <w:right w:val="none" w:sz="0" w:space="0" w:color="auto"/>
          </w:divBdr>
        </w:div>
      </w:divsChild>
    </w:div>
    <w:div w:id="1447700785">
      <w:bodyDiv w:val="1"/>
      <w:marLeft w:val="0"/>
      <w:marRight w:val="0"/>
      <w:marTop w:val="0"/>
      <w:marBottom w:val="0"/>
      <w:divBdr>
        <w:top w:val="none" w:sz="0" w:space="0" w:color="auto"/>
        <w:left w:val="none" w:sz="0" w:space="0" w:color="auto"/>
        <w:bottom w:val="none" w:sz="0" w:space="0" w:color="auto"/>
        <w:right w:val="none" w:sz="0" w:space="0" w:color="auto"/>
      </w:divBdr>
    </w:div>
    <w:div w:id="1449274493">
      <w:bodyDiv w:val="1"/>
      <w:marLeft w:val="0"/>
      <w:marRight w:val="0"/>
      <w:marTop w:val="0"/>
      <w:marBottom w:val="0"/>
      <w:divBdr>
        <w:top w:val="none" w:sz="0" w:space="0" w:color="auto"/>
        <w:left w:val="none" w:sz="0" w:space="0" w:color="auto"/>
        <w:bottom w:val="none" w:sz="0" w:space="0" w:color="auto"/>
        <w:right w:val="none" w:sz="0" w:space="0" w:color="auto"/>
      </w:divBdr>
      <w:divsChild>
        <w:div w:id="2098089743">
          <w:marLeft w:val="0"/>
          <w:marRight w:val="0"/>
          <w:marTop w:val="0"/>
          <w:marBottom w:val="0"/>
          <w:divBdr>
            <w:top w:val="none" w:sz="0" w:space="0" w:color="auto"/>
            <w:left w:val="none" w:sz="0" w:space="0" w:color="auto"/>
            <w:bottom w:val="none" w:sz="0" w:space="0" w:color="auto"/>
            <w:right w:val="none" w:sz="0" w:space="0" w:color="auto"/>
          </w:divBdr>
        </w:div>
        <w:div w:id="79838927">
          <w:marLeft w:val="0"/>
          <w:marRight w:val="0"/>
          <w:marTop w:val="217"/>
          <w:marBottom w:val="0"/>
          <w:divBdr>
            <w:top w:val="none" w:sz="0" w:space="0" w:color="auto"/>
            <w:left w:val="none" w:sz="0" w:space="0" w:color="auto"/>
            <w:bottom w:val="none" w:sz="0" w:space="0" w:color="auto"/>
            <w:right w:val="none" w:sz="0" w:space="0" w:color="auto"/>
          </w:divBdr>
        </w:div>
        <w:div w:id="566111960">
          <w:marLeft w:val="0"/>
          <w:marRight w:val="0"/>
          <w:marTop w:val="0"/>
          <w:marBottom w:val="0"/>
          <w:divBdr>
            <w:top w:val="none" w:sz="0" w:space="0" w:color="auto"/>
            <w:left w:val="none" w:sz="0" w:space="0" w:color="auto"/>
            <w:bottom w:val="none" w:sz="0" w:space="0" w:color="auto"/>
            <w:right w:val="none" w:sz="0" w:space="0" w:color="auto"/>
          </w:divBdr>
          <w:divsChild>
            <w:div w:id="1156920224">
              <w:marLeft w:val="0"/>
              <w:marRight w:val="0"/>
              <w:marTop w:val="0"/>
              <w:marBottom w:val="0"/>
              <w:divBdr>
                <w:top w:val="none" w:sz="0" w:space="0" w:color="auto"/>
                <w:left w:val="none" w:sz="0" w:space="0" w:color="auto"/>
                <w:bottom w:val="none" w:sz="0" w:space="0" w:color="auto"/>
                <w:right w:val="none" w:sz="0" w:space="0" w:color="auto"/>
              </w:divBdr>
              <w:divsChild>
                <w:div w:id="2011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572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0"/>
              <w:marBottom w:val="217"/>
              <w:divBdr>
                <w:top w:val="none" w:sz="0" w:space="0" w:color="auto"/>
                <w:left w:val="none" w:sz="0" w:space="0" w:color="auto"/>
                <w:bottom w:val="none" w:sz="0" w:space="0" w:color="auto"/>
                <w:right w:val="none" w:sz="0" w:space="0" w:color="auto"/>
              </w:divBdr>
            </w:div>
            <w:div w:id="1242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0750">
      <w:bodyDiv w:val="1"/>
      <w:marLeft w:val="0"/>
      <w:marRight w:val="0"/>
      <w:marTop w:val="0"/>
      <w:marBottom w:val="0"/>
      <w:divBdr>
        <w:top w:val="none" w:sz="0" w:space="0" w:color="auto"/>
        <w:left w:val="none" w:sz="0" w:space="0" w:color="auto"/>
        <w:bottom w:val="none" w:sz="0" w:space="0" w:color="auto"/>
        <w:right w:val="none" w:sz="0" w:space="0" w:color="auto"/>
      </w:divBdr>
    </w:div>
    <w:div w:id="1462729425">
      <w:bodyDiv w:val="1"/>
      <w:marLeft w:val="0"/>
      <w:marRight w:val="0"/>
      <w:marTop w:val="0"/>
      <w:marBottom w:val="0"/>
      <w:divBdr>
        <w:top w:val="none" w:sz="0" w:space="0" w:color="auto"/>
        <w:left w:val="none" w:sz="0" w:space="0" w:color="auto"/>
        <w:bottom w:val="none" w:sz="0" w:space="0" w:color="auto"/>
        <w:right w:val="none" w:sz="0" w:space="0" w:color="auto"/>
      </w:divBdr>
      <w:divsChild>
        <w:div w:id="940449341">
          <w:marLeft w:val="0"/>
          <w:marRight w:val="0"/>
          <w:marTop w:val="225"/>
          <w:marBottom w:val="150"/>
          <w:divBdr>
            <w:top w:val="single" w:sz="6" w:space="2" w:color="CBCBCB"/>
            <w:left w:val="none" w:sz="0" w:space="0" w:color="auto"/>
            <w:bottom w:val="single" w:sz="6" w:space="2" w:color="CBCBCB"/>
            <w:right w:val="none" w:sz="0" w:space="0" w:color="auto"/>
          </w:divBdr>
        </w:div>
        <w:div w:id="985822058">
          <w:marLeft w:val="0"/>
          <w:marRight w:val="0"/>
          <w:marTop w:val="0"/>
          <w:marBottom w:val="0"/>
          <w:divBdr>
            <w:top w:val="none" w:sz="0" w:space="0" w:color="auto"/>
            <w:left w:val="none" w:sz="0" w:space="0" w:color="auto"/>
            <w:bottom w:val="none" w:sz="0" w:space="0" w:color="auto"/>
            <w:right w:val="none" w:sz="0" w:space="0" w:color="auto"/>
          </w:divBdr>
          <w:divsChild>
            <w:div w:id="291593928">
              <w:marLeft w:val="0"/>
              <w:marRight w:val="150"/>
              <w:marTop w:val="0"/>
              <w:marBottom w:val="0"/>
              <w:divBdr>
                <w:top w:val="none" w:sz="0" w:space="0" w:color="auto"/>
                <w:left w:val="none" w:sz="0" w:space="0" w:color="auto"/>
                <w:bottom w:val="none" w:sz="0" w:space="0" w:color="auto"/>
                <w:right w:val="none" w:sz="0" w:space="0" w:color="auto"/>
              </w:divBdr>
              <w:divsChild>
                <w:div w:id="609894265">
                  <w:marLeft w:val="0"/>
                  <w:marRight w:val="0"/>
                  <w:marTop w:val="0"/>
                  <w:marBottom w:val="0"/>
                  <w:divBdr>
                    <w:top w:val="none" w:sz="0" w:space="0" w:color="auto"/>
                    <w:left w:val="none" w:sz="0" w:space="0" w:color="auto"/>
                    <w:bottom w:val="none" w:sz="0" w:space="0" w:color="auto"/>
                    <w:right w:val="none" w:sz="0" w:space="0" w:color="auto"/>
                  </w:divBdr>
                </w:div>
                <w:div w:id="340280719">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468858674">
      <w:bodyDiv w:val="1"/>
      <w:marLeft w:val="0"/>
      <w:marRight w:val="0"/>
      <w:marTop w:val="0"/>
      <w:marBottom w:val="0"/>
      <w:divBdr>
        <w:top w:val="none" w:sz="0" w:space="0" w:color="auto"/>
        <w:left w:val="none" w:sz="0" w:space="0" w:color="auto"/>
        <w:bottom w:val="none" w:sz="0" w:space="0" w:color="auto"/>
        <w:right w:val="none" w:sz="0" w:space="0" w:color="auto"/>
      </w:divBdr>
    </w:div>
    <w:div w:id="1471441566">
      <w:bodyDiv w:val="1"/>
      <w:marLeft w:val="0"/>
      <w:marRight w:val="0"/>
      <w:marTop w:val="0"/>
      <w:marBottom w:val="0"/>
      <w:divBdr>
        <w:top w:val="none" w:sz="0" w:space="0" w:color="auto"/>
        <w:left w:val="none" w:sz="0" w:space="0" w:color="auto"/>
        <w:bottom w:val="none" w:sz="0" w:space="0" w:color="auto"/>
        <w:right w:val="none" w:sz="0" w:space="0" w:color="auto"/>
      </w:divBdr>
      <w:divsChild>
        <w:div w:id="1323123641">
          <w:marLeft w:val="0"/>
          <w:marRight w:val="0"/>
          <w:marTop w:val="0"/>
          <w:marBottom w:val="272"/>
          <w:divBdr>
            <w:top w:val="none" w:sz="0" w:space="0" w:color="auto"/>
            <w:left w:val="none" w:sz="0" w:space="0" w:color="auto"/>
            <w:bottom w:val="none" w:sz="0" w:space="0" w:color="auto"/>
            <w:right w:val="none" w:sz="0" w:space="0" w:color="auto"/>
          </w:divBdr>
        </w:div>
        <w:div w:id="1056777209">
          <w:marLeft w:val="0"/>
          <w:marRight w:val="0"/>
          <w:marTop w:val="0"/>
          <w:marBottom w:val="204"/>
          <w:divBdr>
            <w:top w:val="none" w:sz="0" w:space="0" w:color="auto"/>
            <w:left w:val="none" w:sz="0" w:space="0" w:color="auto"/>
            <w:bottom w:val="none" w:sz="0" w:space="0" w:color="auto"/>
            <w:right w:val="none" w:sz="0" w:space="0" w:color="auto"/>
          </w:divBdr>
        </w:div>
        <w:div w:id="167252128">
          <w:marLeft w:val="0"/>
          <w:marRight w:val="0"/>
          <w:marTop w:val="0"/>
          <w:marBottom w:val="0"/>
          <w:divBdr>
            <w:top w:val="none" w:sz="0" w:space="0" w:color="auto"/>
            <w:left w:val="none" w:sz="0" w:space="0" w:color="auto"/>
            <w:bottom w:val="none" w:sz="0" w:space="0" w:color="auto"/>
            <w:right w:val="none" w:sz="0" w:space="0" w:color="auto"/>
          </w:divBdr>
        </w:div>
      </w:divsChild>
    </w:div>
    <w:div w:id="1472211465">
      <w:bodyDiv w:val="1"/>
      <w:marLeft w:val="0"/>
      <w:marRight w:val="0"/>
      <w:marTop w:val="0"/>
      <w:marBottom w:val="0"/>
      <w:divBdr>
        <w:top w:val="none" w:sz="0" w:space="0" w:color="auto"/>
        <w:left w:val="none" w:sz="0" w:space="0" w:color="auto"/>
        <w:bottom w:val="none" w:sz="0" w:space="0" w:color="auto"/>
        <w:right w:val="none" w:sz="0" w:space="0" w:color="auto"/>
      </w:divBdr>
      <w:divsChild>
        <w:div w:id="1118060324">
          <w:marLeft w:val="0"/>
          <w:marRight w:val="0"/>
          <w:marTop w:val="204"/>
          <w:marBottom w:val="204"/>
          <w:divBdr>
            <w:top w:val="none" w:sz="0" w:space="0" w:color="auto"/>
            <w:left w:val="none" w:sz="0" w:space="0" w:color="auto"/>
            <w:bottom w:val="none" w:sz="0" w:space="0" w:color="auto"/>
            <w:right w:val="none" w:sz="0" w:space="0" w:color="auto"/>
          </w:divBdr>
          <w:divsChild>
            <w:div w:id="547761416">
              <w:marLeft w:val="0"/>
              <w:marRight w:val="0"/>
              <w:marTop w:val="0"/>
              <w:marBottom w:val="0"/>
              <w:divBdr>
                <w:top w:val="none" w:sz="0" w:space="0" w:color="auto"/>
                <w:left w:val="none" w:sz="0" w:space="0" w:color="auto"/>
                <w:bottom w:val="none" w:sz="0" w:space="0" w:color="auto"/>
                <w:right w:val="none" w:sz="0" w:space="0" w:color="auto"/>
              </w:divBdr>
            </w:div>
            <w:div w:id="536234925">
              <w:marLeft w:val="0"/>
              <w:marRight w:val="0"/>
              <w:marTop w:val="0"/>
              <w:marBottom w:val="0"/>
              <w:divBdr>
                <w:top w:val="none" w:sz="0" w:space="0" w:color="auto"/>
                <w:left w:val="none" w:sz="0" w:space="0" w:color="auto"/>
                <w:bottom w:val="none" w:sz="0" w:space="0" w:color="auto"/>
                <w:right w:val="none" w:sz="0" w:space="0" w:color="auto"/>
              </w:divBdr>
            </w:div>
          </w:divsChild>
        </w:div>
        <w:div w:id="1942950026">
          <w:marLeft w:val="0"/>
          <w:marRight w:val="0"/>
          <w:marTop w:val="0"/>
          <w:marBottom w:val="272"/>
          <w:divBdr>
            <w:top w:val="none" w:sz="0" w:space="0" w:color="auto"/>
            <w:left w:val="none" w:sz="0" w:space="0" w:color="auto"/>
            <w:bottom w:val="none" w:sz="0" w:space="0" w:color="auto"/>
            <w:right w:val="none" w:sz="0" w:space="0" w:color="auto"/>
          </w:divBdr>
        </w:div>
        <w:div w:id="430974576">
          <w:marLeft w:val="0"/>
          <w:marRight w:val="0"/>
          <w:marTop w:val="272"/>
          <w:marBottom w:val="272"/>
          <w:divBdr>
            <w:top w:val="none" w:sz="0" w:space="0" w:color="auto"/>
            <w:left w:val="none" w:sz="0" w:space="0" w:color="auto"/>
            <w:bottom w:val="none" w:sz="0" w:space="0" w:color="auto"/>
            <w:right w:val="none" w:sz="0" w:space="0" w:color="auto"/>
          </w:divBdr>
          <w:divsChild>
            <w:div w:id="425884371">
              <w:marLeft w:val="0"/>
              <w:marRight w:val="0"/>
              <w:marTop w:val="0"/>
              <w:marBottom w:val="0"/>
              <w:divBdr>
                <w:top w:val="none" w:sz="0" w:space="0" w:color="auto"/>
                <w:left w:val="none" w:sz="0" w:space="0" w:color="auto"/>
                <w:bottom w:val="none" w:sz="0" w:space="0" w:color="auto"/>
                <w:right w:val="none" w:sz="0" w:space="0" w:color="auto"/>
              </w:divBdr>
            </w:div>
          </w:divsChild>
        </w:div>
        <w:div w:id="1021010319">
          <w:marLeft w:val="0"/>
          <w:marRight w:val="0"/>
          <w:marTop w:val="0"/>
          <w:marBottom w:val="272"/>
          <w:divBdr>
            <w:top w:val="none" w:sz="0" w:space="0" w:color="auto"/>
            <w:left w:val="none" w:sz="0" w:space="0" w:color="auto"/>
            <w:bottom w:val="none" w:sz="0" w:space="0" w:color="auto"/>
            <w:right w:val="none" w:sz="0" w:space="0" w:color="auto"/>
          </w:divBdr>
        </w:div>
      </w:divsChild>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sChild>
        <w:div w:id="664625954">
          <w:marLeft w:val="0"/>
          <w:marRight w:val="0"/>
          <w:marTop w:val="0"/>
          <w:marBottom w:val="0"/>
          <w:divBdr>
            <w:top w:val="none" w:sz="0" w:space="0" w:color="auto"/>
            <w:left w:val="none" w:sz="0" w:space="0" w:color="auto"/>
            <w:bottom w:val="none" w:sz="0" w:space="0" w:color="auto"/>
            <w:right w:val="none" w:sz="0" w:space="0" w:color="auto"/>
          </w:divBdr>
        </w:div>
        <w:div w:id="947783702">
          <w:marLeft w:val="0"/>
          <w:marRight w:val="0"/>
          <w:marTop w:val="0"/>
          <w:marBottom w:val="0"/>
          <w:divBdr>
            <w:top w:val="none" w:sz="0" w:space="0" w:color="auto"/>
            <w:left w:val="none" w:sz="0" w:space="0" w:color="auto"/>
            <w:bottom w:val="none" w:sz="0" w:space="0" w:color="auto"/>
            <w:right w:val="none" w:sz="0" w:space="0" w:color="auto"/>
          </w:divBdr>
        </w:div>
        <w:div w:id="1095395000">
          <w:marLeft w:val="0"/>
          <w:marRight w:val="0"/>
          <w:marTop w:val="0"/>
          <w:marBottom w:val="272"/>
          <w:divBdr>
            <w:top w:val="none" w:sz="0" w:space="0" w:color="auto"/>
            <w:left w:val="none" w:sz="0" w:space="0" w:color="auto"/>
            <w:bottom w:val="none" w:sz="0" w:space="0" w:color="auto"/>
            <w:right w:val="none" w:sz="0" w:space="0" w:color="auto"/>
          </w:divBdr>
        </w:div>
        <w:div w:id="619150874">
          <w:marLeft w:val="0"/>
          <w:marRight w:val="0"/>
          <w:marTop w:val="0"/>
          <w:marBottom w:val="204"/>
          <w:divBdr>
            <w:top w:val="single" w:sz="6" w:space="3" w:color="9C9B9B"/>
            <w:left w:val="none" w:sz="0" w:space="0" w:color="auto"/>
            <w:bottom w:val="single" w:sz="6" w:space="3" w:color="9C9B9B"/>
            <w:right w:val="none" w:sz="0" w:space="0" w:color="auto"/>
          </w:divBdr>
          <w:divsChild>
            <w:div w:id="948048005">
              <w:marLeft w:val="0"/>
              <w:marRight w:val="0"/>
              <w:marTop w:val="0"/>
              <w:marBottom w:val="0"/>
              <w:divBdr>
                <w:top w:val="none" w:sz="0" w:space="0" w:color="auto"/>
                <w:left w:val="none" w:sz="0" w:space="0" w:color="auto"/>
                <w:bottom w:val="none" w:sz="0" w:space="0" w:color="auto"/>
                <w:right w:val="none" w:sz="0" w:space="0" w:color="auto"/>
              </w:divBdr>
              <w:divsChild>
                <w:div w:id="365060741">
                  <w:marLeft w:val="0"/>
                  <w:marRight w:val="0"/>
                  <w:marTop w:val="0"/>
                  <w:marBottom w:val="0"/>
                  <w:divBdr>
                    <w:top w:val="none" w:sz="0" w:space="0" w:color="auto"/>
                    <w:left w:val="none" w:sz="0" w:space="0" w:color="auto"/>
                    <w:bottom w:val="none" w:sz="0" w:space="0" w:color="auto"/>
                    <w:right w:val="none" w:sz="0" w:space="0" w:color="auto"/>
                  </w:divBdr>
                  <w:divsChild>
                    <w:div w:id="134089251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90054189">
              <w:marLeft w:val="0"/>
              <w:marRight w:val="0"/>
              <w:marTop w:val="0"/>
              <w:marBottom w:val="0"/>
              <w:divBdr>
                <w:top w:val="none" w:sz="0" w:space="0" w:color="auto"/>
                <w:left w:val="none" w:sz="0" w:space="0" w:color="auto"/>
                <w:bottom w:val="none" w:sz="0" w:space="0" w:color="auto"/>
                <w:right w:val="none" w:sz="0" w:space="0" w:color="auto"/>
              </w:divBdr>
            </w:div>
          </w:divsChild>
        </w:div>
        <w:div w:id="1457603305">
          <w:marLeft w:val="0"/>
          <w:marRight w:val="0"/>
          <w:marTop w:val="0"/>
          <w:marBottom w:val="204"/>
          <w:divBdr>
            <w:top w:val="none" w:sz="0" w:space="0" w:color="auto"/>
            <w:left w:val="none" w:sz="0" w:space="0" w:color="auto"/>
            <w:bottom w:val="none" w:sz="0" w:space="0" w:color="auto"/>
            <w:right w:val="none" w:sz="0" w:space="0" w:color="auto"/>
          </w:divBdr>
        </w:div>
        <w:div w:id="97260771">
          <w:marLeft w:val="0"/>
          <w:marRight w:val="0"/>
          <w:marTop w:val="0"/>
          <w:marBottom w:val="0"/>
          <w:divBdr>
            <w:top w:val="none" w:sz="0" w:space="0" w:color="auto"/>
            <w:left w:val="none" w:sz="0" w:space="0" w:color="auto"/>
            <w:bottom w:val="none" w:sz="0" w:space="0" w:color="auto"/>
            <w:right w:val="none" w:sz="0" w:space="0" w:color="auto"/>
          </w:divBdr>
        </w:div>
      </w:divsChild>
    </w:div>
    <w:div w:id="1483735096">
      <w:bodyDiv w:val="1"/>
      <w:marLeft w:val="0"/>
      <w:marRight w:val="0"/>
      <w:marTop w:val="0"/>
      <w:marBottom w:val="0"/>
      <w:divBdr>
        <w:top w:val="none" w:sz="0" w:space="0" w:color="auto"/>
        <w:left w:val="none" w:sz="0" w:space="0" w:color="auto"/>
        <w:bottom w:val="none" w:sz="0" w:space="0" w:color="auto"/>
        <w:right w:val="none" w:sz="0" w:space="0" w:color="auto"/>
      </w:divBdr>
      <w:divsChild>
        <w:div w:id="66852824">
          <w:marLeft w:val="0"/>
          <w:marRight w:val="0"/>
          <w:marTop w:val="0"/>
          <w:marBottom w:val="0"/>
          <w:divBdr>
            <w:top w:val="none" w:sz="0" w:space="0" w:color="auto"/>
            <w:left w:val="none" w:sz="0" w:space="0" w:color="auto"/>
            <w:bottom w:val="none" w:sz="0" w:space="0" w:color="auto"/>
            <w:right w:val="none" w:sz="0" w:space="0" w:color="auto"/>
          </w:divBdr>
        </w:div>
        <w:div w:id="1105884449">
          <w:marLeft w:val="0"/>
          <w:marRight w:val="0"/>
          <w:marTop w:val="0"/>
          <w:marBottom w:val="0"/>
          <w:divBdr>
            <w:top w:val="none" w:sz="0" w:space="0" w:color="auto"/>
            <w:left w:val="none" w:sz="0" w:space="0" w:color="auto"/>
            <w:bottom w:val="none" w:sz="0" w:space="0" w:color="auto"/>
            <w:right w:val="none" w:sz="0" w:space="0" w:color="auto"/>
          </w:divBdr>
        </w:div>
        <w:div w:id="667176094">
          <w:marLeft w:val="0"/>
          <w:marRight w:val="0"/>
          <w:marTop w:val="0"/>
          <w:marBottom w:val="272"/>
          <w:divBdr>
            <w:top w:val="none" w:sz="0" w:space="0" w:color="auto"/>
            <w:left w:val="none" w:sz="0" w:space="0" w:color="auto"/>
            <w:bottom w:val="none" w:sz="0" w:space="0" w:color="auto"/>
            <w:right w:val="none" w:sz="0" w:space="0" w:color="auto"/>
          </w:divBdr>
        </w:div>
        <w:div w:id="1731612710">
          <w:marLeft w:val="0"/>
          <w:marRight w:val="0"/>
          <w:marTop w:val="0"/>
          <w:marBottom w:val="204"/>
          <w:divBdr>
            <w:top w:val="single" w:sz="6" w:space="3" w:color="9C9B9B"/>
            <w:left w:val="none" w:sz="0" w:space="0" w:color="auto"/>
            <w:bottom w:val="single" w:sz="6" w:space="3" w:color="9C9B9B"/>
            <w:right w:val="none" w:sz="0" w:space="0" w:color="auto"/>
          </w:divBdr>
          <w:divsChild>
            <w:div w:id="518783836">
              <w:marLeft w:val="0"/>
              <w:marRight w:val="0"/>
              <w:marTop w:val="0"/>
              <w:marBottom w:val="0"/>
              <w:divBdr>
                <w:top w:val="none" w:sz="0" w:space="0" w:color="auto"/>
                <w:left w:val="none" w:sz="0" w:space="0" w:color="auto"/>
                <w:bottom w:val="none" w:sz="0" w:space="0" w:color="auto"/>
                <w:right w:val="none" w:sz="0" w:space="0" w:color="auto"/>
              </w:divBdr>
              <w:divsChild>
                <w:div w:id="1408771262">
                  <w:marLeft w:val="0"/>
                  <w:marRight w:val="0"/>
                  <w:marTop w:val="0"/>
                  <w:marBottom w:val="0"/>
                  <w:divBdr>
                    <w:top w:val="none" w:sz="0" w:space="0" w:color="auto"/>
                    <w:left w:val="none" w:sz="0" w:space="0" w:color="auto"/>
                    <w:bottom w:val="none" w:sz="0" w:space="0" w:color="auto"/>
                    <w:right w:val="none" w:sz="0" w:space="0" w:color="auto"/>
                  </w:divBdr>
                  <w:divsChild>
                    <w:div w:id="188582535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54964912">
              <w:marLeft w:val="0"/>
              <w:marRight w:val="0"/>
              <w:marTop w:val="0"/>
              <w:marBottom w:val="0"/>
              <w:divBdr>
                <w:top w:val="none" w:sz="0" w:space="0" w:color="auto"/>
                <w:left w:val="none" w:sz="0" w:space="0" w:color="auto"/>
                <w:bottom w:val="none" w:sz="0" w:space="0" w:color="auto"/>
                <w:right w:val="none" w:sz="0" w:space="0" w:color="auto"/>
              </w:divBdr>
            </w:div>
          </w:divsChild>
        </w:div>
        <w:div w:id="1666935581">
          <w:marLeft w:val="0"/>
          <w:marRight w:val="0"/>
          <w:marTop w:val="0"/>
          <w:marBottom w:val="204"/>
          <w:divBdr>
            <w:top w:val="none" w:sz="0" w:space="0" w:color="auto"/>
            <w:left w:val="none" w:sz="0" w:space="0" w:color="auto"/>
            <w:bottom w:val="none" w:sz="0" w:space="0" w:color="auto"/>
            <w:right w:val="none" w:sz="0" w:space="0" w:color="auto"/>
          </w:divBdr>
        </w:div>
        <w:div w:id="1628119698">
          <w:marLeft w:val="0"/>
          <w:marRight w:val="0"/>
          <w:marTop w:val="0"/>
          <w:marBottom w:val="0"/>
          <w:divBdr>
            <w:top w:val="none" w:sz="0" w:space="0" w:color="auto"/>
            <w:left w:val="none" w:sz="0" w:space="0" w:color="auto"/>
            <w:bottom w:val="none" w:sz="0" w:space="0" w:color="auto"/>
            <w:right w:val="none" w:sz="0" w:space="0" w:color="auto"/>
          </w:divBdr>
        </w:div>
      </w:divsChild>
    </w:div>
    <w:div w:id="1489856048">
      <w:bodyDiv w:val="1"/>
      <w:marLeft w:val="0"/>
      <w:marRight w:val="0"/>
      <w:marTop w:val="0"/>
      <w:marBottom w:val="0"/>
      <w:divBdr>
        <w:top w:val="none" w:sz="0" w:space="0" w:color="auto"/>
        <w:left w:val="none" w:sz="0" w:space="0" w:color="auto"/>
        <w:bottom w:val="none" w:sz="0" w:space="0" w:color="auto"/>
        <w:right w:val="none" w:sz="0" w:space="0" w:color="auto"/>
      </w:divBdr>
      <w:divsChild>
        <w:div w:id="1867866280">
          <w:marLeft w:val="0"/>
          <w:marRight w:val="0"/>
          <w:marTop w:val="0"/>
          <w:marBottom w:val="0"/>
          <w:divBdr>
            <w:top w:val="none" w:sz="0" w:space="0" w:color="auto"/>
            <w:left w:val="none" w:sz="0" w:space="0" w:color="auto"/>
            <w:bottom w:val="none" w:sz="0" w:space="0" w:color="auto"/>
            <w:right w:val="none" w:sz="0" w:space="0" w:color="auto"/>
          </w:divBdr>
          <w:divsChild>
            <w:div w:id="1173955920">
              <w:marLeft w:val="0"/>
              <w:marRight w:val="0"/>
              <w:marTop w:val="0"/>
              <w:marBottom w:val="0"/>
              <w:divBdr>
                <w:top w:val="single" w:sz="6" w:space="7" w:color="auto"/>
                <w:left w:val="single" w:sz="2" w:space="0" w:color="auto"/>
                <w:bottom w:val="single" w:sz="6" w:space="0" w:color="auto"/>
                <w:right w:val="single" w:sz="2" w:space="0" w:color="auto"/>
              </w:divBdr>
            </w:div>
          </w:divsChild>
        </w:div>
        <w:div w:id="4288872">
          <w:marLeft w:val="0"/>
          <w:marRight w:val="0"/>
          <w:marTop w:val="136"/>
          <w:marBottom w:val="204"/>
          <w:divBdr>
            <w:top w:val="single" w:sz="6" w:space="2" w:color="auto"/>
            <w:left w:val="single" w:sz="2" w:space="0" w:color="auto"/>
            <w:bottom w:val="single" w:sz="6" w:space="0" w:color="auto"/>
            <w:right w:val="single" w:sz="2" w:space="0" w:color="auto"/>
          </w:divBdr>
          <w:divsChild>
            <w:div w:id="842819324">
              <w:marLeft w:val="0"/>
              <w:marRight w:val="0"/>
              <w:marTop w:val="0"/>
              <w:marBottom w:val="217"/>
              <w:divBdr>
                <w:top w:val="none" w:sz="0" w:space="0" w:color="auto"/>
                <w:left w:val="none" w:sz="0" w:space="0" w:color="auto"/>
                <w:bottom w:val="none" w:sz="0" w:space="0" w:color="auto"/>
                <w:right w:val="none" w:sz="0" w:space="0" w:color="auto"/>
              </w:divBdr>
            </w:div>
            <w:div w:id="602496150">
              <w:marLeft w:val="0"/>
              <w:marRight w:val="0"/>
              <w:marTop w:val="0"/>
              <w:marBottom w:val="0"/>
              <w:divBdr>
                <w:top w:val="none" w:sz="0" w:space="0" w:color="auto"/>
                <w:left w:val="none" w:sz="0" w:space="0" w:color="auto"/>
                <w:bottom w:val="none" w:sz="0" w:space="0" w:color="auto"/>
                <w:right w:val="none" w:sz="0" w:space="0" w:color="auto"/>
              </w:divBdr>
              <w:divsChild>
                <w:div w:id="1269895560">
                  <w:marLeft w:val="0"/>
                  <w:marRight w:val="0"/>
                  <w:marTop w:val="0"/>
                  <w:marBottom w:val="0"/>
                  <w:divBdr>
                    <w:top w:val="none" w:sz="0" w:space="0" w:color="auto"/>
                    <w:left w:val="none" w:sz="0" w:space="0" w:color="auto"/>
                    <w:bottom w:val="none" w:sz="0" w:space="0" w:color="auto"/>
                    <w:right w:val="none" w:sz="0" w:space="0" w:color="auto"/>
                  </w:divBdr>
                  <w:divsChild>
                    <w:div w:id="517738850">
                      <w:marLeft w:val="0"/>
                      <w:marRight w:val="0"/>
                      <w:marTop w:val="0"/>
                      <w:marBottom w:val="0"/>
                      <w:divBdr>
                        <w:top w:val="none" w:sz="0" w:space="0" w:color="auto"/>
                        <w:left w:val="none" w:sz="0" w:space="0" w:color="auto"/>
                        <w:bottom w:val="none" w:sz="0" w:space="0" w:color="auto"/>
                        <w:right w:val="none" w:sz="0" w:space="0" w:color="auto"/>
                      </w:divBdr>
                      <w:divsChild>
                        <w:div w:id="1902448972">
                          <w:marLeft w:val="0"/>
                          <w:marRight w:val="0"/>
                          <w:marTop w:val="0"/>
                          <w:marBottom w:val="0"/>
                          <w:divBdr>
                            <w:top w:val="none" w:sz="0" w:space="0" w:color="auto"/>
                            <w:left w:val="none" w:sz="0" w:space="0" w:color="auto"/>
                            <w:bottom w:val="none" w:sz="0" w:space="0" w:color="auto"/>
                            <w:right w:val="none" w:sz="0" w:space="0" w:color="auto"/>
                          </w:divBdr>
                        </w:div>
                      </w:divsChild>
                    </w:div>
                    <w:div w:id="1590189995">
                      <w:marLeft w:val="0"/>
                      <w:marRight w:val="0"/>
                      <w:marTop w:val="0"/>
                      <w:marBottom w:val="0"/>
                      <w:divBdr>
                        <w:top w:val="none" w:sz="0" w:space="0" w:color="auto"/>
                        <w:left w:val="none" w:sz="0" w:space="0" w:color="auto"/>
                        <w:bottom w:val="none" w:sz="0" w:space="0" w:color="auto"/>
                        <w:right w:val="none" w:sz="0" w:space="0" w:color="auto"/>
                      </w:divBdr>
                      <w:divsChild>
                        <w:div w:id="2072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758758">
      <w:bodyDiv w:val="1"/>
      <w:marLeft w:val="0"/>
      <w:marRight w:val="0"/>
      <w:marTop w:val="0"/>
      <w:marBottom w:val="0"/>
      <w:divBdr>
        <w:top w:val="none" w:sz="0" w:space="0" w:color="auto"/>
        <w:left w:val="none" w:sz="0" w:space="0" w:color="auto"/>
        <w:bottom w:val="none" w:sz="0" w:space="0" w:color="auto"/>
        <w:right w:val="none" w:sz="0" w:space="0" w:color="auto"/>
      </w:divBdr>
      <w:divsChild>
        <w:div w:id="1817256966">
          <w:marLeft w:val="0"/>
          <w:marRight w:val="0"/>
          <w:marTop w:val="0"/>
          <w:marBottom w:val="0"/>
          <w:divBdr>
            <w:top w:val="none" w:sz="0" w:space="0" w:color="auto"/>
            <w:left w:val="none" w:sz="0" w:space="0" w:color="auto"/>
            <w:bottom w:val="none" w:sz="0" w:space="0" w:color="auto"/>
            <w:right w:val="none" w:sz="0" w:space="0" w:color="auto"/>
          </w:divBdr>
        </w:div>
        <w:div w:id="2123911511">
          <w:marLeft w:val="0"/>
          <w:marRight w:val="0"/>
          <w:marTop w:val="0"/>
          <w:marBottom w:val="0"/>
          <w:divBdr>
            <w:top w:val="none" w:sz="0" w:space="0" w:color="auto"/>
            <w:left w:val="none" w:sz="0" w:space="0" w:color="auto"/>
            <w:bottom w:val="none" w:sz="0" w:space="0" w:color="auto"/>
            <w:right w:val="none" w:sz="0" w:space="0" w:color="auto"/>
          </w:divBdr>
        </w:div>
        <w:div w:id="1805611344">
          <w:marLeft w:val="258"/>
          <w:marRight w:val="0"/>
          <w:marTop w:val="0"/>
          <w:marBottom w:val="68"/>
          <w:divBdr>
            <w:top w:val="none" w:sz="0" w:space="0" w:color="auto"/>
            <w:left w:val="none" w:sz="0" w:space="0" w:color="auto"/>
            <w:bottom w:val="none" w:sz="0" w:space="0" w:color="auto"/>
            <w:right w:val="none" w:sz="0" w:space="0" w:color="auto"/>
          </w:divBdr>
          <w:divsChild>
            <w:div w:id="1178693109">
              <w:marLeft w:val="0"/>
              <w:marRight w:val="0"/>
              <w:marTop w:val="27"/>
              <w:marBottom w:val="0"/>
              <w:divBdr>
                <w:top w:val="single" w:sz="6" w:space="3" w:color="93A8BB"/>
                <w:left w:val="single" w:sz="6" w:space="4" w:color="93A8BB"/>
                <w:bottom w:val="single" w:sz="6" w:space="3" w:color="93A8BB"/>
                <w:right w:val="single" w:sz="6" w:space="4" w:color="93A8BB"/>
              </w:divBdr>
              <w:divsChild>
                <w:div w:id="236980100">
                  <w:marLeft w:val="0"/>
                  <w:marRight w:val="0"/>
                  <w:marTop w:val="0"/>
                  <w:marBottom w:val="0"/>
                  <w:divBdr>
                    <w:top w:val="none" w:sz="0" w:space="0" w:color="auto"/>
                    <w:left w:val="none" w:sz="0" w:space="0" w:color="auto"/>
                    <w:bottom w:val="none" w:sz="0" w:space="0" w:color="auto"/>
                    <w:right w:val="none" w:sz="0" w:space="0" w:color="auto"/>
                  </w:divBdr>
                </w:div>
                <w:div w:id="1495029528">
                  <w:marLeft w:val="0"/>
                  <w:marRight w:val="0"/>
                  <w:marTop w:val="41"/>
                  <w:marBottom w:val="41"/>
                  <w:divBdr>
                    <w:top w:val="none" w:sz="0" w:space="0" w:color="auto"/>
                    <w:left w:val="none" w:sz="0" w:space="0" w:color="auto"/>
                    <w:bottom w:val="none" w:sz="0" w:space="0" w:color="auto"/>
                    <w:right w:val="none" w:sz="0" w:space="0" w:color="auto"/>
                  </w:divBdr>
                  <w:divsChild>
                    <w:div w:id="1797213827">
                      <w:marLeft w:val="0"/>
                      <w:marRight w:val="0"/>
                      <w:marTop w:val="0"/>
                      <w:marBottom w:val="0"/>
                      <w:divBdr>
                        <w:top w:val="none" w:sz="0" w:space="0" w:color="auto"/>
                        <w:left w:val="none" w:sz="0" w:space="0" w:color="auto"/>
                        <w:bottom w:val="none" w:sz="0" w:space="0" w:color="auto"/>
                        <w:right w:val="none" w:sz="0" w:space="0" w:color="auto"/>
                      </w:divBdr>
                    </w:div>
                    <w:div w:id="6498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6558">
          <w:marLeft w:val="0"/>
          <w:marRight w:val="0"/>
          <w:marTop w:val="0"/>
          <w:marBottom w:val="0"/>
          <w:divBdr>
            <w:top w:val="none" w:sz="0" w:space="0" w:color="auto"/>
            <w:left w:val="none" w:sz="0" w:space="0" w:color="auto"/>
            <w:bottom w:val="none" w:sz="0" w:space="0" w:color="auto"/>
            <w:right w:val="none" w:sz="0" w:space="0" w:color="auto"/>
          </w:divBdr>
        </w:div>
      </w:divsChild>
    </w:div>
    <w:div w:id="1497769963">
      <w:bodyDiv w:val="1"/>
      <w:marLeft w:val="0"/>
      <w:marRight w:val="0"/>
      <w:marTop w:val="0"/>
      <w:marBottom w:val="0"/>
      <w:divBdr>
        <w:top w:val="none" w:sz="0" w:space="0" w:color="auto"/>
        <w:left w:val="none" w:sz="0" w:space="0" w:color="auto"/>
        <w:bottom w:val="none" w:sz="0" w:space="0" w:color="auto"/>
        <w:right w:val="none" w:sz="0" w:space="0" w:color="auto"/>
      </w:divBdr>
      <w:divsChild>
        <w:div w:id="1644240218">
          <w:marLeft w:val="0"/>
          <w:marRight w:val="0"/>
          <w:marTop w:val="204"/>
          <w:marBottom w:val="136"/>
          <w:divBdr>
            <w:top w:val="single" w:sz="6" w:space="2" w:color="CBCBCB"/>
            <w:left w:val="none" w:sz="0" w:space="0" w:color="auto"/>
            <w:bottom w:val="single" w:sz="6" w:space="2" w:color="CBCBCB"/>
            <w:right w:val="none" w:sz="0" w:space="0" w:color="auto"/>
          </w:divBdr>
        </w:div>
        <w:div w:id="1355574585">
          <w:marLeft w:val="0"/>
          <w:marRight w:val="0"/>
          <w:marTop w:val="0"/>
          <w:marBottom w:val="0"/>
          <w:divBdr>
            <w:top w:val="none" w:sz="0" w:space="0" w:color="auto"/>
            <w:left w:val="none" w:sz="0" w:space="0" w:color="auto"/>
            <w:bottom w:val="none" w:sz="0" w:space="0" w:color="auto"/>
            <w:right w:val="none" w:sz="0" w:space="0" w:color="auto"/>
          </w:divBdr>
          <w:divsChild>
            <w:div w:id="1283657911">
              <w:marLeft w:val="0"/>
              <w:marRight w:val="136"/>
              <w:marTop w:val="0"/>
              <w:marBottom w:val="0"/>
              <w:divBdr>
                <w:top w:val="none" w:sz="0" w:space="0" w:color="auto"/>
                <w:left w:val="none" w:sz="0" w:space="0" w:color="auto"/>
                <w:bottom w:val="none" w:sz="0" w:space="0" w:color="auto"/>
                <w:right w:val="none" w:sz="0" w:space="0" w:color="auto"/>
              </w:divBdr>
              <w:divsChild>
                <w:div w:id="427045973">
                  <w:marLeft w:val="0"/>
                  <w:marRight w:val="0"/>
                  <w:marTop w:val="0"/>
                  <w:marBottom w:val="0"/>
                  <w:divBdr>
                    <w:top w:val="none" w:sz="0" w:space="0" w:color="auto"/>
                    <w:left w:val="none" w:sz="0" w:space="0" w:color="auto"/>
                    <w:bottom w:val="none" w:sz="0" w:space="0" w:color="auto"/>
                    <w:right w:val="none" w:sz="0" w:space="0" w:color="auto"/>
                  </w:divBdr>
                </w:div>
                <w:div w:id="931475208">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506440038">
      <w:bodyDiv w:val="1"/>
      <w:marLeft w:val="0"/>
      <w:marRight w:val="0"/>
      <w:marTop w:val="0"/>
      <w:marBottom w:val="0"/>
      <w:divBdr>
        <w:top w:val="none" w:sz="0" w:space="0" w:color="auto"/>
        <w:left w:val="none" w:sz="0" w:space="0" w:color="auto"/>
        <w:bottom w:val="none" w:sz="0" w:space="0" w:color="auto"/>
        <w:right w:val="none" w:sz="0" w:space="0" w:color="auto"/>
      </w:divBdr>
      <w:divsChild>
        <w:div w:id="1688024052">
          <w:marLeft w:val="0"/>
          <w:marRight w:val="0"/>
          <w:marTop w:val="0"/>
          <w:marBottom w:val="0"/>
          <w:divBdr>
            <w:top w:val="none" w:sz="0" w:space="0" w:color="auto"/>
            <w:left w:val="none" w:sz="0" w:space="0" w:color="auto"/>
            <w:bottom w:val="none" w:sz="0" w:space="0" w:color="auto"/>
            <w:right w:val="none" w:sz="0" w:space="0" w:color="auto"/>
          </w:divBdr>
          <w:divsChild>
            <w:div w:id="1681397302">
              <w:marLeft w:val="0"/>
              <w:marRight w:val="0"/>
              <w:marTop w:val="136"/>
              <w:marBottom w:val="0"/>
              <w:divBdr>
                <w:top w:val="none" w:sz="0" w:space="0" w:color="auto"/>
                <w:left w:val="none" w:sz="0" w:space="0" w:color="auto"/>
                <w:bottom w:val="none" w:sz="0" w:space="0" w:color="auto"/>
                <w:right w:val="none" w:sz="0" w:space="0" w:color="auto"/>
              </w:divBdr>
            </w:div>
            <w:div w:id="306252837">
              <w:marLeft w:val="0"/>
              <w:marRight w:val="0"/>
              <w:marTop w:val="136"/>
              <w:marBottom w:val="272"/>
              <w:divBdr>
                <w:top w:val="none" w:sz="0" w:space="0" w:color="auto"/>
                <w:left w:val="single" w:sz="24" w:space="7" w:color="auto"/>
                <w:bottom w:val="none" w:sz="0" w:space="0" w:color="auto"/>
                <w:right w:val="none" w:sz="0" w:space="0" w:color="auto"/>
              </w:divBdr>
            </w:div>
          </w:divsChild>
        </w:div>
        <w:div w:id="588272823">
          <w:marLeft w:val="0"/>
          <w:marRight w:val="0"/>
          <w:marTop w:val="0"/>
          <w:marBottom w:val="0"/>
          <w:divBdr>
            <w:top w:val="none" w:sz="0" w:space="0" w:color="auto"/>
            <w:left w:val="none" w:sz="0" w:space="0" w:color="auto"/>
            <w:bottom w:val="none" w:sz="0" w:space="0" w:color="auto"/>
            <w:right w:val="none" w:sz="0" w:space="0" w:color="auto"/>
          </w:divBdr>
        </w:div>
        <w:div w:id="1441609294">
          <w:marLeft w:val="0"/>
          <w:marRight w:val="0"/>
          <w:marTop w:val="0"/>
          <w:marBottom w:val="0"/>
          <w:divBdr>
            <w:top w:val="none" w:sz="0" w:space="0" w:color="auto"/>
            <w:left w:val="none" w:sz="0" w:space="0" w:color="auto"/>
            <w:bottom w:val="none" w:sz="0" w:space="0" w:color="auto"/>
            <w:right w:val="none" w:sz="0" w:space="0" w:color="auto"/>
          </w:divBdr>
          <w:divsChild>
            <w:div w:id="105975978">
              <w:marLeft w:val="0"/>
              <w:marRight w:val="0"/>
              <w:marTop w:val="0"/>
              <w:marBottom w:val="0"/>
              <w:divBdr>
                <w:top w:val="none" w:sz="0" w:space="0" w:color="auto"/>
                <w:left w:val="none" w:sz="0" w:space="0" w:color="auto"/>
                <w:bottom w:val="none" w:sz="0" w:space="0" w:color="auto"/>
                <w:right w:val="none" w:sz="0" w:space="0" w:color="auto"/>
              </w:divBdr>
              <w:divsChild>
                <w:div w:id="1178737753">
                  <w:marLeft w:val="0"/>
                  <w:marRight w:val="0"/>
                  <w:marTop w:val="0"/>
                  <w:marBottom w:val="0"/>
                  <w:divBdr>
                    <w:top w:val="none" w:sz="0" w:space="0" w:color="auto"/>
                    <w:left w:val="none" w:sz="0" w:space="0" w:color="auto"/>
                    <w:bottom w:val="none" w:sz="0" w:space="0" w:color="auto"/>
                    <w:right w:val="none" w:sz="0" w:space="0" w:color="auto"/>
                  </w:divBdr>
                  <w:divsChild>
                    <w:div w:id="449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815734">
      <w:bodyDiv w:val="1"/>
      <w:marLeft w:val="0"/>
      <w:marRight w:val="0"/>
      <w:marTop w:val="0"/>
      <w:marBottom w:val="0"/>
      <w:divBdr>
        <w:top w:val="none" w:sz="0" w:space="0" w:color="auto"/>
        <w:left w:val="none" w:sz="0" w:space="0" w:color="auto"/>
        <w:bottom w:val="none" w:sz="0" w:space="0" w:color="auto"/>
        <w:right w:val="none" w:sz="0" w:space="0" w:color="auto"/>
      </w:divBdr>
      <w:divsChild>
        <w:div w:id="865220116">
          <w:marLeft w:val="0"/>
          <w:marRight w:val="0"/>
          <w:marTop w:val="0"/>
          <w:marBottom w:val="0"/>
          <w:divBdr>
            <w:top w:val="none" w:sz="0" w:space="0" w:color="auto"/>
            <w:left w:val="none" w:sz="0" w:space="0" w:color="auto"/>
            <w:bottom w:val="none" w:sz="0" w:space="0" w:color="auto"/>
            <w:right w:val="none" w:sz="0" w:space="0" w:color="auto"/>
          </w:divBdr>
          <w:divsChild>
            <w:div w:id="936867376">
              <w:marLeft w:val="0"/>
              <w:marRight w:val="0"/>
              <w:marTop w:val="0"/>
              <w:marBottom w:val="0"/>
              <w:divBdr>
                <w:top w:val="none" w:sz="0" w:space="0" w:color="auto"/>
                <w:left w:val="none" w:sz="0" w:space="0" w:color="auto"/>
                <w:bottom w:val="none" w:sz="0" w:space="0" w:color="auto"/>
                <w:right w:val="none" w:sz="0" w:space="0" w:color="auto"/>
              </w:divBdr>
            </w:div>
          </w:divsChild>
        </w:div>
        <w:div w:id="302780191">
          <w:marLeft w:val="0"/>
          <w:marRight w:val="0"/>
          <w:marTop w:val="0"/>
          <w:marBottom w:val="0"/>
          <w:divBdr>
            <w:top w:val="none" w:sz="0" w:space="0" w:color="auto"/>
            <w:left w:val="none" w:sz="0" w:space="0" w:color="auto"/>
            <w:bottom w:val="none" w:sz="0" w:space="0" w:color="auto"/>
            <w:right w:val="none" w:sz="0" w:space="0" w:color="auto"/>
          </w:divBdr>
          <w:divsChild>
            <w:div w:id="1801413765">
              <w:marLeft w:val="0"/>
              <w:marRight w:val="0"/>
              <w:marTop w:val="0"/>
              <w:marBottom w:val="0"/>
              <w:divBdr>
                <w:top w:val="none" w:sz="0" w:space="0" w:color="auto"/>
                <w:left w:val="none" w:sz="0" w:space="0" w:color="auto"/>
                <w:bottom w:val="none" w:sz="0" w:space="0" w:color="auto"/>
                <w:right w:val="none" w:sz="0" w:space="0" w:color="auto"/>
              </w:divBdr>
              <w:divsChild>
                <w:div w:id="278493899">
                  <w:marLeft w:val="0"/>
                  <w:marRight w:val="0"/>
                  <w:marTop w:val="0"/>
                  <w:marBottom w:val="0"/>
                  <w:divBdr>
                    <w:top w:val="none" w:sz="0" w:space="0" w:color="auto"/>
                    <w:left w:val="none" w:sz="0" w:space="0" w:color="auto"/>
                    <w:bottom w:val="none" w:sz="0" w:space="0" w:color="auto"/>
                    <w:right w:val="none" w:sz="0" w:space="0" w:color="auto"/>
                  </w:divBdr>
                  <w:divsChild>
                    <w:div w:id="1303920865">
                      <w:marLeft w:val="0"/>
                      <w:marRight w:val="0"/>
                      <w:marTop w:val="0"/>
                      <w:marBottom w:val="0"/>
                      <w:divBdr>
                        <w:top w:val="none" w:sz="0" w:space="0" w:color="auto"/>
                        <w:left w:val="none" w:sz="0" w:space="0" w:color="auto"/>
                        <w:bottom w:val="none" w:sz="0" w:space="0" w:color="auto"/>
                        <w:right w:val="none" w:sz="0" w:space="0" w:color="auto"/>
                      </w:divBdr>
                      <w:divsChild>
                        <w:div w:id="716780079">
                          <w:marLeft w:val="0"/>
                          <w:marRight w:val="0"/>
                          <w:marTop w:val="0"/>
                          <w:marBottom w:val="0"/>
                          <w:divBdr>
                            <w:top w:val="none" w:sz="0" w:space="0" w:color="auto"/>
                            <w:left w:val="none" w:sz="0" w:space="0" w:color="auto"/>
                            <w:bottom w:val="none" w:sz="0" w:space="0" w:color="auto"/>
                            <w:right w:val="none" w:sz="0" w:space="0" w:color="auto"/>
                          </w:divBdr>
                          <w:divsChild>
                            <w:div w:id="706756377">
                              <w:marLeft w:val="0"/>
                              <w:marRight w:val="0"/>
                              <w:marTop w:val="0"/>
                              <w:marBottom w:val="0"/>
                              <w:divBdr>
                                <w:top w:val="none" w:sz="0" w:space="0" w:color="auto"/>
                                <w:left w:val="none" w:sz="0" w:space="0" w:color="auto"/>
                                <w:bottom w:val="none" w:sz="0" w:space="0" w:color="auto"/>
                                <w:right w:val="none" w:sz="0" w:space="0" w:color="auto"/>
                              </w:divBdr>
                            </w:div>
                          </w:divsChild>
                        </w:div>
                        <w:div w:id="1581211566">
                          <w:marLeft w:val="0"/>
                          <w:marRight w:val="0"/>
                          <w:marTop w:val="0"/>
                          <w:marBottom w:val="0"/>
                          <w:divBdr>
                            <w:top w:val="none" w:sz="0" w:space="0" w:color="auto"/>
                            <w:left w:val="none" w:sz="0" w:space="0" w:color="auto"/>
                            <w:bottom w:val="none" w:sz="0" w:space="0" w:color="auto"/>
                            <w:right w:val="none" w:sz="0" w:space="0" w:color="auto"/>
                          </w:divBdr>
                          <w:divsChild>
                            <w:div w:id="14068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974778">
              <w:marLeft w:val="0"/>
              <w:marRight w:val="0"/>
              <w:marTop w:val="0"/>
              <w:marBottom w:val="0"/>
              <w:divBdr>
                <w:top w:val="none" w:sz="0" w:space="0" w:color="auto"/>
                <w:left w:val="none" w:sz="0" w:space="0" w:color="auto"/>
                <w:bottom w:val="none" w:sz="0" w:space="0" w:color="auto"/>
                <w:right w:val="none" w:sz="0" w:space="0" w:color="auto"/>
              </w:divBdr>
              <w:divsChild>
                <w:div w:id="626622281">
                  <w:marLeft w:val="0"/>
                  <w:marRight w:val="0"/>
                  <w:marTop w:val="0"/>
                  <w:marBottom w:val="0"/>
                  <w:divBdr>
                    <w:top w:val="none" w:sz="0" w:space="0" w:color="auto"/>
                    <w:left w:val="none" w:sz="0" w:space="0" w:color="auto"/>
                    <w:bottom w:val="none" w:sz="0" w:space="0" w:color="auto"/>
                    <w:right w:val="none" w:sz="0" w:space="0" w:color="auto"/>
                  </w:divBdr>
                  <w:divsChild>
                    <w:div w:id="560022637">
                      <w:marLeft w:val="0"/>
                      <w:marRight w:val="0"/>
                      <w:marTop w:val="0"/>
                      <w:marBottom w:val="0"/>
                      <w:divBdr>
                        <w:top w:val="none" w:sz="0" w:space="0" w:color="auto"/>
                        <w:left w:val="none" w:sz="0" w:space="0" w:color="auto"/>
                        <w:bottom w:val="none" w:sz="0" w:space="0" w:color="auto"/>
                        <w:right w:val="none" w:sz="0" w:space="0" w:color="auto"/>
                      </w:divBdr>
                      <w:divsChild>
                        <w:div w:id="1340766401">
                          <w:marLeft w:val="0"/>
                          <w:marRight w:val="0"/>
                          <w:marTop w:val="0"/>
                          <w:marBottom w:val="0"/>
                          <w:divBdr>
                            <w:top w:val="none" w:sz="0" w:space="0" w:color="auto"/>
                            <w:left w:val="none" w:sz="0" w:space="0" w:color="auto"/>
                            <w:bottom w:val="none" w:sz="0" w:space="0" w:color="auto"/>
                            <w:right w:val="none" w:sz="0" w:space="0" w:color="auto"/>
                          </w:divBdr>
                          <w:divsChild>
                            <w:div w:id="692148809">
                              <w:marLeft w:val="0"/>
                              <w:marRight w:val="0"/>
                              <w:marTop w:val="0"/>
                              <w:marBottom w:val="0"/>
                              <w:divBdr>
                                <w:top w:val="none" w:sz="0" w:space="0" w:color="auto"/>
                                <w:left w:val="none" w:sz="0" w:space="0" w:color="auto"/>
                                <w:bottom w:val="none" w:sz="0" w:space="0" w:color="auto"/>
                                <w:right w:val="none" w:sz="0" w:space="0" w:color="auto"/>
                              </w:divBdr>
                              <w:divsChild>
                                <w:div w:id="604002308">
                                  <w:marLeft w:val="0"/>
                                  <w:marRight w:val="0"/>
                                  <w:marTop w:val="0"/>
                                  <w:marBottom w:val="0"/>
                                  <w:divBdr>
                                    <w:top w:val="none" w:sz="0" w:space="0" w:color="auto"/>
                                    <w:left w:val="none" w:sz="0" w:space="0" w:color="auto"/>
                                    <w:bottom w:val="none" w:sz="0" w:space="0" w:color="auto"/>
                                    <w:right w:val="none" w:sz="0" w:space="0" w:color="auto"/>
                                  </w:divBdr>
                                  <w:divsChild>
                                    <w:div w:id="458493486">
                                      <w:marLeft w:val="0"/>
                                      <w:marRight w:val="0"/>
                                      <w:marTop w:val="0"/>
                                      <w:marBottom w:val="0"/>
                                      <w:divBdr>
                                        <w:top w:val="none" w:sz="0" w:space="0" w:color="auto"/>
                                        <w:left w:val="none" w:sz="0" w:space="0" w:color="auto"/>
                                        <w:bottom w:val="none" w:sz="0" w:space="0" w:color="auto"/>
                                        <w:right w:val="none" w:sz="0" w:space="0" w:color="auto"/>
                                      </w:divBdr>
                                      <w:divsChild>
                                        <w:div w:id="1767463192">
                                          <w:marLeft w:val="0"/>
                                          <w:marRight w:val="0"/>
                                          <w:marTop w:val="0"/>
                                          <w:marBottom w:val="0"/>
                                          <w:divBdr>
                                            <w:top w:val="none" w:sz="0" w:space="0" w:color="auto"/>
                                            <w:left w:val="none" w:sz="0" w:space="0" w:color="auto"/>
                                            <w:bottom w:val="none" w:sz="0" w:space="0" w:color="auto"/>
                                            <w:right w:val="none" w:sz="0" w:space="0" w:color="auto"/>
                                          </w:divBdr>
                                        </w:div>
                                      </w:divsChild>
                                    </w:div>
                                    <w:div w:id="395125583">
                                      <w:marLeft w:val="0"/>
                                      <w:marRight w:val="0"/>
                                      <w:marTop w:val="0"/>
                                      <w:marBottom w:val="0"/>
                                      <w:divBdr>
                                        <w:top w:val="none" w:sz="0" w:space="0" w:color="auto"/>
                                        <w:left w:val="none" w:sz="0" w:space="0" w:color="auto"/>
                                        <w:bottom w:val="none" w:sz="0" w:space="0" w:color="auto"/>
                                        <w:right w:val="none" w:sz="0" w:space="0" w:color="auto"/>
                                      </w:divBdr>
                                    </w:div>
                                    <w:div w:id="404104848">
                                      <w:marLeft w:val="0"/>
                                      <w:marRight w:val="0"/>
                                      <w:marTop w:val="0"/>
                                      <w:marBottom w:val="0"/>
                                      <w:divBdr>
                                        <w:top w:val="none" w:sz="0" w:space="0" w:color="auto"/>
                                        <w:left w:val="none" w:sz="0" w:space="0" w:color="auto"/>
                                        <w:bottom w:val="none" w:sz="0" w:space="0" w:color="auto"/>
                                        <w:right w:val="none" w:sz="0" w:space="0" w:color="auto"/>
                                      </w:divBdr>
                                    </w:div>
                                    <w:div w:id="3338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4015894">
          <w:marLeft w:val="0"/>
          <w:marRight w:val="0"/>
          <w:marTop w:val="0"/>
          <w:marBottom w:val="0"/>
          <w:divBdr>
            <w:top w:val="none" w:sz="0" w:space="0" w:color="auto"/>
            <w:left w:val="none" w:sz="0" w:space="0" w:color="auto"/>
            <w:bottom w:val="none" w:sz="0" w:space="0" w:color="auto"/>
            <w:right w:val="none" w:sz="0" w:space="0" w:color="auto"/>
          </w:divBdr>
          <w:divsChild>
            <w:div w:id="61829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38821">
      <w:bodyDiv w:val="1"/>
      <w:marLeft w:val="0"/>
      <w:marRight w:val="0"/>
      <w:marTop w:val="0"/>
      <w:marBottom w:val="0"/>
      <w:divBdr>
        <w:top w:val="none" w:sz="0" w:space="0" w:color="auto"/>
        <w:left w:val="none" w:sz="0" w:space="0" w:color="auto"/>
        <w:bottom w:val="none" w:sz="0" w:space="0" w:color="auto"/>
        <w:right w:val="none" w:sz="0" w:space="0" w:color="auto"/>
      </w:divBdr>
      <w:divsChild>
        <w:div w:id="1648435218">
          <w:marLeft w:val="0"/>
          <w:marRight w:val="0"/>
          <w:marTop w:val="0"/>
          <w:marBottom w:val="0"/>
          <w:divBdr>
            <w:top w:val="none" w:sz="0" w:space="0" w:color="auto"/>
            <w:left w:val="none" w:sz="0" w:space="0" w:color="auto"/>
            <w:bottom w:val="none" w:sz="0" w:space="0" w:color="auto"/>
            <w:right w:val="none" w:sz="0" w:space="0" w:color="auto"/>
          </w:divBdr>
        </w:div>
      </w:divsChild>
    </w:div>
    <w:div w:id="1522083553">
      <w:bodyDiv w:val="1"/>
      <w:marLeft w:val="0"/>
      <w:marRight w:val="0"/>
      <w:marTop w:val="0"/>
      <w:marBottom w:val="0"/>
      <w:divBdr>
        <w:top w:val="none" w:sz="0" w:space="0" w:color="auto"/>
        <w:left w:val="none" w:sz="0" w:space="0" w:color="auto"/>
        <w:bottom w:val="none" w:sz="0" w:space="0" w:color="auto"/>
        <w:right w:val="none" w:sz="0" w:space="0" w:color="auto"/>
      </w:divBdr>
      <w:divsChild>
        <w:div w:id="1730182878">
          <w:marLeft w:val="0"/>
          <w:marRight w:val="0"/>
          <w:marTop w:val="0"/>
          <w:marBottom w:val="0"/>
          <w:divBdr>
            <w:top w:val="none" w:sz="0" w:space="0" w:color="auto"/>
            <w:left w:val="none" w:sz="0" w:space="0" w:color="auto"/>
            <w:bottom w:val="none" w:sz="0" w:space="0" w:color="auto"/>
            <w:right w:val="none" w:sz="0" w:space="0" w:color="auto"/>
          </w:divBdr>
          <w:divsChild>
            <w:div w:id="1595045946">
              <w:marLeft w:val="0"/>
              <w:marRight w:val="0"/>
              <w:marTop w:val="0"/>
              <w:marBottom w:val="0"/>
              <w:divBdr>
                <w:top w:val="none" w:sz="0" w:space="0" w:color="auto"/>
                <w:left w:val="none" w:sz="0" w:space="0" w:color="auto"/>
                <w:bottom w:val="none" w:sz="0" w:space="0" w:color="auto"/>
                <w:right w:val="none" w:sz="0" w:space="0" w:color="auto"/>
              </w:divBdr>
              <w:divsChild>
                <w:div w:id="478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1906">
          <w:marLeft w:val="0"/>
          <w:marRight w:val="0"/>
          <w:marTop w:val="0"/>
          <w:marBottom w:val="0"/>
          <w:divBdr>
            <w:top w:val="none" w:sz="0" w:space="0" w:color="auto"/>
            <w:left w:val="none" w:sz="0" w:space="0" w:color="auto"/>
            <w:bottom w:val="none" w:sz="0" w:space="0" w:color="auto"/>
            <w:right w:val="none" w:sz="0" w:space="0" w:color="auto"/>
          </w:divBdr>
          <w:divsChild>
            <w:div w:id="326985421">
              <w:marLeft w:val="0"/>
              <w:marRight w:val="0"/>
              <w:marTop w:val="0"/>
              <w:marBottom w:val="0"/>
              <w:divBdr>
                <w:top w:val="none" w:sz="0" w:space="0" w:color="auto"/>
                <w:left w:val="none" w:sz="0" w:space="0" w:color="auto"/>
                <w:bottom w:val="none" w:sz="0" w:space="0" w:color="auto"/>
                <w:right w:val="none" w:sz="0" w:space="0" w:color="auto"/>
              </w:divBdr>
              <w:divsChild>
                <w:div w:id="114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813">
          <w:marLeft w:val="0"/>
          <w:marRight w:val="0"/>
          <w:marTop w:val="0"/>
          <w:marBottom w:val="0"/>
          <w:divBdr>
            <w:top w:val="none" w:sz="0" w:space="0" w:color="auto"/>
            <w:left w:val="none" w:sz="0" w:space="0" w:color="auto"/>
            <w:bottom w:val="none" w:sz="0" w:space="0" w:color="auto"/>
            <w:right w:val="none" w:sz="0" w:space="0" w:color="auto"/>
          </w:divBdr>
          <w:divsChild>
            <w:div w:id="386026564">
              <w:marLeft w:val="0"/>
              <w:marRight w:val="0"/>
              <w:marTop w:val="0"/>
              <w:marBottom w:val="0"/>
              <w:divBdr>
                <w:top w:val="none" w:sz="0" w:space="0" w:color="auto"/>
                <w:left w:val="none" w:sz="0" w:space="0" w:color="auto"/>
                <w:bottom w:val="none" w:sz="0" w:space="0" w:color="auto"/>
                <w:right w:val="none" w:sz="0" w:space="0" w:color="auto"/>
              </w:divBdr>
              <w:divsChild>
                <w:div w:id="1770006885">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072238615">
          <w:marLeft w:val="0"/>
          <w:marRight w:val="0"/>
          <w:marTop w:val="0"/>
          <w:marBottom w:val="0"/>
          <w:divBdr>
            <w:top w:val="none" w:sz="0" w:space="0" w:color="auto"/>
            <w:left w:val="none" w:sz="0" w:space="0" w:color="auto"/>
            <w:bottom w:val="none" w:sz="0" w:space="0" w:color="auto"/>
            <w:right w:val="none" w:sz="0" w:space="0" w:color="auto"/>
          </w:divBdr>
          <w:divsChild>
            <w:div w:id="1638489243">
              <w:marLeft w:val="0"/>
              <w:marRight w:val="0"/>
              <w:marTop w:val="225"/>
              <w:marBottom w:val="0"/>
              <w:divBdr>
                <w:top w:val="single" w:sz="6" w:space="3" w:color="777777"/>
                <w:left w:val="single" w:sz="6" w:space="3" w:color="777777"/>
                <w:bottom w:val="single" w:sz="6" w:space="3" w:color="777777"/>
                <w:right w:val="single" w:sz="6" w:space="3" w:color="777777"/>
              </w:divBdr>
              <w:divsChild>
                <w:div w:id="734011664">
                  <w:marLeft w:val="0"/>
                  <w:marRight w:val="0"/>
                  <w:marTop w:val="0"/>
                  <w:marBottom w:val="0"/>
                  <w:divBdr>
                    <w:top w:val="none" w:sz="0" w:space="0" w:color="auto"/>
                    <w:left w:val="none" w:sz="0" w:space="0" w:color="auto"/>
                    <w:bottom w:val="none" w:sz="0" w:space="0" w:color="auto"/>
                    <w:right w:val="none" w:sz="0" w:space="0" w:color="auto"/>
                  </w:divBdr>
                  <w:divsChild>
                    <w:div w:id="273757969">
                      <w:marLeft w:val="0"/>
                      <w:marRight w:val="0"/>
                      <w:marTop w:val="0"/>
                      <w:marBottom w:val="0"/>
                      <w:divBdr>
                        <w:top w:val="none" w:sz="0" w:space="0" w:color="auto"/>
                        <w:left w:val="none" w:sz="0" w:space="0" w:color="auto"/>
                        <w:bottom w:val="none" w:sz="0" w:space="0" w:color="auto"/>
                        <w:right w:val="none" w:sz="0" w:space="0" w:color="auto"/>
                      </w:divBdr>
                      <w:divsChild>
                        <w:div w:id="1556621125">
                          <w:marLeft w:val="0"/>
                          <w:marRight w:val="0"/>
                          <w:marTop w:val="0"/>
                          <w:marBottom w:val="0"/>
                          <w:divBdr>
                            <w:top w:val="none" w:sz="0" w:space="0" w:color="auto"/>
                            <w:left w:val="none" w:sz="0" w:space="0" w:color="auto"/>
                            <w:bottom w:val="none" w:sz="0" w:space="0" w:color="auto"/>
                            <w:right w:val="none" w:sz="0" w:space="0" w:color="auto"/>
                          </w:divBdr>
                          <w:divsChild>
                            <w:div w:id="799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97793">
          <w:marLeft w:val="0"/>
          <w:marRight w:val="0"/>
          <w:marTop w:val="225"/>
          <w:marBottom w:val="225"/>
          <w:divBdr>
            <w:top w:val="none" w:sz="0" w:space="0" w:color="auto"/>
            <w:left w:val="single" w:sz="18" w:space="11" w:color="E20000"/>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14446132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73289009">
          <w:marLeft w:val="0"/>
          <w:marRight w:val="0"/>
          <w:marTop w:val="0"/>
          <w:marBottom w:val="0"/>
          <w:divBdr>
            <w:top w:val="none" w:sz="0" w:space="0" w:color="auto"/>
            <w:left w:val="none" w:sz="0" w:space="0" w:color="auto"/>
            <w:bottom w:val="none" w:sz="0" w:space="0" w:color="auto"/>
            <w:right w:val="none" w:sz="0" w:space="0" w:color="auto"/>
          </w:divBdr>
          <w:divsChild>
            <w:div w:id="891766301">
              <w:marLeft w:val="0"/>
              <w:marRight w:val="0"/>
              <w:marTop w:val="225"/>
              <w:marBottom w:val="225"/>
              <w:divBdr>
                <w:top w:val="none" w:sz="0" w:space="0" w:color="auto"/>
                <w:left w:val="none" w:sz="0" w:space="0" w:color="auto"/>
                <w:bottom w:val="single" w:sz="6" w:space="11" w:color="ECECEC"/>
                <w:right w:val="none" w:sz="0" w:space="0" w:color="auto"/>
              </w:divBdr>
              <w:divsChild>
                <w:div w:id="1569657048">
                  <w:marLeft w:val="0"/>
                  <w:marRight w:val="0"/>
                  <w:marTop w:val="0"/>
                  <w:marBottom w:val="0"/>
                  <w:divBdr>
                    <w:top w:val="none" w:sz="0" w:space="0" w:color="auto"/>
                    <w:left w:val="none" w:sz="0" w:space="0" w:color="auto"/>
                    <w:bottom w:val="none" w:sz="0" w:space="0" w:color="auto"/>
                    <w:right w:val="none" w:sz="0" w:space="0" w:color="auto"/>
                  </w:divBdr>
                  <w:divsChild>
                    <w:div w:id="8064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0450">
      <w:bodyDiv w:val="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272"/>
          <w:marBottom w:val="272"/>
          <w:divBdr>
            <w:top w:val="none" w:sz="0" w:space="0" w:color="auto"/>
            <w:left w:val="none" w:sz="0" w:space="0" w:color="auto"/>
            <w:bottom w:val="none" w:sz="0" w:space="0" w:color="auto"/>
            <w:right w:val="none" w:sz="0" w:space="0" w:color="auto"/>
          </w:divBdr>
        </w:div>
        <w:div w:id="1717774301">
          <w:marLeft w:val="0"/>
          <w:marRight w:val="0"/>
          <w:marTop w:val="0"/>
          <w:marBottom w:val="0"/>
          <w:divBdr>
            <w:top w:val="none" w:sz="0" w:space="0" w:color="auto"/>
            <w:left w:val="none" w:sz="0" w:space="0" w:color="auto"/>
            <w:bottom w:val="none" w:sz="0" w:space="0" w:color="auto"/>
            <w:right w:val="none" w:sz="0" w:space="0" w:color="auto"/>
          </w:divBdr>
        </w:div>
      </w:divsChild>
    </w:div>
    <w:div w:id="1532065549">
      <w:bodyDiv w:val="1"/>
      <w:marLeft w:val="0"/>
      <w:marRight w:val="0"/>
      <w:marTop w:val="0"/>
      <w:marBottom w:val="0"/>
      <w:divBdr>
        <w:top w:val="none" w:sz="0" w:space="0" w:color="auto"/>
        <w:left w:val="none" w:sz="0" w:space="0" w:color="auto"/>
        <w:bottom w:val="none" w:sz="0" w:space="0" w:color="auto"/>
        <w:right w:val="none" w:sz="0" w:space="0" w:color="auto"/>
      </w:divBdr>
    </w:div>
    <w:div w:id="1533567877">
      <w:bodyDiv w:val="1"/>
      <w:marLeft w:val="0"/>
      <w:marRight w:val="0"/>
      <w:marTop w:val="0"/>
      <w:marBottom w:val="0"/>
      <w:divBdr>
        <w:top w:val="none" w:sz="0" w:space="0" w:color="auto"/>
        <w:left w:val="none" w:sz="0" w:space="0" w:color="auto"/>
        <w:bottom w:val="none" w:sz="0" w:space="0" w:color="auto"/>
        <w:right w:val="none" w:sz="0" w:space="0" w:color="auto"/>
      </w:divBdr>
      <w:divsChild>
        <w:div w:id="1213931115">
          <w:marLeft w:val="0"/>
          <w:marRight w:val="0"/>
          <w:marTop w:val="0"/>
          <w:marBottom w:val="0"/>
          <w:divBdr>
            <w:top w:val="none" w:sz="0" w:space="0" w:color="auto"/>
            <w:left w:val="none" w:sz="0" w:space="0" w:color="auto"/>
            <w:bottom w:val="none" w:sz="0" w:space="0" w:color="auto"/>
            <w:right w:val="none" w:sz="0" w:space="0" w:color="auto"/>
          </w:divBdr>
          <w:divsChild>
            <w:div w:id="528110663">
              <w:marLeft w:val="0"/>
              <w:marRight w:val="0"/>
              <w:marTop w:val="0"/>
              <w:marBottom w:val="0"/>
              <w:divBdr>
                <w:top w:val="none" w:sz="0" w:space="0" w:color="auto"/>
                <w:left w:val="none" w:sz="0" w:space="0" w:color="auto"/>
                <w:bottom w:val="none" w:sz="0" w:space="0" w:color="auto"/>
                <w:right w:val="none" w:sz="0" w:space="0" w:color="auto"/>
              </w:divBdr>
            </w:div>
          </w:divsChild>
        </w:div>
        <w:div w:id="905842667">
          <w:marLeft w:val="0"/>
          <w:marRight w:val="0"/>
          <w:marTop w:val="0"/>
          <w:marBottom w:val="0"/>
          <w:divBdr>
            <w:top w:val="none" w:sz="0" w:space="0" w:color="auto"/>
            <w:left w:val="none" w:sz="0" w:space="0" w:color="auto"/>
            <w:bottom w:val="none" w:sz="0" w:space="0" w:color="auto"/>
            <w:right w:val="none" w:sz="0" w:space="0" w:color="auto"/>
          </w:divBdr>
          <w:divsChild>
            <w:div w:id="554201622">
              <w:marLeft w:val="0"/>
              <w:marRight w:val="0"/>
              <w:marTop w:val="0"/>
              <w:marBottom w:val="0"/>
              <w:divBdr>
                <w:top w:val="none" w:sz="0" w:space="0" w:color="auto"/>
                <w:left w:val="none" w:sz="0" w:space="0" w:color="auto"/>
                <w:bottom w:val="none" w:sz="0" w:space="0" w:color="auto"/>
                <w:right w:val="none" w:sz="0" w:space="0" w:color="auto"/>
              </w:divBdr>
              <w:divsChild>
                <w:div w:id="170292670">
                  <w:marLeft w:val="0"/>
                  <w:marRight w:val="0"/>
                  <w:marTop w:val="0"/>
                  <w:marBottom w:val="0"/>
                  <w:divBdr>
                    <w:top w:val="none" w:sz="0" w:space="0" w:color="auto"/>
                    <w:left w:val="none" w:sz="0" w:space="0" w:color="auto"/>
                    <w:bottom w:val="none" w:sz="0" w:space="0" w:color="auto"/>
                    <w:right w:val="none" w:sz="0" w:space="0" w:color="auto"/>
                  </w:divBdr>
                  <w:divsChild>
                    <w:div w:id="1955939343">
                      <w:marLeft w:val="0"/>
                      <w:marRight w:val="0"/>
                      <w:marTop w:val="0"/>
                      <w:marBottom w:val="0"/>
                      <w:divBdr>
                        <w:top w:val="none" w:sz="0" w:space="0" w:color="auto"/>
                        <w:left w:val="none" w:sz="0" w:space="0" w:color="auto"/>
                        <w:bottom w:val="none" w:sz="0" w:space="0" w:color="auto"/>
                        <w:right w:val="none" w:sz="0" w:space="0" w:color="auto"/>
                      </w:divBdr>
                      <w:divsChild>
                        <w:div w:id="1663006519">
                          <w:marLeft w:val="0"/>
                          <w:marRight w:val="0"/>
                          <w:marTop w:val="0"/>
                          <w:marBottom w:val="0"/>
                          <w:divBdr>
                            <w:top w:val="none" w:sz="0" w:space="0" w:color="auto"/>
                            <w:left w:val="none" w:sz="0" w:space="0" w:color="auto"/>
                            <w:bottom w:val="none" w:sz="0" w:space="0" w:color="auto"/>
                            <w:right w:val="none" w:sz="0" w:space="0" w:color="auto"/>
                          </w:divBdr>
                          <w:divsChild>
                            <w:div w:id="1879584774">
                              <w:marLeft w:val="0"/>
                              <w:marRight w:val="0"/>
                              <w:marTop w:val="0"/>
                              <w:marBottom w:val="0"/>
                              <w:divBdr>
                                <w:top w:val="none" w:sz="0" w:space="0" w:color="auto"/>
                                <w:left w:val="none" w:sz="0" w:space="0" w:color="auto"/>
                                <w:bottom w:val="none" w:sz="0" w:space="0" w:color="auto"/>
                                <w:right w:val="none" w:sz="0" w:space="0" w:color="auto"/>
                              </w:divBdr>
                            </w:div>
                          </w:divsChild>
                        </w:div>
                        <w:div w:id="1253398140">
                          <w:marLeft w:val="0"/>
                          <w:marRight w:val="0"/>
                          <w:marTop w:val="0"/>
                          <w:marBottom w:val="0"/>
                          <w:divBdr>
                            <w:top w:val="none" w:sz="0" w:space="0" w:color="auto"/>
                            <w:left w:val="none" w:sz="0" w:space="0" w:color="auto"/>
                            <w:bottom w:val="none" w:sz="0" w:space="0" w:color="auto"/>
                            <w:right w:val="none" w:sz="0" w:space="0" w:color="auto"/>
                          </w:divBdr>
                          <w:divsChild>
                            <w:div w:id="35724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854127">
              <w:marLeft w:val="0"/>
              <w:marRight w:val="0"/>
              <w:marTop w:val="0"/>
              <w:marBottom w:val="0"/>
              <w:divBdr>
                <w:top w:val="none" w:sz="0" w:space="0" w:color="auto"/>
                <w:left w:val="none" w:sz="0" w:space="0" w:color="auto"/>
                <w:bottom w:val="none" w:sz="0" w:space="0" w:color="auto"/>
                <w:right w:val="none" w:sz="0" w:space="0" w:color="auto"/>
              </w:divBdr>
              <w:divsChild>
                <w:div w:id="1170366233">
                  <w:marLeft w:val="0"/>
                  <w:marRight w:val="0"/>
                  <w:marTop w:val="0"/>
                  <w:marBottom w:val="0"/>
                  <w:divBdr>
                    <w:top w:val="none" w:sz="0" w:space="0" w:color="auto"/>
                    <w:left w:val="none" w:sz="0" w:space="0" w:color="auto"/>
                    <w:bottom w:val="none" w:sz="0" w:space="0" w:color="auto"/>
                    <w:right w:val="none" w:sz="0" w:space="0" w:color="auto"/>
                  </w:divBdr>
                  <w:divsChild>
                    <w:div w:id="446781645">
                      <w:marLeft w:val="0"/>
                      <w:marRight w:val="0"/>
                      <w:marTop w:val="0"/>
                      <w:marBottom w:val="0"/>
                      <w:divBdr>
                        <w:top w:val="none" w:sz="0" w:space="0" w:color="auto"/>
                        <w:left w:val="none" w:sz="0" w:space="0" w:color="auto"/>
                        <w:bottom w:val="none" w:sz="0" w:space="0" w:color="auto"/>
                        <w:right w:val="none" w:sz="0" w:space="0" w:color="auto"/>
                      </w:divBdr>
                      <w:divsChild>
                        <w:div w:id="933898013">
                          <w:marLeft w:val="0"/>
                          <w:marRight w:val="0"/>
                          <w:marTop w:val="0"/>
                          <w:marBottom w:val="0"/>
                          <w:divBdr>
                            <w:top w:val="none" w:sz="0" w:space="0" w:color="auto"/>
                            <w:left w:val="none" w:sz="0" w:space="0" w:color="auto"/>
                            <w:bottom w:val="none" w:sz="0" w:space="0" w:color="auto"/>
                            <w:right w:val="none" w:sz="0" w:space="0" w:color="auto"/>
                          </w:divBdr>
                          <w:divsChild>
                            <w:div w:id="2071880876">
                              <w:marLeft w:val="0"/>
                              <w:marRight w:val="0"/>
                              <w:marTop w:val="0"/>
                              <w:marBottom w:val="0"/>
                              <w:divBdr>
                                <w:top w:val="none" w:sz="0" w:space="0" w:color="auto"/>
                                <w:left w:val="none" w:sz="0" w:space="0" w:color="auto"/>
                                <w:bottom w:val="none" w:sz="0" w:space="0" w:color="auto"/>
                                <w:right w:val="none" w:sz="0" w:space="0" w:color="auto"/>
                              </w:divBdr>
                              <w:divsChild>
                                <w:div w:id="1097406499">
                                  <w:marLeft w:val="0"/>
                                  <w:marRight w:val="0"/>
                                  <w:marTop w:val="0"/>
                                  <w:marBottom w:val="0"/>
                                  <w:divBdr>
                                    <w:top w:val="none" w:sz="0" w:space="0" w:color="auto"/>
                                    <w:left w:val="none" w:sz="0" w:space="0" w:color="auto"/>
                                    <w:bottom w:val="none" w:sz="0" w:space="0" w:color="auto"/>
                                    <w:right w:val="none" w:sz="0" w:space="0" w:color="auto"/>
                                  </w:divBdr>
                                  <w:divsChild>
                                    <w:div w:id="162747157">
                                      <w:marLeft w:val="0"/>
                                      <w:marRight w:val="0"/>
                                      <w:marTop w:val="0"/>
                                      <w:marBottom w:val="0"/>
                                      <w:divBdr>
                                        <w:top w:val="none" w:sz="0" w:space="0" w:color="auto"/>
                                        <w:left w:val="none" w:sz="0" w:space="0" w:color="auto"/>
                                        <w:bottom w:val="none" w:sz="0" w:space="0" w:color="auto"/>
                                        <w:right w:val="none" w:sz="0" w:space="0" w:color="auto"/>
                                      </w:divBdr>
                                      <w:divsChild>
                                        <w:div w:id="1733573590">
                                          <w:marLeft w:val="0"/>
                                          <w:marRight w:val="0"/>
                                          <w:marTop w:val="0"/>
                                          <w:marBottom w:val="0"/>
                                          <w:divBdr>
                                            <w:top w:val="none" w:sz="0" w:space="0" w:color="auto"/>
                                            <w:left w:val="none" w:sz="0" w:space="0" w:color="auto"/>
                                            <w:bottom w:val="none" w:sz="0" w:space="0" w:color="auto"/>
                                            <w:right w:val="none" w:sz="0" w:space="0" w:color="auto"/>
                                          </w:divBdr>
                                        </w:div>
                                      </w:divsChild>
                                    </w:div>
                                    <w:div w:id="2130852377">
                                      <w:marLeft w:val="0"/>
                                      <w:marRight w:val="0"/>
                                      <w:marTop w:val="0"/>
                                      <w:marBottom w:val="0"/>
                                      <w:divBdr>
                                        <w:top w:val="none" w:sz="0" w:space="0" w:color="auto"/>
                                        <w:left w:val="none" w:sz="0" w:space="0" w:color="auto"/>
                                        <w:bottom w:val="none" w:sz="0" w:space="0" w:color="auto"/>
                                        <w:right w:val="none" w:sz="0" w:space="0" w:color="auto"/>
                                      </w:divBdr>
                                    </w:div>
                                    <w:div w:id="1952392006">
                                      <w:marLeft w:val="0"/>
                                      <w:marRight w:val="0"/>
                                      <w:marTop w:val="0"/>
                                      <w:marBottom w:val="0"/>
                                      <w:divBdr>
                                        <w:top w:val="none" w:sz="0" w:space="0" w:color="auto"/>
                                        <w:left w:val="none" w:sz="0" w:space="0" w:color="auto"/>
                                        <w:bottom w:val="none" w:sz="0" w:space="0" w:color="auto"/>
                                        <w:right w:val="none" w:sz="0" w:space="0" w:color="auto"/>
                                      </w:divBdr>
                                    </w:div>
                                    <w:div w:id="11417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193006">
          <w:marLeft w:val="0"/>
          <w:marRight w:val="0"/>
          <w:marTop w:val="0"/>
          <w:marBottom w:val="0"/>
          <w:divBdr>
            <w:top w:val="none" w:sz="0" w:space="0" w:color="auto"/>
            <w:left w:val="none" w:sz="0" w:space="0" w:color="auto"/>
            <w:bottom w:val="none" w:sz="0" w:space="0" w:color="auto"/>
            <w:right w:val="none" w:sz="0" w:space="0" w:color="auto"/>
          </w:divBdr>
          <w:divsChild>
            <w:div w:id="9941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30784">
      <w:bodyDiv w:val="1"/>
      <w:marLeft w:val="0"/>
      <w:marRight w:val="0"/>
      <w:marTop w:val="0"/>
      <w:marBottom w:val="0"/>
      <w:divBdr>
        <w:top w:val="none" w:sz="0" w:space="0" w:color="auto"/>
        <w:left w:val="none" w:sz="0" w:space="0" w:color="auto"/>
        <w:bottom w:val="none" w:sz="0" w:space="0" w:color="auto"/>
        <w:right w:val="none" w:sz="0" w:space="0" w:color="auto"/>
      </w:divBdr>
      <w:divsChild>
        <w:div w:id="1854294587">
          <w:marLeft w:val="0"/>
          <w:marRight w:val="225"/>
          <w:marTop w:val="0"/>
          <w:marBottom w:val="0"/>
          <w:divBdr>
            <w:top w:val="none" w:sz="0" w:space="0" w:color="auto"/>
            <w:left w:val="none" w:sz="0" w:space="0" w:color="auto"/>
            <w:bottom w:val="none" w:sz="0" w:space="0" w:color="auto"/>
            <w:right w:val="none" w:sz="0" w:space="0" w:color="auto"/>
          </w:divBdr>
        </w:div>
        <w:div w:id="1675835120">
          <w:marLeft w:val="0"/>
          <w:marRight w:val="0"/>
          <w:marTop w:val="0"/>
          <w:marBottom w:val="0"/>
          <w:divBdr>
            <w:top w:val="none" w:sz="0" w:space="0" w:color="auto"/>
            <w:left w:val="none" w:sz="0" w:space="0" w:color="auto"/>
            <w:bottom w:val="none" w:sz="0" w:space="0" w:color="auto"/>
            <w:right w:val="none" w:sz="0" w:space="0" w:color="auto"/>
          </w:divBdr>
        </w:div>
        <w:div w:id="844440520">
          <w:marLeft w:val="0"/>
          <w:marRight w:val="0"/>
          <w:marTop w:val="0"/>
          <w:marBottom w:val="0"/>
          <w:divBdr>
            <w:top w:val="none" w:sz="0" w:space="0" w:color="auto"/>
            <w:left w:val="none" w:sz="0" w:space="0" w:color="auto"/>
            <w:bottom w:val="none" w:sz="0" w:space="0" w:color="auto"/>
            <w:right w:val="none" w:sz="0" w:space="0" w:color="auto"/>
          </w:divBdr>
        </w:div>
        <w:div w:id="1386172925">
          <w:marLeft w:val="0"/>
          <w:marRight w:val="0"/>
          <w:marTop w:val="0"/>
          <w:marBottom w:val="0"/>
          <w:divBdr>
            <w:top w:val="none" w:sz="0" w:space="0" w:color="auto"/>
            <w:left w:val="none" w:sz="0" w:space="0" w:color="auto"/>
            <w:bottom w:val="none" w:sz="0" w:space="0" w:color="auto"/>
            <w:right w:val="none" w:sz="0" w:space="0" w:color="auto"/>
          </w:divBdr>
        </w:div>
        <w:div w:id="159388643">
          <w:marLeft w:val="0"/>
          <w:marRight w:val="0"/>
          <w:marTop w:val="0"/>
          <w:marBottom w:val="0"/>
          <w:divBdr>
            <w:top w:val="none" w:sz="0" w:space="0" w:color="auto"/>
            <w:left w:val="none" w:sz="0" w:space="0" w:color="auto"/>
            <w:bottom w:val="none" w:sz="0" w:space="0" w:color="auto"/>
            <w:right w:val="none" w:sz="0" w:space="0" w:color="auto"/>
          </w:divBdr>
        </w:div>
        <w:div w:id="1790202140">
          <w:marLeft w:val="0"/>
          <w:marRight w:val="0"/>
          <w:marTop w:val="0"/>
          <w:marBottom w:val="0"/>
          <w:divBdr>
            <w:top w:val="none" w:sz="0" w:space="0" w:color="auto"/>
            <w:left w:val="none" w:sz="0" w:space="0" w:color="auto"/>
            <w:bottom w:val="none" w:sz="0" w:space="0" w:color="auto"/>
            <w:right w:val="none" w:sz="0" w:space="0" w:color="auto"/>
          </w:divBdr>
        </w:div>
        <w:div w:id="1337149766">
          <w:marLeft w:val="0"/>
          <w:marRight w:val="0"/>
          <w:marTop w:val="0"/>
          <w:marBottom w:val="0"/>
          <w:divBdr>
            <w:top w:val="none" w:sz="0" w:space="0" w:color="auto"/>
            <w:left w:val="none" w:sz="0" w:space="0" w:color="auto"/>
            <w:bottom w:val="none" w:sz="0" w:space="0" w:color="auto"/>
            <w:right w:val="none" w:sz="0" w:space="0" w:color="auto"/>
          </w:divBdr>
        </w:div>
        <w:div w:id="837041208">
          <w:marLeft w:val="0"/>
          <w:marRight w:val="0"/>
          <w:marTop w:val="0"/>
          <w:marBottom w:val="0"/>
          <w:divBdr>
            <w:top w:val="none" w:sz="0" w:space="0" w:color="auto"/>
            <w:left w:val="none" w:sz="0" w:space="0" w:color="auto"/>
            <w:bottom w:val="none" w:sz="0" w:space="0" w:color="auto"/>
            <w:right w:val="none" w:sz="0" w:space="0" w:color="auto"/>
          </w:divBdr>
        </w:div>
      </w:divsChild>
    </w:div>
    <w:div w:id="154574726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79">
          <w:marLeft w:val="0"/>
          <w:marRight w:val="0"/>
          <w:marTop w:val="0"/>
          <w:marBottom w:val="0"/>
          <w:divBdr>
            <w:top w:val="none" w:sz="0" w:space="0" w:color="auto"/>
            <w:left w:val="none" w:sz="0" w:space="0" w:color="auto"/>
            <w:bottom w:val="none" w:sz="0" w:space="0" w:color="auto"/>
            <w:right w:val="none" w:sz="0" w:space="0" w:color="auto"/>
          </w:divBdr>
          <w:divsChild>
            <w:div w:id="1289504535">
              <w:marLeft w:val="0"/>
              <w:marRight w:val="0"/>
              <w:marTop w:val="0"/>
              <w:marBottom w:val="272"/>
              <w:divBdr>
                <w:top w:val="none" w:sz="0" w:space="0" w:color="auto"/>
                <w:left w:val="none" w:sz="0" w:space="0" w:color="auto"/>
                <w:bottom w:val="none" w:sz="0" w:space="0" w:color="auto"/>
                <w:right w:val="none" w:sz="0" w:space="0" w:color="auto"/>
              </w:divBdr>
              <w:divsChild>
                <w:div w:id="269775191">
                  <w:marLeft w:val="0"/>
                  <w:marRight w:val="0"/>
                  <w:marTop w:val="0"/>
                  <w:marBottom w:val="543"/>
                  <w:divBdr>
                    <w:top w:val="none" w:sz="0" w:space="0" w:color="auto"/>
                    <w:left w:val="none" w:sz="0" w:space="0" w:color="auto"/>
                    <w:bottom w:val="none" w:sz="0" w:space="0" w:color="auto"/>
                    <w:right w:val="none" w:sz="0" w:space="0" w:color="auto"/>
                  </w:divBdr>
                </w:div>
                <w:div w:id="17727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639">
      <w:bodyDiv w:val="1"/>
      <w:marLeft w:val="0"/>
      <w:marRight w:val="0"/>
      <w:marTop w:val="0"/>
      <w:marBottom w:val="0"/>
      <w:divBdr>
        <w:top w:val="none" w:sz="0" w:space="0" w:color="auto"/>
        <w:left w:val="none" w:sz="0" w:space="0" w:color="auto"/>
        <w:bottom w:val="none" w:sz="0" w:space="0" w:color="auto"/>
        <w:right w:val="none" w:sz="0" w:space="0" w:color="auto"/>
      </w:divBdr>
      <w:divsChild>
        <w:div w:id="1365793861">
          <w:marLeft w:val="0"/>
          <w:marRight w:val="0"/>
          <w:marTop w:val="0"/>
          <w:marBottom w:val="0"/>
          <w:divBdr>
            <w:top w:val="none" w:sz="0" w:space="0" w:color="auto"/>
            <w:left w:val="none" w:sz="0" w:space="0" w:color="auto"/>
            <w:bottom w:val="none" w:sz="0" w:space="0" w:color="auto"/>
            <w:right w:val="none" w:sz="0" w:space="0" w:color="auto"/>
          </w:divBdr>
        </w:div>
        <w:div w:id="1833183174">
          <w:marLeft w:val="0"/>
          <w:marRight w:val="0"/>
          <w:marTop w:val="0"/>
          <w:marBottom w:val="0"/>
          <w:divBdr>
            <w:top w:val="none" w:sz="0" w:space="0" w:color="auto"/>
            <w:left w:val="none" w:sz="0" w:space="0" w:color="auto"/>
            <w:bottom w:val="none" w:sz="0" w:space="0" w:color="auto"/>
            <w:right w:val="none" w:sz="0" w:space="0" w:color="auto"/>
          </w:divBdr>
        </w:div>
      </w:divsChild>
    </w:div>
    <w:div w:id="1558273707">
      <w:bodyDiv w:val="1"/>
      <w:marLeft w:val="0"/>
      <w:marRight w:val="0"/>
      <w:marTop w:val="0"/>
      <w:marBottom w:val="0"/>
      <w:divBdr>
        <w:top w:val="none" w:sz="0" w:space="0" w:color="auto"/>
        <w:left w:val="none" w:sz="0" w:space="0" w:color="auto"/>
        <w:bottom w:val="none" w:sz="0" w:space="0" w:color="auto"/>
        <w:right w:val="none" w:sz="0" w:space="0" w:color="auto"/>
      </w:divBdr>
    </w:div>
    <w:div w:id="1564560542">
      <w:bodyDiv w:val="1"/>
      <w:marLeft w:val="0"/>
      <w:marRight w:val="0"/>
      <w:marTop w:val="0"/>
      <w:marBottom w:val="0"/>
      <w:divBdr>
        <w:top w:val="none" w:sz="0" w:space="0" w:color="auto"/>
        <w:left w:val="none" w:sz="0" w:space="0" w:color="auto"/>
        <w:bottom w:val="none" w:sz="0" w:space="0" w:color="auto"/>
        <w:right w:val="none" w:sz="0" w:space="0" w:color="auto"/>
      </w:divBdr>
      <w:divsChild>
        <w:div w:id="70852350">
          <w:marLeft w:val="0"/>
          <w:marRight w:val="0"/>
          <w:marTop w:val="136"/>
          <w:marBottom w:val="0"/>
          <w:divBdr>
            <w:top w:val="none" w:sz="0" w:space="0" w:color="auto"/>
            <w:left w:val="none" w:sz="0" w:space="0" w:color="auto"/>
            <w:bottom w:val="none" w:sz="0" w:space="0" w:color="auto"/>
            <w:right w:val="none" w:sz="0" w:space="0" w:color="auto"/>
          </w:divBdr>
        </w:div>
        <w:div w:id="326828368">
          <w:marLeft w:val="0"/>
          <w:marRight w:val="0"/>
          <w:marTop w:val="0"/>
          <w:marBottom w:val="0"/>
          <w:divBdr>
            <w:top w:val="none" w:sz="0" w:space="0" w:color="auto"/>
            <w:left w:val="none" w:sz="0" w:space="0" w:color="auto"/>
            <w:bottom w:val="none" w:sz="0" w:space="0" w:color="auto"/>
            <w:right w:val="none" w:sz="0" w:space="0" w:color="auto"/>
          </w:divBdr>
        </w:div>
        <w:div w:id="1638291844">
          <w:marLeft w:val="-258"/>
          <w:marRight w:val="-258"/>
          <w:marTop w:val="0"/>
          <w:marBottom w:val="0"/>
          <w:divBdr>
            <w:top w:val="none" w:sz="0" w:space="0" w:color="auto"/>
            <w:left w:val="none" w:sz="0" w:space="0" w:color="auto"/>
            <w:bottom w:val="none" w:sz="0" w:space="0" w:color="auto"/>
            <w:right w:val="none" w:sz="0" w:space="0" w:color="auto"/>
          </w:divBdr>
        </w:div>
        <w:div w:id="862747903">
          <w:marLeft w:val="0"/>
          <w:marRight w:val="0"/>
          <w:marTop w:val="272"/>
          <w:marBottom w:val="0"/>
          <w:divBdr>
            <w:top w:val="none" w:sz="0" w:space="0" w:color="auto"/>
            <w:left w:val="none" w:sz="0" w:space="0" w:color="auto"/>
            <w:bottom w:val="none" w:sz="0" w:space="0" w:color="auto"/>
            <w:right w:val="none" w:sz="0" w:space="0" w:color="auto"/>
          </w:divBdr>
        </w:div>
      </w:divsChild>
    </w:div>
    <w:div w:id="1566452340">
      <w:bodyDiv w:val="1"/>
      <w:marLeft w:val="0"/>
      <w:marRight w:val="0"/>
      <w:marTop w:val="0"/>
      <w:marBottom w:val="0"/>
      <w:divBdr>
        <w:top w:val="none" w:sz="0" w:space="0" w:color="auto"/>
        <w:left w:val="none" w:sz="0" w:space="0" w:color="auto"/>
        <w:bottom w:val="none" w:sz="0" w:space="0" w:color="auto"/>
        <w:right w:val="none" w:sz="0" w:space="0" w:color="auto"/>
      </w:divBdr>
      <w:divsChild>
        <w:div w:id="1646813063">
          <w:marLeft w:val="0"/>
          <w:marRight w:val="0"/>
          <w:marTop w:val="0"/>
          <w:marBottom w:val="0"/>
          <w:divBdr>
            <w:top w:val="none" w:sz="0" w:space="0" w:color="auto"/>
            <w:left w:val="none" w:sz="0" w:space="0" w:color="auto"/>
            <w:bottom w:val="none" w:sz="0" w:space="0" w:color="auto"/>
            <w:right w:val="none" w:sz="0" w:space="0" w:color="auto"/>
          </w:divBdr>
        </w:div>
        <w:div w:id="1648900308">
          <w:marLeft w:val="0"/>
          <w:marRight w:val="0"/>
          <w:marTop w:val="0"/>
          <w:marBottom w:val="0"/>
          <w:divBdr>
            <w:top w:val="none" w:sz="0" w:space="0" w:color="auto"/>
            <w:left w:val="none" w:sz="0" w:space="0" w:color="auto"/>
            <w:bottom w:val="none" w:sz="0" w:space="0" w:color="auto"/>
            <w:right w:val="none" w:sz="0" w:space="0" w:color="auto"/>
          </w:divBdr>
        </w:div>
        <w:div w:id="1867013756">
          <w:marLeft w:val="0"/>
          <w:marRight w:val="0"/>
          <w:marTop w:val="360"/>
          <w:marBottom w:val="0"/>
          <w:divBdr>
            <w:top w:val="none" w:sz="0" w:space="0" w:color="auto"/>
            <w:left w:val="none" w:sz="0" w:space="0" w:color="auto"/>
            <w:bottom w:val="none" w:sz="0" w:space="0" w:color="auto"/>
            <w:right w:val="none" w:sz="0" w:space="0" w:color="auto"/>
          </w:divBdr>
          <w:divsChild>
            <w:div w:id="718937503">
              <w:marLeft w:val="0"/>
              <w:marRight w:val="0"/>
              <w:marTop w:val="109"/>
              <w:marBottom w:val="109"/>
              <w:divBdr>
                <w:top w:val="none" w:sz="0" w:space="0" w:color="auto"/>
                <w:left w:val="none" w:sz="0" w:space="0" w:color="auto"/>
                <w:bottom w:val="none" w:sz="0" w:space="0" w:color="auto"/>
                <w:right w:val="none" w:sz="0" w:space="0" w:color="auto"/>
              </w:divBdr>
              <w:divsChild>
                <w:div w:id="1416591967">
                  <w:marLeft w:val="0"/>
                  <w:marRight w:val="0"/>
                  <w:marTop w:val="0"/>
                  <w:marBottom w:val="0"/>
                  <w:divBdr>
                    <w:top w:val="none" w:sz="0" w:space="0" w:color="auto"/>
                    <w:left w:val="none" w:sz="0" w:space="0" w:color="auto"/>
                    <w:bottom w:val="none" w:sz="0" w:space="0" w:color="auto"/>
                    <w:right w:val="none" w:sz="0" w:space="0" w:color="auto"/>
                  </w:divBdr>
                  <w:divsChild>
                    <w:div w:id="846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52">
              <w:marLeft w:val="0"/>
              <w:marRight w:val="0"/>
              <w:marTop w:val="109"/>
              <w:marBottom w:val="109"/>
              <w:divBdr>
                <w:top w:val="none" w:sz="0" w:space="0" w:color="auto"/>
                <w:left w:val="none" w:sz="0" w:space="0" w:color="auto"/>
                <w:bottom w:val="none" w:sz="0" w:space="0" w:color="auto"/>
                <w:right w:val="none" w:sz="0" w:space="0" w:color="auto"/>
              </w:divBdr>
              <w:divsChild>
                <w:div w:id="493033568">
                  <w:marLeft w:val="0"/>
                  <w:marRight w:val="0"/>
                  <w:marTop w:val="0"/>
                  <w:marBottom w:val="0"/>
                  <w:divBdr>
                    <w:top w:val="none" w:sz="0" w:space="0" w:color="auto"/>
                    <w:left w:val="none" w:sz="0" w:space="0" w:color="auto"/>
                    <w:bottom w:val="none" w:sz="0" w:space="0" w:color="auto"/>
                    <w:right w:val="none" w:sz="0" w:space="0" w:color="auto"/>
                  </w:divBdr>
                  <w:divsChild>
                    <w:div w:id="18159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436751">
      <w:bodyDiv w:val="1"/>
      <w:marLeft w:val="0"/>
      <w:marRight w:val="0"/>
      <w:marTop w:val="0"/>
      <w:marBottom w:val="0"/>
      <w:divBdr>
        <w:top w:val="none" w:sz="0" w:space="0" w:color="auto"/>
        <w:left w:val="none" w:sz="0" w:space="0" w:color="auto"/>
        <w:bottom w:val="none" w:sz="0" w:space="0" w:color="auto"/>
        <w:right w:val="none" w:sz="0" w:space="0" w:color="auto"/>
      </w:divBdr>
    </w:div>
    <w:div w:id="1579096288">
      <w:bodyDiv w:val="1"/>
      <w:marLeft w:val="0"/>
      <w:marRight w:val="0"/>
      <w:marTop w:val="0"/>
      <w:marBottom w:val="0"/>
      <w:divBdr>
        <w:top w:val="none" w:sz="0" w:space="0" w:color="auto"/>
        <w:left w:val="none" w:sz="0" w:space="0" w:color="auto"/>
        <w:bottom w:val="none" w:sz="0" w:space="0" w:color="auto"/>
        <w:right w:val="none" w:sz="0" w:space="0" w:color="auto"/>
      </w:divBdr>
      <w:divsChild>
        <w:div w:id="184363722">
          <w:marLeft w:val="0"/>
          <w:marRight w:val="0"/>
          <w:marTop w:val="0"/>
          <w:marBottom w:val="0"/>
          <w:divBdr>
            <w:top w:val="none" w:sz="0" w:space="0" w:color="auto"/>
            <w:left w:val="none" w:sz="0" w:space="0" w:color="auto"/>
            <w:bottom w:val="none" w:sz="0" w:space="0" w:color="auto"/>
            <w:right w:val="none" w:sz="0" w:space="0" w:color="auto"/>
          </w:divBdr>
          <w:divsChild>
            <w:div w:id="909537869">
              <w:marLeft w:val="-149"/>
              <w:marRight w:val="-149"/>
              <w:marTop w:val="0"/>
              <w:marBottom w:val="0"/>
              <w:divBdr>
                <w:top w:val="none" w:sz="0" w:space="0" w:color="auto"/>
                <w:left w:val="none" w:sz="0" w:space="0" w:color="auto"/>
                <w:bottom w:val="none" w:sz="0" w:space="0" w:color="auto"/>
                <w:right w:val="none" w:sz="0" w:space="0" w:color="auto"/>
              </w:divBdr>
              <w:divsChild>
                <w:div w:id="601492513">
                  <w:marLeft w:val="0"/>
                  <w:marRight w:val="0"/>
                  <w:marTop w:val="0"/>
                  <w:marBottom w:val="0"/>
                  <w:divBdr>
                    <w:top w:val="none" w:sz="0" w:space="0" w:color="auto"/>
                    <w:left w:val="none" w:sz="0" w:space="0" w:color="auto"/>
                    <w:bottom w:val="none" w:sz="0" w:space="0" w:color="auto"/>
                    <w:right w:val="none" w:sz="0" w:space="0" w:color="auto"/>
                  </w:divBdr>
                  <w:divsChild>
                    <w:div w:id="1423918346">
                      <w:marLeft w:val="0"/>
                      <w:marRight w:val="0"/>
                      <w:marTop w:val="0"/>
                      <w:marBottom w:val="0"/>
                      <w:divBdr>
                        <w:top w:val="none" w:sz="0" w:space="0" w:color="auto"/>
                        <w:left w:val="none" w:sz="0" w:space="0" w:color="auto"/>
                        <w:bottom w:val="none" w:sz="0" w:space="0" w:color="auto"/>
                        <w:right w:val="none" w:sz="0" w:space="0" w:color="auto"/>
                      </w:divBdr>
                      <w:divsChild>
                        <w:div w:id="1527475623">
                          <w:marLeft w:val="0"/>
                          <w:marRight w:val="0"/>
                          <w:marTop w:val="0"/>
                          <w:marBottom w:val="0"/>
                          <w:divBdr>
                            <w:top w:val="none" w:sz="0" w:space="0" w:color="auto"/>
                            <w:left w:val="none" w:sz="0" w:space="0" w:color="auto"/>
                            <w:bottom w:val="none" w:sz="0" w:space="0" w:color="auto"/>
                            <w:right w:val="none" w:sz="0" w:space="0" w:color="auto"/>
                          </w:divBdr>
                          <w:divsChild>
                            <w:div w:id="413548156">
                              <w:marLeft w:val="0"/>
                              <w:marRight w:val="0"/>
                              <w:marTop w:val="0"/>
                              <w:marBottom w:val="68"/>
                              <w:divBdr>
                                <w:top w:val="none" w:sz="0" w:space="0" w:color="auto"/>
                                <w:left w:val="none" w:sz="0" w:space="0" w:color="auto"/>
                                <w:bottom w:val="none" w:sz="0" w:space="0" w:color="auto"/>
                                <w:right w:val="none" w:sz="0" w:space="0" w:color="auto"/>
                              </w:divBdr>
                            </w:div>
                            <w:div w:id="659506366">
                              <w:marLeft w:val="0"/>
                              <w:marRight w:val="0"/>
                              <w:marTop w:val="0"/>
                              <w:marBottom w:val="408"/>
                              <w:divBdr>
                                <w:top w:val="none" w:sz="0" w:space="0" w:color="auto"/>
                                <w:left w:val="none" w:sz="0" w:space="0" w:color="auto"/>
                                <w:bottom w:val="none" w:sz="0" w:space="0" w:color="auto"/>
                                <w:right w:val="none" w:sz="0" w:space="0" w:color="auto"/>
                              </w:divBdr>
                            </w:div>
                            <w:div w:id="100440485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939024860">
                  <w:marLeft w:val="0"/>
                  <w:marRight w:val="0"/>
                  <w:marTop w:val="0"/>
                  <w:marBottom w:val="0"/>
                  <w:divBdr>
                    <w:top w:val="none" w:sz="0" w:space="0" w:color="auto"/>
                    <w:left w:val="none" w:sz="0" w:space="0" w:color="auto"/>
                    <w:bottom w:val="none" w:sz="0" w:space="0" w:color="auto"/>
                    <w:right w:val="none" w:sz="0" w:space="0" w:color="auto"/>
                  </w:divBdr>
                  <w:divsChild>
                    <w:div w:id="709375123">
                      <w:marLeft w:val="0"/>
                      <w:marRight w:val="0"/>
                      <w:marTop w:val="0"/>
                      <w:marBottom w:val="0"/>
                      <w:divBdr>
                        <w:top w:val="none" w:sz="0" w:space="0" w:color="auto"/>
                        <w:left w:val="none" w:sz="0" w:space="0" w:color="auto"/>
                        <w:bottom w:val="none" w:sz="0" w:space="0" w:color="auto"/>
                        <w:right w:val="none" w:sz="0" w:space="0" w:color="auto"/>
                      </w:divBdr>
                      <w:divsChild>
                        <w:div w:id="1516808">
                          <w:marLeft w:val="0"/>
                          <w:marRight w:val="0"/>
                          <w:marTop w:val="0"/>
                          <w:marBottom w:val="0"/>
                          <w:divBdr>
                            <w:top w:val="single" w:sz="48" w:space="14" w:color="ED1C24"/>
                            <w:left w:val="single" w:sz="6" w:space="14" w:color="ED1C24"/>
                            <w:bottom w:val="single" w:sz="48" w:space="14" w:color="ED1C24"/>
                            <w:right w:val="single" w:sz="6" w:space="14" w:color="ED1C24"/>
                          </w:divBdr>
                          <w:divsChild>
                            <w:div w:id="1562017171">
                              <w:marLeft w:val="0"/>
                              <w:marRight w:val="0"/>
                              <w:marTop w:val="0"/>
                              <w:marBottom w:val="272"/>
                              <w:divBdr>
                                <w:top w:val="none" w:sz="0" w:space="0" w:color="auto"/>
                                <w:left w:val="none" w:sz="0" w:space="0" w:color="auto"/>
                                <w:bottom w:val="none" w:sz="0" w:space="0" w:color="auto"/>
                                <w:right w:val="none" w:sz="0" w:space="0" w:color="auto"/>
                              </w:divBdr>
                            </w:div>
                            <w:div w:id="1797478654">
                              <w:marLeft w:val="0"/>
                              <w:marRight w:val="0"/>
                              <w:marTop w:val="0"/>
                              <w:marBottom w:val="0"/>
                              <w:divBdr>
                                <w:top w:val="none" w:sz="0" w:space="0" w:color="auto"/>
                                <w:left w:val="none" w:sz="0" w:space="0" w:color="auto"/>
                                <w:bottom w:val="none" w:sz="0" w:space="0" w:color="auto"/>
                                <w:right w:val="none" w:sz="0" w:space="0" w:color="auto"/>
                              </w:divBdr>
                            </w:div>
                            <w:div w:id="705985751">
                              <w:marLeft w:val="0"/>
                              <w:marRight w:val="0"/>
                              <w:marTop w:val="0"/>
                              <w:marBottom w:val="0"/>
                              <w:divBdr>
                                <w:top w:val="none" w:sz="0" w:space="0" w:color="auto"/>
                                <w:left w:val="none" w:sz="0" w:space="0" w:color="auto"/>
                                <w:bottom w:val="none" w:sz="0" w:space="0" w:color="auto"/>
                                <w:right w:val="none" w:sz="0" w:space="0" w:color="auto"/>
                              </w:divBdr>
                            </w:div>
                            <w:div w:id="1856189474">
                              <w:marLeft w:val="0"/>
                              <w:marRight w:val="0"/>
                              <w:marTop w:val="0"/>
                              <w:marBottom w:val="0"/>
                              <w:divBdr>
                                <w:top w:val="none" w:sz="0" w:space="0" w:color="auto"/>
                                <w:left w:val="none" w:sz="0" w:space="0" w:color="auto"/>
                                <w:bottom w:val="none" w:sz="0" w:space="0" w:color="auto"/>
                                <w:right w:val="none" w:sz="0" w:space="0" w:color="auto"/>
                              </w:divBdr>
                            </w:div>
                            <w:div w:id="598677628">
                              <w:marLeft w:val="0"/>
                              <w:marRight w:val="0"/>
                              <w:marTop w:val="0"/>
                              <w:marBottom w:val="0"/>
                              <w:divBdr>
                                <w:top w:val="none" w:sz="0" w:space="0" w:color="auto"/>
                                <w:left w:val="none" w:sz="0" w:space="0" w:color="auto"/>
                                <w:bottom w:val="none" w:sz="0" w:space="0" w:color="auto"/>
                                <w:right w:val="none" w:sz="0" w:space="0" w:color="auto"/>
                              </w:divBdr>
                            </w:div>
                            <w:div w:id="1588803561">
                              <w:marLeft w:val="0"/>
                              <w:marRight w:val="0"/>
                              <w:marTop w:val="0"/>
                              <w:marBottom w:val="0"/>
                              <w:divBdr>
                                <w:top w:val="none" w:sz="0" w:space="0" w:color="auto"/>
                                <w:left w:val="none" w:sz="0" w:space="0" w:color="auto"/>
                                <w:bottom w:val="none" w:sz="0" w:space="0" w:color="auto"/>
                                <w:right w:val="none" w:sz="0" w:space="0" w:color="auto"/>
                              </w:divBdr>
                            </w:div>
                            <w:div w:id="1995329166">
                              <w:marLeft w:val="0"/>
                              <w:marRight w:val="0"/>
                              <w:marTop w:val="0"/>
                              <w:marBottom w:val="0"/>
                              <w:divBdr>
                                <w:top w:val="none" w:sz="0" w:space="0" w:color="auto"/>
                                <w:left w:val="none" w:sz="0" w:space="0" w:color="auto"/>
                                <w:bottom w:val="none" w:sz="0" w:space="0" w:color="auto"/>
                                <w:right w:val="none" w:sz="0" w:space="0" w:color="auto"/>
                              </w:divBdr>
                            </w:div>
                            <w:div w:id="1216939396">
                              <w:marLeft w:val="0"/>
                              <w:marRight w:val="0"/>
                              <w:marTop w:val="0"/>
                              <w:marBottom w:val="0"/>
                              <w:divBdr>
                                <w:top w:val="none" w:sz="0" w:space="0" w:color="auto"/>
                                <w:left w:val="none" w:sz="0" w:space="0" w:color="auto"/>
                                <w:bottom w:val="none" w:sz="0" w:space="0" w:color="auto"/>
                                <w:right w:val="none" w:sz="0" w:space="0" w:color="auto"/>
                              </w:divBdr>
                            </w:div>
                            <w:div w:id="6608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2847">
          <w:marLeft w:val="0"/>
          <w:marRight w:val="0"/>
          <w:marTop w:val="0"/>
          <w:marBottom w:val="0"/>
          <w:divBdr>
            <w:top w:val="none" w:sz="0" w:space="0" w:color="auto"/>
            <w:left w:val="none" w:sz="0" w:space="0" w:color="auto"/>
            <w:bottom w:val="none" w:sz="0" w:space="0" w:color="auto"/>
            <w:right w:val="none" w:sz="0" w:space="0" w:color="auto"/>
          </w:divBdr>
          <w:divsChild>
            <w:div w:id="527454921">
              <w:marLeft w:val="-149"/>
              <w:marRight w:val="-149"/>
              <w:marTop w:val="0"/>
              <w:marBottom w:val="0"/>
              <w:divBdr>
                <w:top w:val="none" w:sz="0" w:space="0" w:color="auto"/>
                <w:left w:val="none" w:sz="0" w:space="0" w:color="auto"/>
                <w:bottom w:val="none" w:sz="0" w:space="0" w:color="auto"/>
                <w:right w:val="none" w:sz="0" w:space="0" w:color="auto"/>
              </w:divBdr>
              <w:divsChild>
                <w:div w:id="1464421532">
                  <w:marLeft w:val="0"/>
                  <w:marRight w:val="0"/>
                  <w:marTop w:val="0"/>
                  <w:marBottom w:val="0"/>
                  <w:divBdr>
                    <w:top w:val="none" w:sz="0" w:space="0" w:color="auto"/>
                    <w:left w:val="none" w:sz="0" w:space="0" w:color="auto"/>
                    <w:bottom w:val="none" w:sz="0" w:space="0" w:color="auto"/>
                    <w:right w:val="none" w:sz="0" w:space="0" w:color="auto"/>
                  </w:divBdr>
                  <w:divsChild>
                    <w:div w:id="547110949">
                      <w:marLeft w:val="0"/>
                      <w:marRight w:val="0"/>
                      <w:marTop w:val="0"/>
                      <w:marBottom w:val="408"/>
                      <w:divBdr>
                        <w:top w:val="none" w:sz="0" w:space="0" w:color="auto"/>
                        <w:left w:val="none" w:sz="0" w:space="0" w:color="auto"/>
                        <w:bottom w:val="single" w:sz="6" w:space="20" w:color="ED1C24"/>
                        <w:right w:val="none" w:sz="0" w:space="0" w:color="auto"/>
                      </w:divBdr>
                      <w:divsChild>
                        <w:div w:id="348678899">
                          <w:marLeft w:val="0"/>
                          <w:marRight w:val="0"/>
                          <w:marTop w:val="0"/>
                          <w:marBottom w:val="0"/>
                          <w:divBdr>
                            <w:top w:val="none" w:sz="0" w:space="0" w:color="auto"/>
                            <w:left w:val="none" w:sz="0" w:space="0" w:color="auto"/>
                            <w:bottom w:val="none" w:sz="0" w:space="0" w:color="auto"/>
                            <w:right w:val="none" w:sz="0" w:space="0" w:color="auto"/>
                          </w:divBdr>
                        </w:div>
                        <w:div w:id="209801365">
                          <w:marLeft w:val="0"/>
                          <w:marRight w:val="0"/>
                          <w:marTop w:val="0"/>
                          <w:marBottom w:val="0"/>
                          <w:divBdr>
                            <w:top w:val="none" w:sz="0" w:space="0" w:color="auto"/>
                            <w:left w:val="none" w:sz="0" w:space="0" w:color="auto"/>
                            <w:bottom w:val="none" w:sz="0" w:space="0" w:color="auto"/>
                            <w:right w:val="none" w:sz="0" w:space="0" w:color="auto"/>
                          </w:divBdr>
                        </w:div>
                        <w:div w:id="992023996">
                          <w:marLeft w:val="0"/>
                          <w:marRight w:val="0"/>
                          <w:marTop w:val="0"/>
                          <w:marBottom w:val="0"/>
                          <w:divBdr>
                            <w:top w:val="none" w:sz="0" w:space="0" w:color="auto"/>
                            <w:left w:val="none" w:sz="0" w:space="0" w:color="auto"/>
                            <w:bottom w:val="none" w:sz="0" w:space="0" w:color="auto"/>
                            <w:right w:val="none" w:sz="0" w:space="0" w:color="auto"/>
                          </w:divBdr>
                        </w:div>
                        <w:div w:id="15220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290">
      <w:bodyDiv w:val="1"/>
      <w:marLeft w:val="0"/>
      <w:marRight w:val="0"/>
      <w:marTop w:val="0"/>
      <w:marBottom w:val="0"/>
      <w:divBdr>
        <w:top w:val="none" w:sz="0" w:space="0" w:color="auto"/>
        <w:left w:val="none" w:sz="0" w:space="0" w:color="auto"/>
        <w:bottom w:val="none" w:sz="0" w:space="0" w:color="auto"/>
        <w:right w:val="none" w:sz="0" w:space="0" w:color="auto"/>
      </w:divBdr>
      <w:divsChild>
        <w:div w:id="133378270">
          <w:marLeft w:val="0"/>
          <w:marRight w:val="0"/>
          <w:marTop w:val="0"/>
          <w:marBottom w:val="300"/>
          <w:divBdr>
            <w:top w:val="none" w:sz="0" w:space="0" w:color="auto"/>
            <w:left w:val="none" w:sz="0" w:space="0" w:color="auto"/>
            <w:bottom w:val="none" w:sz="0" w:space="0" w:color="auto"/>
            <w:right w:val="none" w:sz="0" w:space="0" w:color="auto"/>
          </w:divBdr>
          <w:divsChild>
            <w:div w:id="283197678">
              <w:marLeft w:val="0"/>
              <w:marRight w:val="0"/>
              <w:marTop w:val="0"/>
              <w:marBottom w:val="0"/>
              <w:divBdr>
                <w:top w:val="none" w:sz="0" w:space="0" w:color="auto"/>
                <w:left w:val="none" w:sz="0" w:space="0" w:color="auto"/>
                <w:bottom w:val="none" w:sz="0" w:space="0" w:color="auto"/>
                <w:right w:val="none" w:sz="0" w:space="0" w:color="auto"/>
              </w:divBdr>
              <w:divsChild>
                <w:div w:id="373891888">
                  <w:marLeft w:val="0"/>
                  <w:marRight w:val="0"/>
                  <w:marTop w:val="0"/>
                  <w:marBottom w:val="75"/>
                  <w:divBdr>
                    <w:top w:val="none" w:sz="0" w:space="0" w:color="auto"/>
                    <w:left w:val="none" w:sz="0" w:space="0" w:color="auto"/>
                    <w:bottom w:val="none" w:sz="0" w:space="0" w:color="auto"/>
                    <w:right w:val="none" w:sz="0" w:space="0" w:color="auto"/>
                  </w:divBdr>
                </w:div>
                <w:div w:id="190802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81015148">
      <w:bodyDiv w:val="1"/>
      <w:marLeft w:val="0"/>
      <w:marRight w:val="0"/>
      <w:marTop w:val="0"/>
      <w:marBottom w:val="0"/>
      <w:divBdr>
        <w:top w:val="none" w:sz="0" w:space="0" w:color="auto"/>
        <w:left w:val="none" w:sz="0" w:space="0" w:color="auto"/>
        <w:bottom w:val="none" w:sz="0" w:space="0" w:color="auto"/>
        <w:right w:val="none" w:sz="0" w:space="0" w:color="auto"/>
      </w:divBdr>
      <w:divsChild>
        <w:div w:id="1525243481">
          <w:marLeft w:val="0"/>
          <w:marRight w:val="0"/>
          <w:marTop w:val="0"/>
          <w:marBottom w:val="150"/>
          <w:divBdr>
            <w:top w:val="none" w:sz="0" w:space="0" w:color="auto"/>
            <w:left w:val="none" w:sz="0" w:space="0" w:color="auto"/>
            <w:bottom w:val="none" w:sz="0" w:space="0" w:color="auto"/>
            <w:right w:val="none" w:sz="0" w:space="0" w:color="auto"/>
          </w:divBdr>
        </w:div>
        <w:div w:id="380059211">
          <w:marLeft w:val="0"/>
          <w:marRight w:val="0"/>
          <w:marTop w:val="0"/>
          <w:marBottom w:val="225"/>
          <w:divBdr>
            <w:top w:val="none" w:sz="0" w:space="0" w:color="auto"/>
            <w:left w:val="none" w:sz="0" w:space="0" w:color="auto"/>
            <w:bottom w:val="none" w:sz="0" w:space="0" w:color="auto"/>
            <w:right w:val="none" w:sz="0" w:space="0" w:color="auto"/>
          </w:divBdr>
        </w:div>
      </w:divsChild>
    </w:div>
    <w:div w:id="1584097466">
      <w:bodyDiv w:val="1"/>
      <w:marLeft w:val="0"/>
      <w:marRight w:val="0"/>
      <w:marTop w:val="0"/>
      <w:marBottom w:val="0"/>
      <w:divBdr>
        <w:top w:val="none" w:sz="0" w:space="0" w:color="auto"/>
        <w:left w:val="none" w:sz="0" w:space="0" w:color="auto"/>
        <w:bottom w:val="none" w:sz="0" w:space="0" w:color="auto"/>
        <w:right w:val="none" w:sz="0" w:space="0" w:color="auto"/>
      </w:divBdr>
      <w:divsChild>
        <w:div w:id="55781638">
          <w:marLeft w:val="0"/>
          <w:marRight w:val="0"/>
          <w:marTop w:val="0"/>
          <w:marBottom w:val="0"/>
          <w:divBdr>
            <w:top w:val="none" w:sz="0" w:space="0" w:color="auto"/>
            <w:left w:val="none" w:sz="0" w:space="0" w:color="auto"/>
            <w:bottom w:val="none" w:sz="0" w:space="0" w:color="auto"/>
            <w:right w:val="none" w:sz="0" w:space="0" w:color="auto"/>
          </w:divBdr>
          <w:divsChild>
            <w:div w:id="1014965841">
              <w:marLeft w:val="0"/>
              <w:marRight w:val="0"/>
              <w:marTop w:val="0"/>
              <w:marBottom w:val="0"/>
              <w:divBdr>
                <w:top w:val="none" w:sz="0" w:space="0" w:color="auto"/>
                <w:left w:val="none" w:sz="0" w:space="0" w:color="auto"/>
                <w:bottom w:val="none" w:sz="0" w:space="0" w:color="auto"/>
                <w:right w:val="none" w:sz="0" w:space="0" w:color="auto"/>
              </w:divBdr>
              <w:divsChild>
                <w:div w:id="801077741">
                  <w:marLeft w:val="0"/>
                  <w:marRight w:val="0"/>
                  <w:marTop w:val="0"/>
                  <w:marBottom w:val="0"/>
                  <w:divBdr>
                    <w:top w:val="none" w:sz="0" w:space="0" w:color="auto"/>
                    <w:left w:val="none" w:sz="0" w:space="0" w:color="auto"/>
                    <w:bottom w:val="none" w:sz="0" w:space="0" w:color="auto"/>
                    <w:right w:val="none" w:sz="0" w:space="0" w:color="auto"/>
                  </w:divBdr>
                  <w:divsChild>
                    <w:div w:id="861865876">
                      <w:marLeft w:val="0"/>
                      <w:marRight w:val="0"/>
                      <w:marTop w:val="0"/>
                      <w:marBottom w:val="0"/>
                      <w:divBdr>
                        <w:top w:val="none" w:sz="0" w:space="0" w:color="auto"/>
                        <w:left w:val="none" w:sz="0" w:space="0" w:color="auto"/>
                        <w:bottom w:val="none" w:sz="0" w:space="0" w:color="auto"/>
                        <w:right w:val="none" w:sz="0" w:space="0" w:color="auto"/>
                      </w:divBdr>
                      <w:divsChild>
                        <w:div w:id="1976253502">
                          <w:marLeft w:val="0"/>
                          <w:marRight w:val="0"/>
                          <w:marTop w:val="0"/>
                          <w:marBottom w:val="0"/>
                          <w:divBdr>
                            <w:top w:val="none" w:sz="0" w:space="0" w:color="auto"/>
                            <w:left w:val="none" w:sz="0" w:space="0" w:color="auto"/>
                            <w:bottom w:val="none" w:sz="0" w:space="0" w:color="auto"/>
                            <w:right w:val="none" w:sz="0" w:space="0" w:color="auto"/>
                          </w:divBdr>
                          <w:divsChild>
                            <w:div w:id="1487241215">
                              <w:marLeft w:val="0"/>
                              <w:marRight w:val="0"/>
                              <w:marTop w:val="0"/>
                              <w:marBottom w:val="0"/>
                              <w:divBdr>
                                <w:top w:val="none" w:sz="0" w:space="0" w:color="auto"/>
                                <w:left w:val="none" w:sz="0" w:space="0" w:color="auto"/>
                                <w:bottom w:val="none" w:sz="0" w:space="0" w:color="auto"/>
                                <w:right w:val="none" w:sz="0" w:space="0" w:color="auto"/>
                              </w:divBdr>
                              <w:divsChild>
                                <w:div w:id="648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2283">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sChild>
                        <w:div w:id="1956476630">
                          <w:marLeft w:val="0"/>
                          <w:marRight w:val="0"/>
                          <w:marTop w:val="0"/>
                          <w:marBottom w:val="250"/>
                          <w:divBdr>
                            <w:top w:val="none" w:sz="0" w:space="0" w:color="auto"/>
                            <w:left w:val="none" w:sz="0" w:space="0" w:color="auto"/>
                            <w:bottom w:val="none" w:sz="0" w:space="0" w:color="auto"/>
                            <w:right w:val="none" w:sz="0" w:space="0" w:color="auto"/>
                          </w:divBdr>
                          <w:divsChild>
                            <w:div w:id="253057997">
                              <w:marLeft w:val="0"/>
                              <w:marRight w:val="0"/>
                              <w:marTop w:val="0"/>
                              <w:marBottom w:val="0"/>
                              <w:divBdr>
                                <w:top w:val="none" w:sz="0" w:space="0" w:color="auto"/>
                                <w:left w:val="none" w:sz="0" w:space="0" w:color="auto"/>
                                <w:bottom w:val="none" w:sz="0" w:space="0" w:color="auto"/>
                                <w:right w:val="none" w:sz="0" w:space="0" w:color="auto"/>
                              </w:divBdr>
                            </w:div>
                          </w:divsChild>
                        </w:div>
                        <w:div w:id="1714453294">
                          <w:marLeft w:val="0"/>
                          <w:marRight w:val="0"/>
                          <w:marTop w:val="0"/>
                          <w:marBottom w:val="250"/>
                          <w:divBdr>
                            <w:top w:val="none" w:sz="0" w:space="0" w:color="auto"/>
                            <w:left w:val="none" w:sz="0" w:space="0" w:color="auto"/>
                            <w:bottom w:val="none" w:sz="0" w:space="0" w:color="auto"/>
                            <w:right w:val="none" w:sz="0" w:space="0" w:color="auto"/>
                          </w:divBdr>
                          <w:divsChild>
                            <w:div w:id="758870654">
                              <w:marLeft w:val="0"/>
                              <w:marRight w:val="0"/>
                              <w:marTop w:val="0"/>
                              <w:marBottom w:val="0"/>
                              <w:divBdr>
                                <w:top w:val="none" w:sz="0" w:space="0" w:color="auto"/>
                                <w:left w:val="none" w:sz="0" w:space="0" w:color="auto"/>
                                <w:bottom w:val="none" w:sz="0" w:space="0" w:color="auto"/>
                                <w:right w:val="none" w:sz="0" w:space="0" w:color="auto"/>
                              </w:divBdr>
                            </w:div>
                          </w:divsChild>
                        </w:div>
                        <w:div w:id="581910725">
                          <w:marLeft w:val="0"/>
                          <w:marRight w:val="0"/>
                          <w:marTop w:val="0"/>
                          <w:marBottom w:val="250"/>
                          <w:divBdr>
                            <w:top w:val="none" w:sz="0" w:space="0" w:color="auto"/>
                            <w:left w:val="none" w:sz="0" w:space="0" w:color="auto"/>
                            <w:bottom w:val="none" w:sz="0" w:space="0" w:color="auto"/>
                            <w:right w:val="none" w:sz="0" w:space="0" w:color="auto"/>
                          </w:divBdr>
                          <w:divsChild>
                            <w:div w:id="547685937">
                              <w:marLeft w:val="0"/>
                              <w:marRight w:val="0"/>
                              <w:marTop w:val="0"/>
                              <w:marBottom w:val="0"/>
                              <w:divBdr>
                                <w:top w:val="none" w:sz="0" w:space="0" w:color="auto"/>
                                <w:left w:val="none" w:sz="0" w:space="0" w:color="auto"/>
                                <w:bottom w:val="none" w:sz="0" w:space="0" w:color="auto"/>
                                <w:right w:val="none" w:sz="0" w:space="0" w:color="auto"/>
                              </w:divBdr>
                            </w:div>
                          </w:divsChild>
                        </w:div>
                        <w:div w:id="2057460466">
                          <w:marLeft w:val="0"/>
                          <w:marRight w:val="0"/>
                          <w:marTop w:val="0"/>
                          <w:marBottom w:val="250"/>
                          <w:divBdr>
                            <w:top w:val="none" w:sz="0" w:space="0" w:color="auto"/>
                            <w:left w:val="none" w:sz="0" w:space="0" w:color="auto"/>
                            <w:bottom w:val="none" w:sz="0" w:space="0" w:color="auto"/>
                            <w:right w:val="none" w:sz="0" w:space="0" w:color="auto"/>
                          </w:divBdr>
                          <w:divsChild>
                            <w:div w:id="177236022">
                              <w:marLeft w:val="0"/>
                              <w:marRight w:val="0"/>
                              <w:marTop w:val="0"/>
                              <w:marBottom w:val="0"/>
                              <w:divBdr>
                                <w:top w:val="none" w:sz="0" w:space="0" w:color="auto"/>
                                <w:left w:val="none" w:sz="0" w:space="0" w:color="auto"/>
                                <w:bottom w:val="none" w:sz="0" w:space="0" w:color="auto"/>
                                <w:right w:val="none" w:sz="0" w:space="0" w:color="auto"/>
                              </w:divBdr>
                              <w:divsChild>
                                <w:div w:id="176237618">
                                  <w:marLeft w:val="0"/>
                                  <w:marRight w:val="0"/>
                                  <w:marTop w:val="0"/>
                                  <w:marBottom w:val="0"/>
                                  <w:divBdr>
                                    <w:top w:val="none" w:sz="0" w:space="0" w:color="auto"/>
                                    <w:left w:val="none" w:sz="0" w:space="0" w:color="auto"/>
                                    <w:bottom w:val="none" w:sz="0" w:space="0" w:color="auto"/>
                                    <w:right w:val="none" w:sz="0" w:space="0" w:color="auto"/>
                                  </w:divBdr>
                                  <w:divsChild>
                                    <w:div w:id="1056702676">
                                      <w:marLeft w:val="0"/>
                                      <w:marRight w:val="0"/>
                                      <w:marTop w:val="0"/>
                                      <w:marBottom w:val="0"/>
                                      <w:divBdr>
                                        <w:top w:val="none" w:sz="0" w:space="0" w:color="auto"/>
                                        <w:left w:val="none" w:sz="0" w:space="0" w:color="auto"/>
                                        <w:bottom w:val="none" w:sz="0" w:space="0" w:color="auto"/>
                                        <w:right w:val="none" w:sz="0" w:space="0" w:color="auto"/>
                                      </w:divBdr>
                                      <w:divsChild>
                                        <w:div w:id="2104379796">
                                          <w:marLeft w:val="0"/>
                                          <w:marRight w:val="0"/>
                                          <w:marTop w:val="0"/>
                                          <w:marBottom w:val="0"/>
                                          <w:divBdr>
                                            <w:top w:val="none" w:sz="0" w:space="0" w:color="auto"/>
                                            <w:left w:val="none" w:sz="0" w:space="0" w:color="auto"/>
                                            <w:bottom w:val="none" w:sz="0" w:space="0" w:color="auto"/>
                                            <w:right w:val="none" w:sz="0" w:space="0" w:color="auto"/>
                                          </w:divBdr>
                                          <w:divsChild>
                                            <w:div w:id="1897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326">
                                      <w:marLeft w:val="0"/>
                                      <w:marRight w:val="0"/>
                                      <w:marTop w:val="0"/>
                                      <w:marBottom w:val="0"/>
                                      <w:divBdr>
                                        <w:top w:val="none" w:sz="0" w:space="0" w:color="auto"/>
                                        <w:left w:val="none" w:sz="0" w:space="0" w:color="auto"/>
                                        <w:bottom w:val="none" w:sz="0" w:space="0" w:color="auto"/>
                                        <w:right w:val="none" w:sz="0" w:space="0" w:color="auto"/>
                                      </w:divBdr>
                                      <w:divsChild>
                                        <w:div w:id="227544484">
                                          <w:marLeft w:val="0"/>
                                          <w:marRight w:val="0"/>
                                          <w:marTop w:val="0"/>
                                          <w:marBottom w:val="0"/>
                                          <w:divBdr>
                                            <w:top w:val="none" w:sz="0" w:space="0" w:color="auto"/>
                                            <w:left w:val="none" w:sz="0" w:space="0" w:color="auto"/>
                                            <w:bottom w:val="none" w:sz="0" w:space="0" w:color="auto"/>
                                            <w:right w:val="none" w:sz="0" w:space="0" w:color="auto"/>
                                          </w:divBdr>
                                          <w:divsChild>
                                            <w:div w:id="15775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572601">
          <w:marLeft w:val="0"/>
          <w:marRight w:val="0"/>
          <w:marTop w:val="0"/>
          <w:marBottom w:val="0"/>
          <w:divBdr>
            <w:top w:val="none" w:sz="0" w:space="0" w:color="auto"/>
            <w:left w:val="none" w:sz="0" w:space="0" w:color="auto"/>
            <w:bottom w:val="none" w:sz="0" w:space="0" w:color="auto"/>
            <w:right w:val="none" w:sz="0" w:space="0" w:color="auto"/>
          </w:divBdr>
          <w:divsChild>
            <w:div w:id="258567382">
              <w:marLeft w:val="0"/>
              <w:marRight w:val="0"/>
              <w:marTop w:val="0"/>
              <w:marBottom w:val="0"/>
              <w:divBdr>
                <w:top w:val="none" w:sz="0" w:space="0" w:color="auto"/>
                <w:left w:val="none" w:sz="0" w:space="0" w:color="auto"/>
                <w:bottom w:val="none" w:sz="0" w:space="0" w:color="auto"/>
                <w:right w:val="none" w:sz="0" w:space="0" w:color="auto"/>
              </w:divBdr>
              <w:divsChild>
                <w:div w:id="99759018">
                  <w:marLeft w:val="0"/>
                  <w:marRight w:val="0"/>
                  <w:marTop w:val="0"/>
                  <w:marBottom w:val="0"/>
                  <w:divBdr>
                    <w:top w:val="none" w:sz="0" w:space="0" w:color="auto"/>
                    <w:left w:val="none" w:sz="0" w:space="0" w:color="auto"/>
                    <w:bottom w:val="none" w:sz="0" w:space="0" w:color="auto"/>
                    <w:right w:val="none" w:sz="0" w:space="0" w:color="auto"/>
                  </w:divBdr>
                  <w:divsChild>
                    <w:div w:id="248658301">
                      <w:marLeft w:val="0"/>
                      <w:marRight w:val="0"/>
                      <w:marTop w:val="0"/>
                      <w:marBottom w:val="0"/>
                      <w:divBdr>
                        <w:top w:val="none" w:sz="0" w:space="0" w:color="auto"/>
                        <w:left w:val="none" w:sz="0" w:space="0" w:color="auto"/>
                        <w:bottom w:val="none" w:sz="0" w:space="0" w:color="auto"/>
                        <w:right w:val="none" w:sz="0" w:space="0" w:color="auto"/>
                      </w:divBdr>
                      <w:divsChild>
                        <w:div w:id="1092707118">
                          <w:marLeft w:val="0"/>
                          <w:marRight w:val="0"/>
                          <w:marTop w:val="0"/>
                          <w:marBottom w:val="0"/>
                          <w:divBdr>
                            <w:top w:val="none" w:sz="0" w:space="0" w:color="auto"/>
                            <w:left w:val="none" w:sz="0" w:space="0" w:color="auto"/>
                            <w:bottom w:val="none" w:sz="0" w:space="0" w:color="auto"/>
                            <w:right w:val="none" w:sz="0" w:space="0" w:color="auto"/>
                          </w:divBdr>
                          <w:divsChild>
                            <w:div w:id="919221090">
                              <w:marLeft w:val="0"/>
                              <w:marRight w:val="0"/>
                              <w:marTop w:val="0"/>
                              <w:marBottom w:val="250"/>
                              <w:divBdr>
                                <w:top w:val="none" w:sz="0" w:space="0" w:color="auto"/>
                                <w:left w:val="none" w:sz="0" w:space="0" w:color="auto"/>
                                <w:bottom w:val="none" w:sz="0" w:space="0" w:color="auto"/>
                                <w:right w:val="none" w:sz="0" w:space="0" w:color="auto"/>
                              </w:divBdr>
                              <w:divsChild>
                                <w:div w:id="1433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000090">
      <w:bodyDiv w:val="1"/>
      <w:marLeft w:val="0"/>
      <w:marRight w:val="0"/>
      <w:marTop w:val="0"/>
      <w:marBottom w:val="0"/>
      <w:divBdr>
        <w:top w:val="none" w:sz="0" w:space="0" w:color="auto"/>
        <w:left w:val="none" w:sz="0" w:space="0" w:color="auto"/>
        <w:bottom w:val="none" w:sz="0" w:space="0" w:color="auto"/>
        <w:right w:val="none" w:sz="0" w:space="0" w:color="auto"/>
      </w:divBdr>
      <w:divsChild>
        <w:div w:id="1002855122">
          <w:marLeft w:val="0"/>
          <w:marRight w:val="0"/>
          <w:marTop w:val="0"/>
          <w:marBottom w:val="0"/>
          <w:divBdr>
            <w:top w:val="none" w:sz="0" w:space="0" w:color="auto"/>
            <w:left w:val="none" w:sz="0" w:space="0" w:color="auto"/>
            <w:bottom w:val="none" w:sz="0" w:space="0" w:color="auto"/>
            <w:right w:val="none" w:sz="0" w:space="0" w:color="auto"/>
          </w:divBdr>
          <w:divsChild>
            <w:div w:id="1783184400">
              <w:marLeft w:val="0"/>
              <w:marRight w:val="0"/>
              <w:marTop w:val="0"/>
              <w:marBottom w:val="272"/>
              <w:divBdr>
                <w:top w:val="none" w:sz="0" w:space="0" w:color="auto"/>
                <w:left w:val="none" w:sz="0" w:space="0" w:color="auto"/>
                <w:bottom w:val="none" w:sz="0" w:space="0" w:color="auto"/>
                <w:right w:val="none" w:sz="0" w:space="0" w:color="auto"/>
              </w:divBdr>
              <w:divsChild>
                <w:div w:id="2005432988">
                  <w:marLeft w:val="0"/>
                  <w:marRight w:val="0"/>
                  <w:marTop w:val="0"/>
                  <w:marBottom w:val="543"/>
                  <w:divBdr>
                    <w:top w:val="none" w:sz="0" w:space="0" w:color="auto"/>
                    <w:left w:val="none" w:sz="0" w:space="0" w:color="auto"/>
                    <w:bottom w:val="none" w:sz="0" w:space="0" w:color="auto"/>
                    <w:right w:val="none" w:sz="0" w:space="0" w:color="auto"/>
                  </w:divBdr>
                </w:div>
                <w:div w:id="1922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09">
      <w:bodyDiv w:val="1"/>
      <w:marLeft w:val="0"/>
      <w:marRight w:val="0"/>
      <w:marTop w:val="0"/>
      <w:marBottom w:val="0"/>
      <w:divBdr>
        <w:top w:val="none" w:sz="0" w:space="0" w:color="auto"/>
        <w:left w:val="none" w:sz="0" w:space="0" w:color="auto"/>
        <w:bottom w:val="none" w:sz="0" w:space="0" w:color="auto"/>
        <w:right w:val="none" w:sz="0" w:space="0" w:color="auto"/>
      </w:divBdr>
      <w:divsChild>
        <w:div w:id="1596088599">
          <w:marLeft w:val="0"/>
          <w:marRight w:val="0"/>
          <w:marTop w:val="0"/>
          <w:marBottom w:val="0"/>
          <w:divBdr>
            <w:top w:val="none" w:sz="0" w:space="0" w:color="auto"/>
            <w:left w:val="none" w:sz="0" w:space="0" w:color="auto"/>
            <w:bottom w:val="none" w:sz="0" w:space="0" w:color="auto"/>
            <w:right w:val="none" w:sz="0" w:space="0" w:color="auto"/>
          </w:divBdr>
        </w:div>
        <w:div w:id="1664971363">
          <w:marLeft w:val="0"/>
          <w:marRight w:val="0"/>
          <w:marTop w:val="0"/>
          <w:marBottom w:val="0"/>
          <w:divBdr>
            <w:top w:val="none" w:sz="0" w:space="0" w:color="auto"/>
            <w:left w:val="none" w:sz="0" w:space="0" w:color="auto"/>
            <w:bottom w:val="none" w:sz="0" w:space="0" w:color="auto"/>
            <w:right w:val="none" w:sz="0" w:space="0" w:color="auto"/>
          </w:divBdr>
        </w:div>
      </w:divsChild>
    </w:div>
    <w:div w:id="1611160711">
      <w:bodyDiv w:val="1"/>
      <w:marLeft w:val="0"/>
      <w:marRight w:val="0"/>
      <w:marTop w:val="0"/>
      <w:marBottom w:val="0"/>
      <w:divBdr>
        <w:top w:val="none" w:sz="0" w:space="0" w:color="auto"/>
        <w:left w:val="none" w:sz="0" w:space="0" w:color="auto"/>
        <w:bottom w:val="none" w:sz="0" w:space="0" w:color="auto"/>
        <w:right w:val="none" w:sz="0" w:space="0" w:color="auto"/>
      </w:divBdr>
      <w:divsChild>
        <w:div w:id="532812601">
          <w:marLeft w:val="0"/>
          <w:marRight w:val="0"/>
          <w:marTop w:val="0"/>
          <w:marBottom w:val="0"/>
          <w:divBdr>
            <w:top w:val="none" w:sz="0" w:space="0" w:color="auto"/>
            <w:left w:val="none" w:sz="0" w:space="0" w:color="auto"/>
            <w:bottom w:val="none" w:sz="0" w:space="0" w:color="auto"/>
            <w:right w:val="none" w:sz="0" w:space="0" w:color="auto"/>
          </w:divBdr>
          <w:divsChild>
            <w:div w:id="520973030">
              <w:marLeft w:val="0"/>
              <w:marRight w:val="0"/>
              <w:marTop w:val="0"/>
              <w:marBottom w:val="0"/>
              <w:divBdr>
                <w:top w:val="none" w:sz="0" w:space="0" w:color="auto"/>
                <w:left w:val="none" w:sz="0" w:space="0" w:color="auto"/>
                <w:bottom w:val="none" w:sz="0" w:space="0" w:color="auto"/>
                <w:right w:val="none" w:sz="0" w:space="0" w:color="auto"/>
              </w:divBdr>
            </w:div>
          </w:divsChild>
        </w:div>
        <w:div w:id="1272517717">
          <w:marLeft w:val="0"/>
          <w:marRight w:val="0"/>
          <w:marTop w:val="0"/>
          <w:marBottom w:val="0"/>
          <w:divBdr>
            <w:top w:val="none" w:sz="0" w:space="0" w:color="auto"/>
            <w:left w:val="none" w:sz="0" w:space="0" w:color="auto"/>
            <w:bottom w:val="none" w:sz="0" w:space="0" w:color="auto"/>
            <w:right w:val="none" w:sz="0" w:space="0" w:color="auto"/>
          </w:divBdr>
          <w:divsChild>
            <w:div w:id="259335147">
              <w:marLeft w:val="0"/>
              <w:marRight w:val="0"/>
              <w:marTop w:val="0"/>
              <w:marBottom w:val="0"/>
              <w:divBdr>
                <w:top w:val="none" w:sz="0" w:space="0" w:color="auto"/>
                <w:left w:val="none" w:sz="0" w:space="0" w:color="auto"/>
                <w:bottom w:val="none" w:sz="0" w:space="0" w:color="auto"/>
                <w:right w:val="none" w:sz="0" w:space="0" w:color="auto"/>
              </w:divBdr>
              <w:divsChild>
                <w:div w:id="24448852">
                  <w:marLeft w:val="0"/>
                  <w:marRight w:val="0"/>
                  <w:marTop w:val="0"/>
                  <w:marBottom w:val="0"/>
                  <w:divBdr>
                    <w:top w:val="none" w:sz="0" w:space="0" w:color="auto"/>
                    <w:left w:val="none" w:sz="0" w:space="0" w:color="auto"/>
                    <w:bottom w:val="none" w:sz="0" w:space="0" w:color="auto"/>
                    <w:right w:val="none" w:sz="0" w:space="0" w:color="auto"/>
                  </w:divBdr>
                  <w:divsChild>
                    <w:div w:id="930743420">
                      <w:marLeft w:val="0"/>
                      <w:marRight w:val="0"/>
                      <w:marTop w:val="0"/>
                      <w:marBottom w:val="0"/>
                      <w:divBdr>
                        <w:top w:val="none" w:sz="0" w:space="0" w:color="auto"/>
                        <w:left w:val="none" w:sz="0" w:space="0" w:color="auto"/>
                        <w:bottom w:val="none" w:sz="0" w:space="0" w:color="auto"/>
                        <w:right w:val="none" w:sz="0" w:space="0" w:color="auto"/>
                      </w:divBdr>
                      <w:divsChild>
                        <w:div w:id="30150712">
                          <w:marLeft w:val="0"/>
                          <w:marRight w:val="0"/>
                          <w:marTop w:val="0"/>
                          <w:marBottom w:val="0"/>
                          <w:divBdr>
                            <w:top w:val="none" w:sz="0" w:space="0" w:color="auto"/>
                            <w:left w:val="none" w:sz="0" w:space="0" w:color="auto"/>
                            <w:bottom w:val="none" w:sz="0" w:space="0" w:color="auto"/>
                            <w:right w:val="none" w:sz="0" w:space="0" w:color="auto"/>
                          </w:divBdr>
                          <w:divsChild>
                            <w:div w:id="1853227155">
                              <w:marLeft w:val="0"/>
                              <w:marRight w:val="0"/>
                              <w:marTop w:val="0"/>
                              <w:marBottom w:val="0"/>
                              <w:divBdr>
                                <w:top w:val="none" w:sz="0" w:space="0" w:color="auto"/>
                                <w:left w:val="none" w:sz="0" w:space="0" w:color="auto"/>
                                <w:bottom w:val="none" w:sz="0" w:space="0" w:color="auto"/>
                                <w:right w:val="none" w:sz="0" w:space="0" w:color="auto"/>
                              </w:divBdr>
                            </w:div>
                          </w:divsChild>
                        </w:div>
                        <w:div w:id="1290084929">
                          <w:marLeft w:val="0"/>
                          <w:marRight w:val="0"/>
                          <w:marTop w:val="0"/>
                          <w:marBottom w:val="0"/>
                          <w:divBdr>
                            <w:top w:val="none" w:sz="0" w:space="0" w:color="auto"/>
                            <w:left w:val="none" w:sz="0" w:space="0" w:color="auto"/>
                            <w:bottom w:val="none" w:sz="0" w:space="0" w:color="auto"/>
                            <w:right w:val="none" w:sz="0" w:space="0" w:color="auto"/>
                          </w:divBdr>
                          <w:divsChild>
                            <w:div w:id="12748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4156">
              <w:marLeft w:val="0"/>
              <w:marRight w:val="0"/>
              <w:marTop w:val="0"/>
              <w:marBottom w:val="0"/>
              <w:divBdr>
                <w:top w:val="none" w:sz="0" w:space="0" w:color="auto"/>
                <w:left w:val="none" w:sz="0" w:space="0" w:color="auto"/>
                <w:bottom w:val="none" w:sz="0" w:space="0" w:color="auto"/>
                <w:right w:val="none" w:sz="0" w:space="0" w:color="auto"/>
              </w:divBdr>
              <w:divsChild>
                <w:div w:id="519853709">
                  <w:marLeft w:val="0"/>
                  <w:marRight w:val="0"/>
                  <w:marTop w:val="0"/>
                  <w:marBottom w:val="0"/>
                  <w:divBdr>
                    <w:top w:val="none" w:sz="0" w:space="0" w:color="auto"/>
                    <w:left w:val="none" w:sz="0" w:space="0" w:color="auto"/>
                    <w:bottom w:val="none" w:sz="0" w:space="0" w:color="auto"/>
                    <w:right w:val="none" w:sz="0" w:space="0" w:color="auto"/>
                  </w:divBdr>
                  <w:divsChild>
                    <w:div w:id="839541594">
                      <w:marLeft w:val="0"/>
                      <w:marRight w:val="0"/>
                      <w:marTop w:val="0"/>
                      <w:marBottom w:val="0"/>
                      <w:divBdr>
                        <w:top w:val="none" w:sz="0" w:space="0" w:color="auto"/>
                        <w:left w:val="none" w:sz="0" w:space="0" w:color="auto"/>
                        <w:bottom w:val="none" w:sz="0" w:space="0" w:color="auto"/>
                        <w:right w:val="none" w:sz="0" w:space="0" w:color="auto"/>
                      </w:divBdr>
                      <w:divsChild>
                        <w:div w:id="1149444333">
                          <w:marLeft w:val="0"/>
                          <w:marRight w:val="0"/>
                          <w:marTop w:val="0"/>
                          <w:marBottom w:val="0"/>
                          <w:divBdr>
                            <w:top w:val="none" w:sz="0" w:space="0" w:color="auto"/>
                            <w:left w:val="none" w:sz="0" w:space="0" w:color="auto"/>
                            <w:bottom w:val="none" w:sz="0" w:space="0" w:color="auto"/>
                            <w:right w:val="none" w:sz="0" w:space="0" w:color="auto"/>
                          </w:divBdr>
                          <w:divsChild>
                            <w:div w:id="2074156142">
                              <w:marLeft w:val="0"/>
                              <w:marRight w:val="0"/>
                              <w:marTop w:val="0"/>
                              <w:marBottom w:val="0"/>
                              <w:divBdr>
                                <w:top w:val="none" w:sz="0" w:space="0" w:color="auto"/>
                                <w:left w:val="none" w:sz="0" w:space="0" w:color="auto"/>
                                <w:bottom w:val="none" w:sz="0" w:space="0" w:color="auto"/>
                                <w:right w:val="none" w:sz="0" w:space="0" w:color="auto"/>
                              </w:divBdr>
                              <w:divsChild>
                                <w:div w:id="1736391884">
                                  <w:marLeft w:val="0"/>
                                  <w:marRight w:val="0"/>
                                  <w:marTop w:val="0"/>
                                  <w:marBottom w:val="0"/>
                                  <w:divBdr>
                                    <w:top w:val="none" w:sz="0" w:space="0" w:color="auto"/>
                                    <w:left w:val="none" w:sz="0" w:space="0" w:color="auto"/>
                                    <w:bottom w:val="none" w:sz="0" w:space="0" w:color="auto"/>
                                    <w:right w:val="none" w:sz="0" w:space="0" w:color="auto"/>
                                  </w:divBdr>
                                  <w:divsChild>
                                    <w:div w:id="224951046">
                                      <w:marLeft w:val="0"/>
                                      <w:marRight w:val="0"/>
                                      <w:marTop w:val="0"/>
                                      <w:marBottom w:val="0"/>
                                      <w:divBdr>
                                        <w:top w:val="none" w:sz="0" w:space="0" w:color="auto"/>
                                        <w:left w:val="none" w:sz="0" w:space="0" w:color="auto"/>
                                        <w:bottom w:val="none" w:sz="0" w:space="0" w:color="auto"/>
                                        <w:right w:val="none" w:sz="0" w:space="0" w:color="auto"/>
                                      </w:divBdr>
                                      <w:divsChild>
                                        <w:div w:id="1958175791">
                                          <w:marLeft w:val="0"/>
                                          <w:marRight w:val="0"/>
                                          <w:marTop w:val="0"/>
                                          <w:marBottom w:val="0"/>
                                          <w:divBdr>
                                            <w:top w:val="none" w:sz="0" w:space="0" w:color="auto"/>
                                            <w:left w:val="none" w:sz="0" w:space="0" w:color="auto"/>
                                            <w:bottom w:val="none" w:sz="0" w:space="0" w:color="auto"/>
                                            <w:right w:val="none" w:sz="0" w:space="0" w:color="auto"/>
                                          </w:divBdr>
                                        </w:div>
                                      </w:divsChild>
                                    </w:div>
                                    <w:div w:id="1341007561">
                                      <w:marLeft w:val="0"/>
                                      <w:marRight w:val="0"/>
                                      <w:marTop w:val="0"/>
                                      <w:marBottom w:val="0"/>
                                      <w:divBdr>
                                        <w:top w:val="none" w:sz="0" w:space="0" w:color="auto"/>
                                        <w:left w:val="none" w:sz="0" w:space="0" w:color="auto"/>
                                        <w:bottom w:val="none" w:sz="0" w:space="0" w:color="auto"/>
                                        <w:right w:val="none" w:sz="0" w:space="0" w:color="auto"/>
                                      </w:divBdr>
                                    </w:div>
                                    <w:div w:id="1851215767">
                                      <w:marLeft w:val="0"/>
                                      <w:marRight w:val="0"/>
                                      <w:marTop w:val="0"/>
                                      <w:marBottom w:val="0"/>
                                      <w:divBdr>
                                        <w:top w:val="none" w:sz="0" w:space="0" w:color="auto"/>
                                        <w:left w:val="none" w:sz="0" w:space="0" w:color="auto"/>
                                        <w:bottom w:val="none" w:sz="0" w:space="0" w:color="auto"/>
                                        <w:right w:val="none" w:sz="0" w:space="0" w:color="auto"/>
                                      </w:divBdr>
                                    </w:div>
                                    <w:div w:id="169168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668194">
          <w:marLeft w:val="0"/>
          <w:marRight w:val="0"/>
          <w:marTop w:val="0"/>
          <w:marBottom w:val="0"/>
          <w:divBdr>
            <w:top w:val="none" w:sz="0" w:space="0" w:color="auto"/>
            <w:left w:val="none" w:sz="0" w:space="0" w:color="auto"/>
            <w:bottom w:val="none" w:sz="0" w:space="0" w:color="auto"/>
            <w:right w:val="none" w:sz="0" w:space="0" w:color="auto"/>
          </w:divBdr>
          <w:divsChild>
            <w:div w:id="44731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77463">
      <w:bodyDiv w:val="1"/>
      <w:marLeft w:val="0"/>
      <w:marRight w:val="0"/>
      <w:marTop w:val="0"/>
      <w:marBottom w:val="0"/>
      <w:divBdr>
        <w:top w:val="none" w:sz="0" w:space="0" w:color="auto"/>
        <w:left w:val="none" w:sz="0" w:space="0" w:color="auto"/>
        <w:bottom w:val="none" w:sz="0" w:space="0" w:color="auto"/>
        <w:right w:val="none" w:sz="0" w:space="0" w:color="auto"/>
      </w:divBdr>
      <w:divsChild>
        <w:div w:id="809326890">
          <w:marLeft w:val="0"/>
          <w:marRight w:val="0"/>
          <w:marTop w:val="0"/>
          <w:marBottom w:val="0"/>
          <w:divBdr>
            <w:top w:val="none" w:sz="0" w:space="0" w:color="auto"/>
            <w:left w:val="none" w:sz="0" w:space="0" w:color="auto"/>
            <w:bottom w:val="none" w:sz="0" w:space="0" w:color="auto"/>
            <w:right w:val="none" w:sz="0" w:space="0" w:color="auto"/>
          </w:divBdr>
        </w:div>
        <w:div w:id="1363438339">
          <w:marLeft w:val="0"/>
          <w:marRight w:val="0"/>
          <w:marTop w:val="0"/>
          <w:marBottom w:val="0"/>
          <w:divBdr>
            <w:top w:val="none" w:sz="0" w:space="0" w:color="auto"/>
            <w:left w:val="none" w:sz="0" w:space="0" w:color="auto"/>
            <w:bottom w:val="none" w:sz="0" w:space="0" w:color="auto"/>
            <w:right w:val="none" w:sz="0" w:space="0" w:color="auto"/>
          </w:divBdr>
        </w:div>
        <w:div w:id="25955426">
          <w:marLeft w:val="0"/>
          <w:marRight w:val="0"/>
          <w:marTop w:val="0"/>
          <w:marBottom w:val="272"/>
          <w:divBdr>
            <w:top w:val="none" w:sz="0" w:space="0" w:color="auto"/>
            <w:left w:val="none" w:sz="0" w:space="0" w:color="auto"/>
            <w:bottom w:val="none" w:sz="0" w:space="0" w:color="auto"/>
            <w:right w:val="none" w:sz="0" w:space="0" w:color="auto"/>
          </w:divBdr>
        </w:div>
        <w:div w:id="286862158">
          <w:marLeft w:val="0"/>
          <w:marRight w:val="0"/>
          <w:marTop w:val="0"/>
          <w:marBottom w:val="204"/>
          <w:divBdr>
            <w:top w:val="single" w:sz="6" w:space="3" w:color="9C9B9B"/>
            <w:left w:val="none" w:sz="0" w:space="0" w:color="auto"/>
            <w:bottom w:val="single" w:sz="6" w:space="3" w:color="9C9B9B"/>
            <w:right w:val="none" w:sz="0" w:space="0" w:color="auto"/>
          </w:divBdr>
          <w:divsChild>
            <w:div w:id="1676221599">
              <w:marLeft w:val="0"/>
              <w:marRight w:val="0"/>
              <w:marTop w:val="0"/>
              <w:marBottom w:val="0"/>
              <w:divBdr>
                <w:top w:val="none" w:sz="0" w:space="0" w:color="auto"/>
                <w:left w:val="none" w:sz="0" w:space="0" w:color="auto"/>
                <w:bottom w:val="none" w:sz="0" w:space="0" w:color="auto"/>
                <w:right w:val="none" w:sz="0" w:space="0" w:color="auto"/>
              </w:divBdr>
              <w:divsChild>
                <w:div w:id="107703233">
                  <w:marLeft w:val="0"/>
                  <w:marRight w:val="0"/>
                  <w:marTop w:val="0"/>
                  <w:marBottom w:val="0"/>
                  <w:divBdr>
                    <w:top w:val="none" w:sz="0" w:space="0" w:color="auto"/>
                    <w:left w:val="none" w:sz="0" w:space="0" w:color="auto"/>
                    <w:bottom w:val="none" w:sz="0" w:space="0" w:color="auto"/>
                    <w:right w:val="none" w:sz="0" w:space="0" w:color="auto"/>
                  </w:divBdr>
                  <w:divsChild>
                    <w:div w:id="40240880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6129403">
              <w:marLeft w:val="0"/>
              <w:marRight w:val="0"/>
              <w:marTop w:val="0"/>
              <w:marBottom w:val="0"/>
              <w:divBdr>
                <w:top w:val="none" w:sz="0" w:space="0" w:color="auto"/>
                <w:left w:val="none" w:sz="0" w:space="0" w:color="auto"/>
                <w:bottom w:val="none" w:sz="0" w:space="0" w:color="auto"/>
                <w:right w:val="none" w:sz="0" w:space="0" w:color="auto"/>
              </w:divBdr>
            </w:div>
          </w:divsChild>
        </w:div>
        <w:div w:id="1364869516">
          <w:marLeft w:val="0"/>
          <w:marRight w:val="0"/>
          <w:marTop w:val="0"/>
          <w:marBottom w:val="204"/>
          <w:divBdr>
            <w:top w:val="none" w:sz="0" w:space="0" w:color="auto"/>
            <w:left w:val="none" w:sz="0" w:space="0" w:color="auto"/>
            <w:bottom w:val="none" w:sz="0" w:space="0" w:color="auto"/>
            <w:right w:val="none" w:sz="0" w:space="0" w:color="auto"/>
          </w:divBdr>
        </w:div>
        <w:div w:id="673189151">
          <w:marLeft w:val="0"/>
          <w:marRight w:val="0"/>
          <w:marTop w:val="0"/>
          <w:marBottom w:val="0"/>
          <w:divBdr>
            <w:top w:val="none" w:sz="0" w:space="0" w:color="auto"/>
            <w:left w:val="none" w:sz="0" w:space="0" w:color="auto"/>
            <w:bottom w:val="none" w:sz="0" w:space="0" w:color="auto"/>
            <w:right w:val="none" w:sz="0" w:space="0" w:color="auto"/>
          </w:divBdr>
        </w:div>
      </w:divsChild>
    </w:div>
    <w:div w:id="1612593804">
      <w:bodyDiv w:val="1"/>
      <w:marLeft w:val="0"/>
      <w:marRight w:val="0"/>
      <w:marTop w:val="0"/>
      <w:marBottom w:val="0"/>
      <w:divBdr>
        <w:top w:val="none" w:sz="0" w:space="0" w:color="auto"/>
        <w:left w:val="none" w:sz="0" w:space="0" w:color="auto"/>
        <w:bottom w:val="none" w:sz="0" w:space="0" w:color="auto"/>
        <w:right w:val="none" w:sz="0" w:space="0" w:color="auto"/>
      </w:divBdr>
      <w:divsChild>
        <w:div w:id="1607687264">
          <w:marLeft w:val="0"/>
          <w:marRight w:val="0"/>
          <w:marTop w:val="0"/>
          <w:marBottom w:val="0"/>
          <w:divBdr>
            <w:top w:val="none" w:sz="0" w:space="0" w:color="auto"/>
            <w:left w:val="none" w:sz="0" w:space="0" w:color="auto"/>
            <w:bottom w:val="none" w:sz="0" w:space="0" w:color="auto"/>
            <w:right w:val="none" w:sz="0" w:space="0" w:color="auto"/>
          </w:divBdr>
        </w:div>
      </w:divsChild>
    </w:div>
    <w:div w:id="1624309888">
      <w:bodyDiv w:val="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
        <w:div w:id="1884246051">
          <w:marLeft w:val="0"/>
          <w:marRight w:val="0"/>
          <w:marTop w:val="0"/>
          <w:marBottom w:val="0"/>
          <w:divBdr>
            <w:top w:val="none" w:sz="0" w:space="0" w:color="auto"/>
            <w:left w:val="none" w:sz="0" w:space="0" w:color="auto"/>
            <w:bottom w:val="none" w:sz="0" w:space="0" w:color="auto"/>
            <w:right w:val="none" w:sz="0" w:space="0" w:color="auto"/>
          </w:divBdr>
        </w:div>
        <w:div w:id="2131629052">
          <w:marLeft w:val="0"/>
          <w:marRight w:val="0"/>
          <w:marTop w:val="0"/>
          <w:marBottom w:val="272"/>
          <w:divBdr>
            <w:top w:val="none" w:sz="0" w:space="0" w:color="auto"/>
            <w:left w:val="none" w:sz="0" w:space="0" w:color="auto"/>
            <w:bottom w:val="none" w:sz="0" w:space="0" w:color="auto"/>
            <w:right w:val="none" w:sz="0" w:space="0" w:color="auto"/>
          </w:divBdr>
        </w:div>
        <w:div w:id="885794709">
          <w:marLeft w:val="0"/>
          <w:marRight w:val="0"/>
          <w:marTop w:val="0"/>
          <w:marBottom w:val="204"/>
          <w:divBdr>
            <w:top w:val="single" w:sz="6" w:space="3" w:color="9C9B9B"/>
            <w:left w:val="none" w:sz="0" w:space="0" w:color="auto"/>
            <w:bottom w:val="single" w:sz="6" w:space="3" w:color="9C9B9B"/>
            <w:right w:val="none" w:sz="0" w:space="0" w:color="auto"/>
          </w:divBdr>
          <w:divsChild>
            <w:div w:id="2010332344">
              <w:marLeft w:val="0"/>
              <w:marRight w:val="0"/>
              <w:marTop w:val="0"/>
              <w:marBottom w:val="0"/>
              <w:divBdr>
                <w:top w:val="none" w:sz="0" w:space="0" w:color="auto"/>
                <w:left w:val="none" w:sz="0" w:space="0" w:color="auto"/>
                <w:bottom w:val="none" w:sz="0" w:space="0" w:color="auto"/>
                <w:right w:val="none" w:sz="0" w:space="0" w:color="auto"/>
              </w:divBdr>
              <w:divsChild>
                <w:div w:id="1747722632">
                  <w:marLeft w:val="0"/>
                  <w:marRight w:val="0"/>
                  <w:marTop w:val="0"/>
                  <w:marBottom w:val="0"/>
                  <w:divBdr>
                    <w:top w:val="none" w:sz="0" w:space="0" w:color="auto"/>
                    <w:left w:val="none" w:sz="0" w:space="0" w:color="auto"/>
                    <w:bottom w:val="none" w:sz="0" w:space="0" w:color="auto"/>
                    <w:right w:val="none" w:sz="0" w:space="0" w:color="auto"/>
                  </w:divBdr>
                  <w:divsChild>
                    <w:div w:id="65333781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941328152">
              <w:marLeft w:val="0"/>
              <w:marRight w:val="0"/>
              <w:marTop w:val="0"/>
              <w:marBottom w:val="0"/>
              <w:divBdr>
                <w:top w:val="none" w:sz="0" w:space="0" w:color="auto"/>
                <w:left w:val="none" w:sz="0" w:space="0" w:color="auto"/>
                <w:bottom w:val="none" w:sz="0" w:space="0" w:color="auto"/>
                <w:right w:val="none" w:sz="0" w:space="0" w:color="auto"/>
              </w:divBdr>
            </w:div>
          </w:divsChild>
        </w:div>
        <w:div w:id="69861697">
          <w:marLeft w:val="0"/>
          <w:marRight w:val="0"/>
          <w:marTop w:val="0"/>
          <w:marBottom w:val="204"/>
          <w:divBdr>
            <w:top w:val="none" w:sz="0" w:space="0" w:color="auto"/>
            <w:left w:val="none" w:sz="0" w:space="0" w:color="auto"/>
            <w:bottom w:val="none" w:sz="0" w:space="0" w:color="auto"/>
            <w:right w:val="none" w:sz="0" w:space="0" w:color="auto"/>
          </w:divBdr>
        </w:div>
        <w:div w:id="462893259">
          <w:marLeft w:val="0"/>
          <w:marRight w:val="0"/>
          <w:marTop w:val="0"/>
          <w:marBottom w:val="0"/>
          <w:divBdr>
            <w:top w:val="none" w:sz="0" w:space="0" w:color="auto"/>
            <w:left w:val="none" w:sz="0" w:space="0" w:color="auto"/>
            <w:bottom w:val="none" w:sz="0" w:space="0" w:color="auto"/>
            <w:right w:val="none" w:sz="0" w:space="0" w:color="auto"/>
          </w:divBdr>
        </w:div>
      </w:divsChild>
    </w:div>
    <w:div w:id="1624729420">
      <w:bodyDiv w:val="1"/>
      <w:marLeft w:val="0"/>
      <w:marRight w:val="0"/>
      <w:marTop w:val="0"/>
      <w:marBottom w:val="0"/>
      <w:divBdr>
        <w:top w:val="none" w:sz="0" w:space="0" w:color="auto"/>
        <w:left w:val="none" w:sz="0" w:space="0" w:color="auto"/>
        <w:bottom w:val="none" w:sz="0" w:space="0" w:color="auto"/>
        <w:right w:val="none" w:sz="0" w:space="0" w:color="auto"/>
      </w:divBdr>
      <w:divsChild>
        <w:div w:id="1403331744">
          <w:marLeft w:val="0"/>
          <w:marRight w:val="0"/>
          <w:marTop w:val="0"/>
          <w:marBottom w:val="0"/>
          <w:divBdr>
            <w:top w:val="none" w:sz="0" w:space="0" w:color="auto"/>
            <w:left w:val="none" w:sz="0" w:space="0" w:color="auto"/>
            <w:bottom w:val="none" w:sz="0" w:space="0" w:color="auto"/>
            <w:right w:val="none" w:sz="0" w:space="0" w:color="auto"/>
          </w:divBdr>
        </w:div>
        <w:div w:id="237327732">
          <w:marLeft w:val="0"/>
          <w:marRight w:val="0"/>
          <w:marTop w:val="0"/>
          <w:marBottom w:val="0"/>
          <w:divBdr>
            <w:top w:val="none" w:sz="0" w:space="0" w:color="auto"/>
            <w:left w:val="none" w:sz="0" w:space="0" w:color="auto"/>
            <w:bottom w:val="none" w:sz="0" w:space="0" w:color="auto"/>
            <w:right w:val="none" w:sz="0" w:space="0" w:color="auto"/>
          </w:divBdr>
        </w:div>
        <w:div w:id="1662200462">
          <w:marLeft w:val="0"/>
          <w:marRight w:val="0"/>
          <w:marTop w:val="0"/>
          <w:marBottom w:val="0"/>
          <w:divBdr>
            <w:top w:val="none" w:sz="0" w:space="0" w:color="auto"/>
            <w:left w:val="none" w:sz="0" w:space="0" w:color="auto"/>
            <w:bottom w:val="none" w:sz="0" w:space="0" w:color="auto"/>
            <w:right w:val="none" w:sz="0" w:space="0" w:color="auto"/>
          </w:divBdr>
        </w:div>
        <w:div w:id="147980378">
          <w:marLeft w:val="0"/>
          <w:marRight w:val="0"/>
          <w:marTop w:val="0"/>
          <w:marBottom w:val="0"/>
          <w:divBdr>
            <w:top w:val="none" w:sz="0" w:space="0" w:color="auto"/>
            <w:left w:val="none" w:sz="0" w:space="0" w:color="auto"/>
            <w:bottom w:val="none" w:sz="0" w:space="0" w:color="auto"/>
            <w:right w:val="none" w:sz="0" w:space="0" w:color="auto"/>
          </w:divBdr>
          <w:divsChild>
            <w:div w:id="387842571">
              <w:marLeft w:val="0"/>
              <w:marRight w:val="0"/>
              <w:marTop w:val="0"/>
              <w:marBottom w:val="0"/>
              <w:divBdr>
                <w:top w:val="none" w:sz="0" w:space="0" w:color="auto"/>
                <w:left w:val="none" w:sz="0" w:space="0" w:color="auto"/>
                <w:bottom w:val="none" w:sz="0" w:space="0" w:color="auto"/>
                <w:right w:val="none" w:sz="0" w:space="0" w:color="auto"/>
              </w:divBdr>
              <w:divsChild>
                <w:div w:id="14425334">
                  <w:marLeft w:val="0"/>
                  <w:marRight w:val="0"/>
                  <w:marTop w:val="0"/>
                  <w:marBottom w:val="0"/>
                  <w:divBdr>
                    <w:top w:val="none" w:sz="0" w:space="0" w:color="auto"/>
                    <w:left w:val="none" w:sz="0" w:space="0" w:color="auto"/>
                    <w:bottom w:val="none" w:sz="0" w:space="0" w:color="auto"/>
                    <w:right w:val="none" w:sz="0" w:space="0" w:color="auto"/>
                  </w:divBdr>
                  <w:divsChild>
                    <w:div w:id="45845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37135">
              <w:marLeft w:val="0"/>
              <w:marRight w:val="0"/>
              <w:marTop w:val="0"/>
              <w:marBottom w:val="0"/>
              <w:divBdr>
                <w:top w:val="none" w:sz="0" w:space="0" w:color="auto"/>
                <w:left w:val="none" w:sz="0" w:space="0" w:color="auto"/>
                <w:bottom w:val="none" w:sz="0" w:space="0" w:color="auto"/>
                <w:right w:val="none" w:sz="0" w:space="0" w:color="auto"/>
              </w:divBdr>
            </w:div>
          </w:divsChild>
        </w:div>
        <w:div w:id="239415762">
          <w:marLeft w:val="0"/>
          <w:marRight w:val="0"/>
          <w:marTop w:val="0"/>
          <w:marBottom w:val="0"/>
          <w:divBdr>
            <w:top w:val="none" w:sz="0" w:space="0" w:color="auto"/>
            <w:left w:val="none" w:sz="0" w:space="0" w:color="auto"/>
            <w:bottom w:val="none" w:sz="0" w:space="0" w:color="auto"/>
            <w:right w:val="none" w:sz="0" w:space="0" w:color="auto"/>
          </w:divBdr>
        </w:div>
        <w:div w:id="1697535531">
          <w:marLeft w:val="0"/>
          <w:marRight w:val="0"/>
          <w:marTop w:val="0"/>
          <w:marBottom w:val="0"/>
          <w:divBdr>
            <w:top w:val="none" w:sz="0" w:space="0" w:color="auto"/>
            <w:left w:val="none" w:sz="0" w:space="0" w:color="auto"/>
            <w:bottom w:val="none" w:sz="0" w:space="0" w:color="auto"/>
            <w:right w:val="none" w:sz="0" w:space="0" w:color="auto"/>
          </w:divBdr>
        </w:div>
      </w:divsChild>
    </w:div>
    <w:div w:id="1661500481">
      <w:bodyDiv w:val="1"/>
      <w:marLeft w:val="0"/>
      <w:marRight w:val="0"/>
      <w:marTop w:val="0"/>
      <w:marBottom w:val="0"/>
      <w:divBdr>
        <w:top w:val="none" w:sz="0" w:space="0" w:color="auto"/>
        <w:left w:val="none" w:sz="0" w:space="0" w:color="auto"/>
        <w:bottom w:val="none" w:sz="0" w:space="0" w:color="auto"/>
        <w:right w:val="none" w:sz="0" w:space="0" w:color="auto"/>
      </w:divBdr>
      <w:divsChild>
        <w:div w:id="1200556538">
          <w:marLeft w:val="0"/>
          <w:marRight w:val="0"/>
          <w:marTop w:val="0"/>
          <w:marBottom w:val="0"/>
          <w:divBdr>
            <w:top w:val="none" w:sz="0" w:space="0" w:color="auto"/>
            <w:left w:val="none" w:sz="0" w:space="0" w:color="auto"/>
            <w:bottom w:val="none" w:sz="0" w:space="0" w:color="auto"/>
            <w:right w:val="none" w:sz="0" w:space="0" w:color="auto"/>
          </w:divBdr>
          <w:divsChild>
            <w:div w:id="945844070">
              <w:marLeft w:val="0"/>
              <w:marRight w:val="0"/>
              <w:marTop w:val="0"/>
              <w:marBottom w:val="0"/>
              <w:divBdr>
                <w:top w:val="none" w:sz="0" w:space="0" w:color="auto"/>
                <w:left w:val="none" w:sz="0" w:space="0" w:color="auto"/>
                <w:bottom w:val="none" w:sz="0" w:space="0" w:color="auto"/>
                <w:right w:val="none" w:sz="0" w:space="0" w:color="auto"/>
              </w:divBdr>
            </w:div>
          </w:divsChild>
        </w:div>
        <w:div w:id="1428424188">
          <w:marLeft w:val="0"/>
          <w:marRight w:val="0"/>
          <w:marTop w:val="0"/>
          <w:marBottom w:val="0"/>
          <w:divBdr>
            <w:top w:val="none" w:sz="0" w:space="0" w:color="auto"/>
            <w:left w:val="none" w:sz="0" w:space="0" w:color="auto"/>
            <w:bottom w:val="none" w:sz="0" w:space="0" w:color="auto"/>
            <w:right w:val="none" w:sz="0" w:space="0" w:color="auto"/>
          </w:divBdr>
          <w:divsChild>
            <w:div w:id="605499873">
              <w:marLeft w:val="0"/>
              <w:marRight w:val="0"/>
              <w:marTop w:val="0"/>
              <w:marBottom w:val="0"/>
              <w:divBdr>
                <w:top w:val="none" w:sz="0" w:space="0" w:color="auto"/>
                <w:left w:val="none" w:sz="0" w:space="0" w:color="auto"/>
                <w:bottom w:val="none" w:sz="0" w:space="0" w:color="auto"/>
                <w:right w:val="none" w:sz="0" w:space="0" w:color="auto"/>
              </w:divBdr>
              <w:divsChild>
                <w:div w:id="2071808319">
                  <w:marLeft w:val="0"/>
                  <w:marRight w:val="0"/>
                  <w:marTop w:val="0"/>
                  <w:marBottom w:val="0"/>
                  <w:divBdr>
                    <w:top w:val="none" w:sz="0" w:space="0" w:color="auto"/>
                    <w:left w:val="none" w:sz="0" w:space="0" w:color="auto"/>
                    <w:bottom w:val="none" w:sz="0" w:space="0" w:color="auto"/>
                    <w:right w:val="none" w:sz="0" w:space="0" w:color="auto"/>
                  </w:divBdr>
                  <w:divsChild>
                    <w:div w:id="1436946186">
                      <w:marLeft w:val="0"/>
                      <w:marRight w:val="0"/>
                      <w:marTop w:val="0"/>
                      <w:marBottom w:val="0"/>
                      <w:divBdr>
                        <w:top w:val="none" w:sz="0" w:space="0" w:color="auto"/>
                        <w:left w:val="none" w:sz="0" w:space="0" w:color="auto"/>
                        <w:bottom w:val="none" w:sz="0" w:space="0" w:color="auto"/>
                        <w:right w:val="none" w:sz="0" w:space="0" w:color="auto"/>
                      </w:divBdr>
                      <w:divsChild>
                        <w:div w:id="933823078">
                          <w:marLeft w:val="0"/>
                          <w:marRight w:val="0"/>
                          <w:marTop w:val="0"/>
                          <w:marBottom w:val="0"/>
                          <w:divBdr>
                            <w:top w:val="none" w:sz="0" w:space="0" w:color="auto"/>
                            <w:left w:val="none" w:sz="0" w:space="0" w:color="auto"/>
                            <w:bottom w:val="none" w:sz="0" w:space="0" w:color="auto"/>
                            <w:right w:val="none" w:sz="0" w:space="0" w:color="auto"/>
                          </w:divBdr>
                          <w:divsChild>
                            <w:div w:id="1243219049">
                              <w:marLeft w:val="0"/>
                              <w:marRight w:val="0"/>
                              <w:marTop w:val="0"/>
                              <w:marBottom w:val="0"/>
                              <w:divBdr>
                                <w:top w:val="none" w:sz="0" w:space="0" w:color="auto"/>
                                <w:left w:val="none" w:sz="0" w:space="0" w:color="auto"/>
                                <w:bottom w:val="none" w:sz="0" w:space="0" w:color="auto"/>
                                <w:right w:val="none" w:sz="0" w:space="0" w:color="auto"/>
                              </w:divBdr>
                            </w:div>
                          </w:divsChild>
                        </w:div>
                        <w:div w:id="1896819353">
                          <w:marLeft w:val="0"/>
                          <w:marRight w:val="0"/>
                          <w:marTop w:val="0"/>
                          <w:marBottom w:val="0"/>
                          <w:divBdr>
                            <w:top w:val="none" w:sz="0" w:space="0" w:color="auto"/>
                            <w:left w:val="none" w:sz="0" w:space="0" w:color="auto"/>
                            <w:bottom w:val="none" w:sz="0" w:space="0" w:color="auto"/>
                            <w:right w:val="none" w:sz="0" w:space="0" w:color="auto"/>
                          </w:divBdr>
                          <w:divsChild>
                            <w:div w:id="20526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4121">
              <w:marLeft w:val="0"/>
              <w:marRight w:val="0"/>
              <w:marTop w:val="0"/>
              <w:marBottom w:val="0"/>
              <w:divBdr>
                <w:top w:val="none" w:sz="0" w:space="0" w:color="auto"/>
                <w:left w:val="none" w:sz="0" w:space="0" w:color="auto"/>
                <w:bottom w:val="none" w:sz="0" w:space="0" w:color="auto"/>
                <w:right w:val="none" w:sz="0" w:space="0" w:color="auto"/>
              </w:divBdr>
              <w:divsChild>
                <w:div w:id="61293803">
                  <w:marLeft w:val="0"/>
                  <w:marRight w:val="0"/>
                  <w:marTop w:val="0"/>
                  <w:marBottom w:val="0"/>
                  <w:divBdr>
                    <w:top w:val="none" w:sz="0" w:space="0" w:color="auto"/>
                    <w:left w:val="none" w:sz="0" w:space="0" w:color="auto"/>
                    <w:bottom w:val="none" w:sz="0" w:space="0" w:color="auto"/>
                    <w:right w:val="none" w:sz="0" w:space="0" w:color="auto"/>
                  </w:divBdr>
                  <w:divsChild>
                    <w:div w:id="1975720508">
                      <w:marLeft w:val="0"/>
                      <w:marRight w:val="0"/>
                      <w:marTop w:val="0"/>
                      <w:marBottom w:val="0"/>
                      <w:divBdr>
                        <w:top w:val="none" w:sz="0" w:space="0" w:color="auto"/>
                        <w:left w:val="none" w:sz="0" w:space="0" w:color="auto"/>
                        <w:bottom w:val="none" w:sz="0" w:space="0" w:color="auto"/>
                        <w:right w:val="none" w:sz="0" w:space="0" w:color="auto"/>
                      </w:divBdr>
                      <w:divsChild>
                        <w:div w:id="518280461">
                          <w:marLeft w:val="0"/>
                          <w:marRight w:val="0"/>
                          <w:marTop w:val="0"/>
                          <w:marBottom w:val="0"/>
                          <w:divBdr>
                            <w:top w:val="none" w:sz="0" w:space="0" w:color="auto"/>
                            <w:left w:val="none" w:sz="0" w:space="0" w:color="auto"/>
                            <w:bottom w:val="none" w:sz="0" w:space="0" w:color="auto"/>
                            <w:right w:val="none" w:sz="0" w:space="0" w:color="auto"/>
                          </w:divBdr>
                          <w:divsChild>
                            <w:div w:id="183136388">
                              <w:marLeft w:val="0"/>
                              <w:marRight w:val="0"/>
                              <w:marTop w:val="0"/>
                              <w:marBottom w:val="0"/>
                              <w:divBdr>
                                <w:top w:val="none" w:sz="0" w:space="0" w:color="auto"/>
                                <w:left w:val="none" w:sz="0" w:space="0" w:color="auto"/>
                                <w:bottom w:val="none" w:sz="0" w:space="0" w:color="auto"/>
                                <w:right w:val="none" w:sz="0" w:space="0" w:color="auto"/>
                              </w:divBdr>
                              <w:divsChild>
                                <w:div w:id="303853703">
                                  <w:marLeft w:val="0"/>
                                  <w:marRight w:val="0"/>
                                  <w:marTop w:val="0"/>
                                  <w:marBottom w:val="0"/>
                                  <w:divBdr>
                                    <w:top w:val="none" w:sz="0" w:space="0" w:color="auto"/>
                                    <w:left w:val="none" w:sz="0" w:space="0" w:color="auto"/>
                                    <w:bottom w:val="none" w:sz="0" w:space="0" w:color="auto"/>
                                    <w:right w:val="none" w:sz="0" w:space="0" w:color="auto"/>
                                  </w:divBdr>
                                  <w:divsChild>
                                    <w:div w:id="1474910252">
                                      <w:marLeft w:val="0"/>
                                      <w:marRight w:val="0"/>
                                      <w:marTop w:val="0"/>
                                      <w:marBottom w:val="0"/>
                                      <w:divBdr>
                                        <w:top w:val="none" w:sz="0" w:space="0" w:color="auto"/>
                                        <w:left w:val="none" w:sz="0" w:space="0" w:color="auto"/>
                                        <w:bottom w:val="none" w:sz="0" w:space="0" w:color="auto"/>
                                        <w:right w:val="none" w:sz="0" w:space="0" w:color="auto"/>
                                      </w:divBdr>
                                      <w:divsChild>
                                        <w:div w:id="737097657">
                                          <w:marLeft w:val="0"/>
                                          <w:marRight w:val="0"/>
                                          <w:marTop w:val="0"/>
                                          <w:marBottom w:val="0"/>
                                          <w:divBdr>
                                            <w:top w:val="none" w:sz="0" w:space="0" w:color="auto"/>
                                            <w:left w:val="none" w:sz="0" w:space="0" w:color="auto"/>
                                            <w:bottom w:val="none" w:sz="0" w:space="0" w:color="auto"/>
                                            <w:right w:val="none" w:sz="0" w:space="0" w:color="auto"/>
                                          </w:divBdr>
                                        </w:div>
                                      </w:divsChild>
                                    </w:div>
                                    <w:div w:id="1067729057">
                                      <w:marLeft w:val="0"/>
                                      <w:marRight w:val="0"/>
                                      <w:marTop w:val="0"/>
                                      <w:marBottom w:val="0"/>
                                      <w:divBdr>
                                        <w:top w:val="none" w:sz="0" w:space="0" w:color="auto"/>
                                        <w:left w:val="none" w:sz="0" w:space="0" w:color="auto"/>
                                        <w:bottom w:val="none" w:sz="0" w:space="0" w:color="auto"/>
                                        <w:right w:val="none" w:sz="0" w:space="0" w:color="auto"/>
                                      </w:divBdr>
                                    </w:div>
                                    <w:div w:id="4326109">
                                      <w:marLeft w:val="0"/>
                                      <w:marRight w:val="0"/>
                                      <w:marTop w:val="0"/>
                                      <w:marBottom w:val="0"/>
                                      <w:divBdr>
                                        <w:top w:val="none" w:sz="0" w:space="0" w:color="auto"/>
                                        <w:left w:val="none" w:sz="0" w:space="0" w:color="auto"/>
                                        <w:bottom w:val="none" w:sz="0" w:space="0" w:color="auto"/>
                                        <w:right w:val="none" w:sz="0" w:space="0" w:color="auto"/>
                                      </w:divBdr>
                                    </w:div>
                                    <w:div w:id="157327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759244">
          <w:marLeft w:val="0"/>
          <w:marRight w:val="0"/>
          <w:marTop w:val="0"/>
          <w:marBottom w:val="0"/>
          <w:divBdr>
            <w:top w:val="none" w:sz="0" w:space="0" w:color="auto"/>
            <w:left w:val="none" w:sz="0" w:space="0" w:color="auto"/>
            <w:bottom w:val="none" w:sz="0" w:space="0" w:color="auto"/>
            <w:right w:val="none" w:sz="0" w:space="0" w:color="auto"/>
          </w:divBdr>
          <w:divsChild>
            <w:div w:id="56105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61006">
      <w:bodyDiv w:val="1"/>
      <w:marLeft w:val="0"/>
      <w:marRight w:val="0"/>
      <w:marTop w:val="0"/>
      <w:marBottom w:val="0"/>
      <w:divBdr>
        <w:top w:val="none" w:sz="0" w:space="0" w:color="auto"/>
        <w:left w:val="none" w:sz="0" w:space="0" w:color="auto"/>
        <w:bottom w:val="none" w:sz="0" w:space="0" w:color="auto"/>
        <w:right w:val="none" w:sz="0" w:space="0" w:color="auto"/>
      </w:divBdr>
      <w:divsChild>
        <w:div w:id="1159493056">
          <w:marLeft w:val="0"/>
          <w:marRight w:val="0"/>
          <w:marTop w:val="0"/>
          <w:marBottom w:val="240"/>
          <w:divBdr>
            <w:top w:val="none" w:sz="0" w:space="0" w:color="auto"/>
            <w:left w:val="none" w:sz="0" w:space="0" w:color="auto"/>
            <w:bottom w:val="none" w:sz="0" w:space="0" w:color="auto"/>
            <w:right w:val="none" w:sz="0" w:space="0" w:color="auto"/>
          </w:divBdr>
          <w:divsChild>
            <w:div w:id="2048216768">
              <w:marLeft w:val="0"/>
              <w:marRight w:val="0"/>
              <w:marTop w:val="0"/>
              <w:marBottom w:val="204"/>
              <w:divBdr>
                <w:top w:val="single" w:sz="6" w:space="0" w:color="EEEEEE"/>
                <w:left w:val="single" w:sz="6" w:space="0" w:color="EEEEEE"/>
                <w:bottom w:val="single" w:sz="6" w:space="0" w:color="EEEEEE"/>
                <w:right w:val="single" w:sz="6" w:space="0" w:color="EEEEEE"/>
              </w:divBdr>
              <w:divsChild>
                <w:div w:id="254704011">
                  <w:marLeft w:val="0"/>
                  <w:marRight w:val="0"/>
                  <w:marTop w:val="0"/>
                  <w:marBottom w:val="0"/>
                  <w:divBdr>
                    <w:top w:val="none" w:sz="0" w:space="0" w:color="auto"/>
                    <w:left w:val="none" w:sz="0" w:space="0" w:color="auto"/>
                    <w:bottom w:val="none" w:sz="0" w:space="0" w:color="auto"/>
                    <w:right w:val="none" w:sz="0" w:space="0" w:color="auto"/>
                  </w:divBdr>
                  <w:divsChild>
                    <w:div w:id="991368764">
                      <w:marLeft w:val="0"/>
                      <w:marRight w:val="0"/>
                      <w:marTop w:val="0"/>
                      <w:marBottom w:val="0"/>
                      <w:divBdr>
                        <w:top w:val="none" w:sz="0" w:space="0" w:color="auto"/>
                        <w:left w:val="none" w:sz="0" w:space="0" w:color="auto"/>
                        <w:bottom w:val="none" w:sz="0" w:space="0" w:color="auto"/>
                        <w:right w:val="none" w:sz="0" w:space="0" w:color="auto"/>
                      </w:divBdr>
                      <w:divsChild>
                        <w:div w:id="1655834366">
                          <w:marLeft w:val="0"/>
                          <w:marRight w:val="0"/>
                          <w:marTop w:val="0"/>
                          <w:marBottom w:val="0"/>
                          <w:divBdr>
                            <w:top w:val="none" w:sz="0" w:space="0" w:color="auto"/>
                            <w:left w:val="none" w:sz="0" w:space="0" w:color="auto"/>
                            <w:bottom w:val="none" w:sz="0" w:space="0" w:color="auto"/>
                            <w:right w:val="none" w:sz="0" w:space="0" w:color="auto"/>
                          </w:divBdr>
                        </w:div>
                        <w:div w:id="1289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9174">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 w:id="1669167604">
      <w:bodyDiv w:val="1"/>
      <w:marLeft w:val="0"/>
      <w:marRight w:val="0"/>
      <w:marTop w:val="0"/>
      <w:marBottom w:val="0"/>
      <w:divBdr>
        <w:top w:val="none" w:sz="0" w:space="0" w:color="auto"/>
        <w:left w:val="none" w:sz="0" w:space="0" w:color="auto"/>
        <w:bottom w:val="none" w:sz="0" w:space="0" w:color="auto"/>
        <w:right w:val="none" w:sz="0" w:space="0" w:color="auto"/>
      </w:divBdr>
      <w:divsChild>
        <w:div w:id="541133014">
          <w:marLeft w:val="0"/>
          <w:marRight w:val="0"/>
          <w:marTop w:val="0"/>
          <w:marBottom w:val="0"/>
          <w:divBdr>
            <w:top w:val="none" w:sz="0" w:space="0" w:color="auto"/>
            <w:left w:val="none" w:sz="0" w:space="0" w:color="auto"/>
            <w:bottom w:val="none" w:sz="0" w:space="0" w:color="auto"/>
            <w:right w:val="none" w:sz="0" w:space="0" w:color="auto"/>
          </w:divBdr>
          <w:divsChild>
            <w:div w:id="1398898641">
              <w:marLeft w:val="0"/>
              <w:marRight w:val="0"/>
              <w:marTop w:val="0"/>
              <w:marBottom w:val="240"/>
              <w:divBdr>
                <w:top w:val="none" w:sz="0" w:space="0" w:color="auto"/>
                <w:left w:val="none" w:sz="0" w:space="0" w:color="auto"/>
                <w:bottom w:val="none" w:sz="0" w:space="0" w:color="auto"/>
                <w:right w:val="none" w:sz="0" w:space="0" w:color="auto"/>
              </w:divBdr>
              <w:divsChild>
                <w:div w:id="635181839">
                  <w:marLeft w:val="0"/>
                  <w:marRight w:val="0"/>
                  <w:marTop w:val="0"/>
                  <w:marBottom w:val="0"/>
                  <w:divBdr>
                    <w:top w:val="none" w:sz="0" w:space="0" w:color="auto"/>
                    <w:left w:val="none" w:sz="0" w:space="0" w:color="auto"/>
                    <w:bottom w:val="none" w:sz="0" w:space="0" w:color="auto"/>
                    <w:right w:val="none" w:sz="0" w:space="0" w:color="auto"/>
                  </w:divBdr>
                  <w:divsChild>
                    <w:div w:id="155851224">
                      <w:marLeft w:val="0"/>
                      <w:marRight w:val="30"/>
                      <w:marTop w:val="0"/>
                      <w:marBottom w:val="0"/>
                      <w:divBdr>
                        <w:top w:val="none" w:sz="0" w:space="0" w:color="auto"/>
                        <w:left w:val="none" w:sz="0" w:space="0" w:color="auto"/>
                        <w:bottom w:val="none" w:sz="0" w:space="0" w:color="auto"/>
                        <w:right w:val="none" w:sz="0" w:space="0" w:color="auto"/>
                      </w:divBdr>
                    </w:div>
                    <w:div w:id="310714451">
                      <w:marLeft w:val="0"/>
                      <w:marRight w:val="30"/>
                      <w:marTop w:val="0"/>
                      <w:marBottom w:val="0"/>
                      <w:divBdr>
                        <w:top w:val="none" w:sz="0" w:space="0" w:color="auto"/>
                        <w:left w:val="none" w:sz="0" w:space="0" w:color="auto"/>
                        <w:bottom w:val="none" w:sz="0" w:space="0" w:color="auto"/>
                        <w:right w:val="none" w:sz="0" w:space="0" w:color="auto"/>
                      </w:divBdr>
                    </w:div>
                  </w:divsChild>
                </w:div>
                <w:div w:id="5262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0639">
          <w:marLeft w:val="0"/>
          <w:marRight w:val="0"/>
          <w:marTop w:val="0"/>
          <w:marBottom w:val="450"/>
          <w:divBdr>
            <w:top w:val="none" w:sz="0" w:space="0" w:color="auto"/>
            <w:left w:val="none" w:sz="0" w:space="0" w:color="auto"/>
            <w:bottom w:val="none" w:sz="0" w:space="0" w:color="auto"/>
            <w:right w:val="none" w:sz="0" w:space="0" w:color="auto"/>
          </w:divBdr>
          <w:divsChild>
            <w:div w:id="973101899">
              <w:marLeft w:val="0"/>
              <w:marRight w:val="0"/>
              <w:marTop w:val="0"/>
              <w:marBottom w:val="0"/>
              <w:divBdr>
                <w:top w:val="none" w:sz="0" w:space="0" w:color="auto"/>
                <w:left w:val="none" w:sz="0" w:space="0" w:color="auto"/>
                <w:bottom w:val="none" w:sz="0" w:space="0" w:color="auto"/>
                <w:right w:val="none" w:sz="0" w:space="0" w:color="auto"/>
              </w:divBdr>
              <w:divsChild>
                <w:div w:id="2038313938">
                  <w:marLeft w:val="180"/>
                  <w:marRight w:val="0"/>
                  <w:marTop w:val="0"/>
                  <w:marBottom w:val="0"/>
                  <w:divBdr>
                    <w:top w:val="none" w:sz="0" w:space="0" w:color="auto"/>
                    <w:left w:val="none" w:sz="0" w:space="0" w:color="auto"/>
                    <w:bottom w:val="none" w:sz="0" w:space="0" w:color="auto"/>
                    <w:right w:val="none" w:sz="0" w:space="0" w:color="auto"/>
                  </w:divBdr>
                </w:div>
                <w:div w:id="280961435">
                  <w:marLeft w:val="180"/>
                  <w:marRight w:val="0"/>
                  <w:marTop w:val="0"/>
                  <w:marBottom w:val="0"/>
                  <w:divBdr>
                    <w:top w:val="none" w:sz="0" w:space="0" w:color="auto"/>
                    <w:left w:val="none" w:sz="0" w:space="0" w:color="auto"/>
                    <w:bottom w:val="none" w:sz="0" w:space="0" w:color="auto"/>
                    <w:right w:val="none" w:sz="0" w:space="0" w:color="auto"/>
                  </w:divBdr>
                </w:div>
              </w:divsChild>
            </w:div>
            <w:div w:id="414671383">
              <w:marLeft w:val="0"/>
              <w:marRight w:val="0"/>
              <w:marTop w:val="0"/>
              <w:marBottom w:val="0"/>
              <w:divBdr>
                <w:top w:val="none" w:sz="0" w:space="0" w:color="auto"/>
                <w:left w:val="none" w:sz="0" w:space="0" w:color="auto"/>
                <w:bottom w:val="none" w:sz="0" w:space="0" w:color="auto"/>
                <w:right w:val="none" w:sz="0" w:space="0" w:color="auto"/>
              </w:divBdr>
            </w:div>
          </w:divsChild>
        </w:div>
        <w:div w:id="1122577467">
          <w:marLeft w:val="0"/>
          <w:marRight w:val="0"/>
          <w:marTop w:val="315"/>
          <w:marBottom w:val="0"/>
          <w:divBdr>
            <w:top w:val="none" w:sz="0" w:space="0" w:color="auto"/>
            <w:left w:val="none" w:sz="0" w:space="0" w:color="auto"/>
            <w:bottom w:val="none" w:sz="0" w:space="0" w:color="auto"/>
            <w:right w:val="none" w:sz="0" w:space="0" w:color="auto"/>
          </w:divBdr>
          <w:divsChild>
            <w:div w:id="1080100263">
              <w:marLeft w:val="0"/>
              <w:marRight w:val="315"/>
              <w:marTop w:val="0"/>
              <w:marBottom w:val="0"/>
              <w:divBdr>
                <w:top w:val="none" w:sz="0" w:space="0" w:color="auto"/>
                <w:left w:val="none" w:sz="0" w:space="0" w:color="auto"/>
                <w:bottom w:val="none" w:sz="0" w:space="0" w:color="auto"/>
                <w:right w:val="none" w:sz="0" w:space="0" w:color="auto"/>
              </w:divBdr>
              <w:divsChild>
                <w:div w:id="103038225">
                  <w:marLeft w:val="0"/>
                  <w:marRight w:val="0"/>
                  <w:marTop w:val="0"/>
                  <w:marBottom w:val="0"/>
                  <w:divBdr>
                    <w:top w:val="none" w:sz="0" w:space="0" w:color="auto"/>
                    <w:left w:val="none" w:sz="0" w:space="0" w:color="auto"/>
                    <w:bottom w:val="none" w:sz="0" w:space="0" w:color="auto"/>
                    <w:right w:val="none" w:sz="0" w:space="0" w:color="auto"/>
                  </w:divBdr>
                </w:div>
              </w:divsChild>
            </w:div>
            <w:div w:id="212542565">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82794005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671327109">
      <w:bodyDiv w:val="1"/>
      <w:marLeft w:val="0"/>
      <w:marRight w:val="0"/>
      <w:marTop w:val="0"/>
      <w:marBottom w:val="0"/>
      <w:divBdr>
        <w:top w:val="none" w:sz="0" w:space="0" w:color="auto"/>
        <w:left w:val="none" w:sz="0" w:space="0" w:color="auto"/>
        <w:bottom w:val="none" w:sz="0" w:space="0" w:color="auto"/>
        <w:right w:val="none" w:sz="0" w:space="0" w:color="auto"/>
      </w:divBdr>
      <w:divsChild>
        <w:div w:id="37124084">
          <w:marLeft w:val="0"/>
          <w:marRight w:val="0"/>
          <w:marTop w:val="0"/>
          <w:marBottom w:val="0"/>
          <w:divBdr>
            <w:top w:val="none" w:sz="0" w:space="0" w:color="auto"/>
            <w:left w:val="none" w:sz="0" w:space="0" w:color="auto"/>
            <w:bottom w:val="none" w:sz="0" w:space="0" w:color="auto"/>
            <w:right w:val="none" w:sz="0" w:space="0" w:color="auto"/>
          </w:divBdr>
          <w:divsChild>
            <w:div w:id="1405564315">
              <w:marLeft w:val="0"/>
              <w:marRight w:val="0"/>
              <w:marTop w:val="0"/>
              <w:marBottom w:val="0"/>
              <w:divBdr>
                <w:top w:val="none" w:sz="0" w:space="0" w:color="auto"/>
                <w:left w:val="none" w:sz="0" w:space="0" w:color="auto"/>
                <w:bottom w:val="none" w:sz="0" w:space="0" w:color="auto"/>
                <w:right w:val="none" w:sz="0" w:space="0" w:color="auto"/>
              </w:divBdr>
            </w:div>
          </w:divsChild>
        </w:div>
        <w:div w:id="704142389">
          <w:marLeft w:val="0"/>
          <w:marRight w:val="0"/>
          <w:marTop w:val="0"/>
          <w:marBottom w:val="0"/>
          <w:divBdr>
            <w:top w:val="none" w:sz="0" w:space="0" w:color="auto"/>
            <w:left w:val="none" w:sz="0" w:space="0" w:color="auto"/>
            <w:bottom w:val="none" w:sz="0" w:space="0" w:color="auto"/>
            <w:right w:val="none" w:sz="0" w:space="0" w:color="auto"/>
          </w:divBdr>
          <w:divsChild>
            <w:div w:id="950433141">
              <w:marLeft w:val="0"/>
              <w:marRight w:val="0"/>
              <w:marTop w:val="0"/>
              <w:marBottom w:val="0"/>
              <w:divBdr>
                <w:top w:val="none" w:sz="0" w:space="0" w:color="auto"/>
                <w:left w:val="none" w:sz="0" w:space="0" w:color="auto"/>
                <w:bottom w:val="none" w:sz="0" w:space="0" w:color="auto"/>
                <w:right w:val="none" w:sz="0" w:space="0" w:color="auto"/>
              </w:divBdr>
              <w:divsChild>
                <w:div w:id="20696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79224">
          <w:marLeft w:val="0"/>
          <w:marRight w:val="0"/>
          <w:marTop w:val="0"/>
          <w:marBottom w:val="0"/>
          <w:divBdr>
            <w:top w:val="none" w:sz="0" w:space="0" w:color="auto"/>
            <w:left w:val="none" w:sz="0" w:space="0" w:color="auto"/>
            <w:bottom w:val="none" w:sz="0" w:space="0" w:color="auto"/>
            <w:right w:val="none" w:sz="0" w:space="0" w:color="auto"/>
          </w:divBdr>
          <w:divsChild>
            <w:div w:id="76631406">
              <w:marLeft w:val="0"/>
              <w:marRight w:val="0"/>
              <w:marTop w:val="0"/>
              <w:marBottom w:val="0"/>
              <w:divBdr>
                <w:top w:val="none" w:sz="0" w:space="0" w:color="auto"/>
                <w:left w:val="none" w:sz="0" w:space="0" w:color="auto"/>
                <w:bottom w:val="none" w:sz="0" w:space="0" w:color="auto"/>
                <w:right w:val="none" w:sz="0" w:space="0" w:color="auto"/>
              </w:divBdr>
              <w:divsChild>
                <w:div w:id="1108350113">
                  <w:marLeft w:val="0"/>
                  <w:marRight w:val="0"/>
                  <w:marTop w:val="0"/>
                  <w:marBottom w:val="0"/>
                  <w:divBdr>
                    <w:top w:val="none" w:sz="0" w:space="0" w:color="auto"/>
                    <w:left w:val="none" w:sz="0" w:space="0" w:color="auto"/>
                    <w:bottom w:val="none" w:sz="0" w:space="0" w:color="auto"/>
                    <w:right w:val="none" w:sz="0" w:space="0" w:color="auto"/>
                  </w:divBdr>
                  <w:divsChild>
                    <w:div w:id="17783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212">
          <w:marLeft w:val="0"/>
          <w:marRight w:val="0"/>
          <w:marTop w:val="0"/>
          <w:marBottom w:val="0"/>
          <w:divBdr>
            <w:top w:val="none" w:sz="0" w:space="0" w:color="auto"/>
            <w:left w:val="none" w:sz="0" w:space="0" w:color="auto"/>
            <w:bottom w:val="none" w:sz="0" w:space="0" w:color="auto"/>
            <w:right w:val="none" w:sz="0" w:space="0" w:color="auto"/>
          </w:divBdr>
          <w:divsChild>
            <w:div w:id="40634056">
              <w:marLeft w:val="0"/>
              <w:marRight w:val="0"/>
              <w:marTop w:val="0"/>
              <w:marBottom w:val="0"/>
              <w:divBdr>
                <w:top w:val="none" w:sz="0" w:space="0" w:color="auto"/>
                <w:left w:val="none" w:sz="0" w:space="0" w:color="auto"/>
                <w:bottom w:val="none" w:sz="0" w:space="0" w:color="auto"/>
                <w:right w:val="none" w:sz="0" w:space="0" w:color="auto"/>
              </w:divBdr>
            </w:div>
            <w:div w:id="6574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2818">
      <w:bodyDiv w:val="1"/>
      <w:marLeft w:val="0"/>
      <w:marRight w:val="0"/>
      <w:marTop w:val="0"/>
      <w:marBottom w:val="0"/>
      <w:divBdr>
        <w:top w:val="none" w:sz="0" w:space="0" w:color="auto"/>
        <w:left w:val="none" w:sz="0" w:space="0" w:color="auto"/>
        <w:bottom w:val="none" w:sz="0" w:space="0" w:color="auto"/>
        <w:right w:val="none" w:sz="0" w:space="0" w:color="auto"/>
      </w:divBdr>
    </w:div>
    <w:div w:id="1672566829">
      <w:bodyDiv w:val="1"/>
      <w:marLeft w:val="0"/>
      <w:marRight w:val="0"/>
      <w:marTop w:val="0"/>
      <w:marBottom w:val="0"/>
      <w:divBdr>
        <w:top w:val="none" w:sz="0" w:space="0" w:color="auto"/>
        <w:left w:val="none" w:sz="0" w:space="0" w:color="auto"/>
        <w:bottom w:val="none" w:sz="0" w:space="0" w:color="auto"/>
        <w:right w:val="none" w:sz="0" w:space="0" w:color="auto"/>
      </w:divBdr>
      <w:divsChild>
        <w:div w:id="645010509">
          <w:marLeft w:val="0"/>
          <w:marRight w:val="0"/>
          <w:marTop w:val="0"/>
          <w:marBottom w:val="0"/>
          <w:divBdr>
            <w:top w:val="none" w:sz="0" w:space="0" w:color="auto"/>
            <w:left w:val="none" w:sz="0" w:space="0" w:color="auto"/>
            <w:bottom w:val="none" w:sz="0" w:space="0" w:color="auto"/>
            <w:right w:val="none" w:sz="0" w:space="0" w:color="auto"/>
          </w:divBdr>
        </w:div>
      </w:divsChild>
    </w:div>
    <w:div w:id="1677920556">
      <w:bodyDiv w:val="1"/>
      <w:marLeft w:val="0"/>
      <w:marRight w:val="0"/>
      <w:marTop w:val="0"/>
      <w:marBottom w:val="0"/>
      <w:divBdr>
        <w:top w:val="none" w:sz="0" w:space="0" w:color="auto"/>
        <w:left w:val="none" w:sz="0" w:space="0" w:color="auto"/>
        <w:bottom w:val="none" w:sz="0" w:space="0" w:color="auto"/>
        <w:right w:val="none" w:sz="0" w:space="0" w:color="auto"/>
      </w:divBdr>
      <w:divsChild>
        <w:div w:id="295529469">
          <w:marLeft w:val="0"/>
          <w:marRight w:val="0"/>
          <w:marTop w:val="0"/>
          <w:marBottom w:val="75"/>
          <w:divBdr>
            <w:top w:val="none" w:sz="0" w:space="0" w:color="auto"/>
            <w:left w:val="none" w:sz="0" w:space="0" w:color="auto"/>
            <w:bottom w:val="none" w:sz="0" w:space="0" w:color="auto"/>
            <w:right w:val="none" w:sz="0" w:space="0" w:color="auto"/>
          </w:divBdr>
        </w:div>
        <w:div w:id="1929732598">
          <w:marLeft w:val="0"/>
          <w:marRight w:val="225"/>
          <w:marTop w:val="0"/>
          <w:marBottom w:val="0"/>
          <w:divBdr>
            <w:top w:val="none" w:sz="0" w:space="0" w:color="auto"/>
            <w:left w:val="none" w:sz="0" w:space="0" w:color="auto"/>
            <w:bottom w:val="none" w:sz="0" w:space="0" w:color="auto"/>
            <w:right w:val="none" w:sz="0" w:space="0" w:color="auto"/>
          </w:divBdr>
        </w:div>
        <w:div w:id="1229262261">
          <w:marLeft w:val="0"/>
          <w:marRight w:val="0"/>
          <w:marTop w:val="0"/>
          <w:marBottom w:val="0"/>
          <w:divBdr>
            <w:top w:val="none" w:sz="0" w:space="0" w:color="auto"/>
            <w:left w:val="none" w:sz="0" w:space="0" w:color="auto"/>
            <w:bottom w:val="none" w:sz="0" w:space="0" w:color="auto"/>
            <w:right w:val="none" w:sz="0" w:space="0" w:color="auto"/>
          </w:divBdr>
        </w:div>
      </w:divsChild>
    </w:div>
    <w:div w:id="1682271585">
      <w:bodyDiv w:val="1"/>
      <w:marLeft w:val="0"/>
      <w:marRight w:val="0"/>
      <w:marTop w:val="0"/>
      <w:marBottom w:val="0"/>
      <w:divBdr>
        <w:top w:val="none" w:sz="0" w:space="0" w:color="auto"/>
        <w:left w:val="none" w:sz="0" w:space="0" w:color="auto"/>
        <w:bottom w:val="none" w:sz="0" w:space="0" w:color="auto"/>
        <w:right w:val="none" w:sz="0" w:space="0" w:color="auto"/>
      </w:divBdr>
      <w:divsChild>
        <w:div w:id="604118644">
          <w:marLeft w:val="0"/>
          <w:marRight w:val="0"/>
          <w:marTop w:val="0"/>
          <w:marBottom w:val="0"/>
          <w:divBdr>
            <w:top w:val="none" w:sz="0" w:space="0" w:color="auto"/>
            <w:left w:val="none" w:sz="0" w:space="0" w:color="auto"/>
            <w:bottom w:val="none" w:sz="0" w:space="0" w:color="auto"/>
            <w:right w:val="none" w:sz="0" w:space="0" w:color="auto"/>
          </w:divBdr>
        </w:div>
        <w:div w:id="1517772662">
          <w:marLeft w:val="0"/>
          <w:marRight w:val="0"/>
          <w:marTop w:val="0"/>
          <w:marBottom w:val="0"/>
          <w:divBdr>
            <w:top w:val="none" w:sz="0" w:space="0" w:color="auto"/>
            <w:left w:val="none" w:sz="0" w:space="0" w:color="auto"/>
            <w:bottom w:val="none" w:sz="0" w:space="0" w:color="auto"/>
            <w:right w:val="none" w:sz="0" w:space="0" w:color="auto"/>
          </w:divBdr>
        </w:div>
      </w:divsChild>
    </w:div>
    <w:div w:id="1683438360">
      <w:bodyDiv w:val="1"/>
      <w:marLeft w:val="0"/>
      <w:marRight w:val="0"/>
      <w:marTop w:val="0"/>
      <w:marBottom w:val="0"/>
      <w:divBdr>
        <w:top w:val="none" w:sz="0" w:space="0" w:color="auto"/>
        <w:left w:val="none" w:sz="0" w:space="0" w:color="auto"/>
        <w:bottom w:val="none" w:sz="0" w:space="0" w:color="auto"/>
        <w:right w:val="none" w:sz="0" w:space="0" w:color="auto"/>
      </w:divBdr>
      <w:divsChild>
        <w:div w:id="1651322321">
          <w:marLeft w:val="0"/>
          <w:marRight w:val="0"/>
          <w:marTop w:val="0"/>
          <w:marBottom w:val="150"/>
          <w:divBdr>
            <w:top w:val="none" w:sz="0" w:space="0" w:color="auto"/>
            <w:left w:val="none" w:sz="0" w:space="0" w:color="auto"/>
            <w:bottom w:val="none" w:sz="0" w:space="0" w:color="auto"/>
            <w:right w:val="none" w:sz="0" w:space="0" w:color="auto"/>
          </w:divBdr>
        </w:div>
        <w:div w:id="1114400334">
          <w:marLeft w:val="0"/>
          <w:marRight w:val="0"/>
          <w:marTop w:val="0"/>
          <w:marBottom w:val="225"/>
          <w:divBdr>
            <w:top w:val="none" w:sz="0" w:space="0" w:color="auto"/>
            <w:left w:val="none" w:sz="0" w:space="0" w:color="auto"/>
            <w:bottom w:val="none" w:sz="0" w:space="0" w:color="auto"/>
            <w:right w:val="none" w:sz="0" w:space="0" w:color="auto"/>
          </w:divBdr>
        </w:div>
        <w:div w:id="1894081450">
          <w:marLeft w:val="0"/>
          <w:marRight w:val="0"/>
          <w:marTop w:val="0"/>
          <w:marBottom w:val="0"/>
          <w:divBdr>
            <w:top w:val="none" w:sz="0" w:space="0" w:color="auto"/>
            <w:left w:val="none" w:sz="0" w:space="0" w:color="auto"/>
            <w:bottom w:val="none" w:sz="0" w:space="0" w:color="auto"/>
            <w:right w:val="none" w:sz="0" w:space="0" w:color="auto"/>
          </w:divBdr>
        </w:div>
        <w:div w:id="188297197">
          <w:marLeft w:val="0"/>
          <w:marRight w:val="0"/>
          <w:marTop w:val="0"/>
          <w:marBottom w:val="300"/>
          <w:divBdr>
            <w:top w:val="dashed" w:sz="6" w:space="4" w:color="CDCDCD"/>
            <w:left w:val="dashed" w:sz="6" w:space="4" w:color="CDCDCD"/>
            <w:bottom w:val="dashed" w:sz="6" w:space="4" w:color="CDCDCD"/>
            <w:right w:val="dashed" w:sz="6" w:space="4" w:color="CDCDCD"/>
          </w:divBdr>
        </w:div>
        <w:div w:id="1008413005">
          <w:marLeft w:val="0"/>
          <w:marRight w:val="0"/>
          <w:marTop w:val="0"/>
          <w:marBottom w:val="0"/>
          <w:divBdr>
            <w:top w:val="none" w:sz="0" w:space="0" w:color="auto"/>
            <w:left w:val="none" w:sz="0" w:space="0" w:color="auto"/>
            <w:bottom w:val="none" w:sz="0" w:space="0" w:color="auto"/>
            <w:right w:val="none" w:sz="0" w:space="0" w:color="auto"/>
          </w:divBdr>
        </w:div>
        <w:div w:id="2059089232">
          <w:marLeft w:val="0"/>
          <w:marRight w:val="0"/>
          <w:marTop w:val="0"/>
          <w:marBottom w:val="0"/>
          <w:divBdr>
            <w:top w:val="none" w:sz="0" w:space="0" w:color="auto"/>
            <w:left w:val="none" w:sz="0" w:space="0" w:color="auto"/>
            <w:bottom w:val="none" w:sz="0" w:space="0" w:color="auto"/>
            <w:right w:val="none" w:sz="0" w:space="0" w:color="auto"/>
          </w:divBdr>
        </w:div>
        <w:div w:id="1270045378">
          <w:marLeft w:val="0"/>
          <w:marRight w:val="0"/>
          <w:marTop w:val="0"/>
          <w:marBottom w:val="0"/>
          <w:divBdr>
            <w:top w:val="none" w:sz="0" w:space="0" w:color="auto"/>
            <w:left w:val="none" w:sz="0" w:space="0" w:color="auto"/>
            <w:bottom w:val="none" w:sz="0" w:space="0" w:color="auto"/>
            <w:right w:val="none" w:sz="0" w:space="0" w:color="auto"/>
          </w:divBdr>
        </w:div>
      </w:divsChild>
    </w:div>
    <w:div w:id="1683971810">
      <w:bodyDiv w:val="1"/>
      <w:marLeft w:val="0"/>
      <w:marRight w:val="0"/>
      <w:marTop w:val="0"/>
      <w:marBottom w:val="0"/>
      <w:divBdr>
        <w:top w:val="none" w:sz="0" w:space="0" w:color="auto"/>
        <w:left w:val="none" w:sz="0" w:space="0" w:color="auto"/>
        <w:bottom w:val="none" w:sz="0" w:space="0" w:color="auto"/>
        <w:right w:val="none" w:sz="0" w:space="0" w:color="auto"/>
      </w:divBdr>
      <w:divsChild>
        <w:div w:id="2078477081">
          <w:marLeft w:val="0"/>
          <w:marRight w:val="0"/>
          <w:marTop w:val="0"/>
          <w:marBottom w:val="0"/>
          <w:divBdr>
            <w:top w:val="none" w:sz="0" w:space="0" w:color="auto"/>
            <w:left w:val="none" w:sz="0" w:space="0" w:color="auto"/>
            <w:bottom w:val="none" w:sz="0" w:space="0" w:color="auto"/>
            <w:right w:val="none" w:sz="0" w:space="0" w:color="auto"/>
          </w:divBdr>
        </w:div>
        <w:div w:id="1310868418">
          <w:marLeft w:val="0"/>
          <w:marRight w:val="0"/>
          <w:marTop w:val="0"/>
          <w:marBottom w:val="0"/>
          <w:divBdr>
            <w:top w:val="none" w:sz="0" w:space="0" w:color="auto"/>
            <w:left w:val="none" w:sz="0" w:space="0" w:color="auto"/>
            <w:bottom w:val="none" w:sz="0" w:space="0" w:color="auto"/>
            <w:right w:val="none" w:sz="0" w:space="0" w:color="auto"/>
          </w:divBdr>
        </w:div>
        <w:div w:id="327026467">
          <w:marLeft w:val="0"/>
          <w:marRight w:val="0"/>
          <w:marTop w:val="0"/>
          <w:marBottom w:val="272"/>
          <w:divBdr>
            <w:top w:val="none" w:sz="0" w:space="0" w:color="auto"/>
            <w:left w:val="none" w:sz="0" w:space="0" w:color="auto"/>
            <w:bottom w:val="none" w:sz="0" w:space="0" w:color="auto"/>
            <w:right w:val="none" w:sz="0" w:space="0" w:color="auto"/>
          </w:divBdr>
        </w:div>
        <w:div w:id="1245072247">
          <w:marLeft w:val="0"/>
          <w:marRight w:val="0"/>
          <w:marTop w:val="0"/>
          <w:marBottom w:val="204"/>
          <w:divBdr>
            <w:top w:val="single" w:sz="6" w:space="3" w:color="9C9B9B"/>
            <w:left w:val="none" w:sz="0" w:space="0" w:color="auto"/>
            <w:bottom w:val="single" w:sz="6" w:space="3" w:color="9C9B9B"/>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1789664891">
                  <w:marLeft w:val="0"/>
                  <w:marRight w:val="0"/>
                  <w:marTop w:val="0"/>
                  <w:marBottom w:val="0"/>
                  <w:divBdr>
                    <w:top w:val="none" w:sz="0" w:space="0" w:color="auto"/>
                    <w:left w:val="none" w:sz="0" w:space="0" w:color="auto"/>
                    <w:bottom w:val="none" w:sz="0" w:space="0" w:color="auto"/>
                    <w:right w:val="none" w:sz="0" w:space="0" w:color="auto"/>
                  </w:divBdr>
                  <w:divsChild>
                    <w:div w:id="13598137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22027113">
              <w:marLeft w:val="0"/>
              <w:marRight w:val="0"/>
              <w:marTop w:val="0"/>
              <w:marBottom w:val="0"/>
              <w:divBdr>
                <w:top w:val="none" w:sz="0" w:space="0" w:color="auto"/>
                <w:left w:val="none" w:sz="0" w:space="0" w:color="auto"/>
                <w:bottom w:val="none" w:sz="0" w:space="0" w:color="auto"/>
                <w:right w:val="none" w:sz="0" w:space="0" w:color="auto"/>
              </w:divBdr>
            </w:div>
          </w:divsChild>
        </w:div>
        <w:div w:id="617643755">
          <w:marLeft w:val="0"/>
          <w:marRight w:val="0"/>
          <w:marTop w:val="0"/>
          <w:marBottom w:val="204"/>
          <w:divBdr>
            <w:top w:val="none" w:sz="0" w:space="0" w:color="auto"/>
            <w:left w:val="none" w:sz="0" w:space="0" w:color="auto"/>
            <w:bottom w:val="none" w:sz="0" w:space="0" w:color="auto"/>
            <w:right w:val="none" w:sz="0" w:space="0" w:color="auto"/>
          </w:divBdr>
        </w:div>
        <w:div w:id="986931303">
          <w:marLeft w:val="0"/>
          <w:marRight w:val="0"/>
          <w:marTop w:val="0"/>
          <w:marBottom w:val="0"/>
          <w:divBdr>
            <w:top w:val="none" w:sz="0" w:space="0" w:color="auto"/>
            <w:left w:val="none" w:sz="0" w:space="0" w:color="auto"/>
            <w:bottom w:val="none" w:sz="0" w:space="0" w:color="auto"/>
            <w:right w:val="none" w:sz="0" w:space="0" w:color="auto"/>
          </w:divBdr>
        </w:div>
      </w:divsChild>
    </w:div>
    <w:div w:id="1684504451">
      <w:bodyDiv w:val="1"/>
      <w:marLeft w:val="0"/>
      <w:marRight w:val="0"/>
      <w:marTop w:val="0"/>
      <w:marBottom w:val="0"/>
      <w:divBdr>
        <w:top w:val="none" w:sz="0" w:space="0" w:color="auto"/>
        <w:left w:val="none" w:sz="0" w:space="0" w:color="auto"/>
        <w:bottom w:val="none" w:sz="0" w:space="0" w:color="auto"/>
        <w:right w:val="none" w:sz="0" w:space="0" w:color="auto"/>
      </w:divBdr>
      <w:divsChild>
        <w:div w:id="1537347388">
          <w:marLeft w:val="0"/>
          <w:marRight w:val="0"/>
          <w:marTop w:val="272"/>
          <w:marBottom w:val="272"/>
          <w:divBdr>
            <w:top w:val="none" w:sz="0" w:space="0" w:color="auto"/>
            <w:left w:val="none" w:sz="0" w:space="0" w:color="auto"/>
            <w:bottom w:val="none" w:sz="0" w:space="0" w:color="auto"/>
            <w:right w:val="none" w:sz="0" w:space="0" w:color="auto"/>
          </w:divBdr>
        </w:div>
        <w:div w:id="2007247264">
          <w:marLeft w:val="0"/>
          <w:marRight w:val="0"/>
          <w:marTop w:val="0"/>
          <w:marBottom w:val="0"/>
          <w:divBdr>
            <w:top w:val="none" w:sz="0" w:space="0" w:color="auto"/>
            <w:left w:val="none" w:sz="0" w:space="0" w:color="auto"/>
            <w:bottom w:val="none" w:sz="0" w:space="0" w:color="auto"/>
            <w:right w:val="none" w:sz="0" w:space="0" w:color="auto"/>
          </w:divBdr>
        </w:div>
      </w:divsChild>
    </w:div>
    <w:div w:id="1684819997">
      <w:bodyDiv w:val="1"/>
      <w:marLeft w:val="0"/>
      <w:marRight w:val="0"/>
      <w:marTop w:val="0"/>
      <w:marBottom w:val="0"/>
      <w:divBdr>
        <w:top w:val="none" w:sz="0" w:space="0" w:color="auto"/>
        <w:left w:val="none" w:sz="0" w:space="0" w:color="auto"/>
        <w:bottom w:val="none" w:sz="0" w:space="0" w:color="auto"/>
        <w:right w:val="none" w:sz="0" w:space="0" w:color="auto"/>
      </w:divBdr>
      <w:divsChild>
        <w:div w:id="1578056450">
          <w:marLeft w:val="0"/>
          <w:marRight w:val="0"/>
          <w:marTop w:val="0"/>
          <w:marBottom w:val="0"/>
          <w:divBdr>
            <w:top w:val="none" w:sz="0" w:space="0" w:color="auto"/>
            <w:left w:val="none" w:sz="0" w:space="0" w:color="auto"/>
            <w:bottom w:val="none" w:sz="0" w:space="0" w:color="auto"/>
            <w:right w:val="none" w:sz="0" w:space="0" w:color="auto"/>
          </w:divBdr>
        </w:div>
        <w:div w:id="1405837120">
          <w:marLeft w:val="0"/>
          <w:marRight w:val="0"/>
          <w:marTop w:val="0"/>
          <w:marBottom w:val="0"/>
          <w:divBdr>
            <w:top w:val="none" w:sz="0" w:space="0" w:color="auto"/>
            <w:left w:val="none" w:sz="0" w:space="0" w:color="auto"/>
            <w:bottom w:val="none" w:sz="0" w:space="0" w:color="auto"/>
            <w:right w:val="none" w:sz="0" w:space="0" w:color="auto"/>
          </w:divBdr>
        </w:div>
        <w:div w:id="1025407487">
          <w:marLeft w:val="0"/>
          <w:marRight w:val="0"/>
          <w:marTop w:val="360"/>
          <w:marBottom w:val="0"/>
          <w:divBdr>
            <w:top w:val="none" w:sz="0" w:space="0" w:color="auto"/>
            <w:left w:val="none" w:sz="0" w:space="0" w:color="auto"/>
            <w:bottom w:val="none" w:sz="0" w:space="0" w:color="auto"/>
            <w:right w:val="none" w:sz="0" w:space="0" w:color="auto"/>
          </w:divBdr>
        </w:div>
      </w:divsChild>
    </w:div>
    <w:div w:id="1686398152">
      <w:bodyDiv w:val="1"/>
      <w:marLeft w:val="0"/>
      <w:marRight w:val="0"/>
      <w:marTop w:val="0"/>
      <w:marBottom w:val="0"/>
      <w:divBdr>
        <w:top w:val="none" w:sz="0" w:space="0" w:color="auto"/>
        <w:left w:val="none" w:sz="0" w:space="0" w:color="auto"/>
        <w:bottom w:val="none" w:sz="0" w:space="0" w:color="auto"/>
        <w:right w:val="none" w:sz="0" w:space="0" w:color="auto"/>
      </w:divBdr>
      <w:divsChild>
        <w:div w:id="1419064016">
          <w:marLeft w:val="0"/>
          <w:marRight w:val="0"/>
          <w:marTop w:val="0"/>
          <w:marBottom w:val="0"/>
          <w:divBdr>
            <w:top w:val="none" w:sz="0" w:space="0" w:color="auto"/>
            <w:left w:val="none" w:sz="0" w:space="0" w:color="auto"/>
            <w:bottom w:val="none" w:sz="0" w:space="0" w:color="auto"/>
            <w:right w:val="none" w:sz="0" w:space="0" w:color="auto"/>
          </w:divBdr>
          <w:divsChild>
            <w:div w:id="1698893126">
              <w:marLeft w:val="0"/>
              <w:marRight w:val="0"/>
              <w:marTop w:val="0"/>
              <w:marBottom w:val="250"/>
              <w:divBdr>
                <w:top w:val="none" w:sz="0" w:space="0" w:color="auto"/>
                <w:left w:val="none" w:sz="0" w:space="0" w:color="auto"/>
                <w:bottom w:val="none" w:sz="0" w:space="0" w:color="auto"/>
                <w:right w:val="none" w:sz="0" w:space="0" w:color="auto"/>
              </w:divBdr>
              <w:divsChild>
                <w:div w:id="1173645319">
                  <w:marLeft w:val="0"/>
                  <w:marRight w:val="0"/>
                  <w:marTop w:val="0"/>
                  <w:marBottom w:val="501"/>
                  <w:divBdr>
                    <w:top w:val="none" w:sz="0" w:space="0" w:color="auto"/>
                    <w:left w:val="none" w:sz="0" w:space="0" w:color="auto"/>
                    <w:bottom w:val="none" w:sz="0" w:space="0" w:color="auto"/>
                    <w:right w:val="none" w:sz="0" w:space="0" w:color="auto"/>
                  </w:divBdr>
                </w:div>
                <w:div w:id="1741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2962">
      <w:bodyDiv w:val="1"/>
      <w:marLeft w:val="0"/>
      <w:marRight w:val="0"/>
      <w:marTop w:val="0"/>
      <w:marBottom w:val="0"/>
      <w:divBdr>
        <w:top w:val="none" w:sz="0" w:space="0" w:color="auto"/>
        <w:left w:val="none" w:sz="0" w:space="0" w:color="auto"/>
        <w:bottom w:val="none" w:sz="0" w:space="0" w:color="auto"/>
        <w:right w:val="none" w:sz="0" w:space="0" w:color="auto"/>
      </w:divBdr>
      <w:divsChild>
        <w:div w:id="326980750">
          <w:marLeft w:val="0"/>
          <w:marRight w:val="0"/>
          <w:marTop w:val="0"/>
          <w:marBottom w:val="0"/>
          <w:divBdr>
            <w:top w:val="none" w:sz="0" w:space="0" w:color="auto"/>
            <w:left w:val="none" w:sz="0" w:space="0" w:color="auto"/>
            <w:bottom w:val="none" w:sz="0" w:space="0" w:color="auto"/>
            <w:right w:val="none" w:sz="0" w:space="0" w:color="auto"/>
          </w:divBdr>
        </w:div>
      </w:divsChild>
    </w:div>
    <w:div w:id="1715348844">
      <w:bodyDiv w:val="1"/>
      <w:marLeft w:val="0"/>
      <w:marRight w:val="0"/>
      <w:marTop w:val="0"/>
      <w:marBottom w:val="0"/>
      <w:divBdr>
        <w:top w:val="none" w:sz="0" w:space="0" w:color="auto"/>
        <w:left w:val="none" w:sz="0" w:space="0" w:color="auto"/>
        <w:bottom w:val="none" w:sz="0" w:space="0" w:color="auto"/>
        <w:right w:val="none" w:sz="0" w:space="0" w:color="auto"/>
      </w:divBdr>
    </w:div>
    <w:div w:id="1717850557">
      <w:bodyDiv w:val="1"/>
      <w:marLeft w:val="0"/>
      <w:marRight w:val="0"/>
      <w:marTop w:val="0"/>
      <w:marBottom w:val="0"/>
      <w:divBdr>
        <w:top w:val="none" w:sz="0" w:space="0" w:color="auto"/>
        <w:left w:val="none" w:sz="0" w:space="0" w:color="auto"/>
        <w:bottom w:val="none" w:sz="0" w:space="0" w:color="auto"/>
        <w:right w:val="none" w:sz="0" w:space="0" w:color="auto"/>
      </w:divBdr>
      <w:divsChild>
        <w:div w:id="490022065">
          <w:marLeft w:val="0"/>
          <w:marRight w:val="0"/>
          <w:marTop w:val="0"/>
          <w:marBottom w:val="0"/>
          <w:divBdr>
            <w:top w:val="none" w:sz="0" w:space="0" w:color="auto"/>
            <w:left w:val="none" w:sz="0" w:space="0" w:color="auto"/>
            <w:bottom w:val="none" w:sz="0" w:space="0" w:color="auto"/>
            <w:right w:val="none" w:sz="0" w:space="0" w:color="auto"/>
          </w:divBdr>
        </w:div>
        <w:div w:id="936401060">
          <w:marLeft w:val="0"/>
          <w:marRight w:val="0"/>
          <w:marTop w:val="217"/>
          <w:marBottom w:val="0"/>
          <w:divBdr>
            <w:top w:val="none" w:sz="0" w:space="0" w:color="auto"/>
            <w:left w:val="none" w:sz="0" w:space="0" w:color="auto"/>
            <w:bottom w:val="none" w:sz="0" w:space="0" w:color="auto"/>
            <w:right w:val="none" w:sz="0" w:space="0" w:color="auto"/>
          </w:divBdr>
        </w:div>
        <w:div w:id="1179808070">
          <w:marLeft w:val="0"/>
          <w:marRight w:val="0"/>
          <w:marTop w:val="0"/>
          <w:marBottom w:val="0"/>
          <w:divBdr>
            <w:top w:val="none" w:sz="0" w:space="0" w:color="auto"/>
            <w:left w:val="none" w:sz="0" w:space="0" w:color="auto"/>
            <w:bottom w:val="none" w:sz="0" w:space="0" w:color="auto"/>
            <w:right w:val="none" w:sz="0" w:space="0" w:color="auto"/>
          </w:divBdr>
          <w:divsChild>
            <w:div w:id="716246556">
              <w:marLeft w:val="0"/>
              <w:marRight w:val="0"/>
              <w:marTop w:val="0"/>
              <w:marBottom w:val="0"/>
              <w:divBdr>
                <w:top w:val="none" w:sz="0" w:space="0" w:color="auto"/>
                <w:left w:val="none" w:sz="0" w:space="0" w:color="auto"/>
                <w:bottom w:val="none" w:sz="0" w:space="0" w:color="auto"/>
                <w:right w:val="none" w:sz="0" w:space="0" w:color="auto"/>
              </w:divBdr>
              <w:divsChild>
                <w:div w:id="999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046">
          <w:marLeft w:val="0"/>
          <w:marRight w:val="0"/>
          <w:marTop w:val="0"/>
          <w:marBottom w:val="0"/>
          <w:divBdr>
            <w:top w:val="none" w:sz="0" w:space="0" w:color="auto"/>
            <w:left w:val="none" w:sz="0" w:space="0" w:color="auto"/>
            <w:bottom w:val="none" w:sz="0" w:space="0" w:color="auto"/>
            <w:right w:val="none" w:sz="0" w:space="0" w:color="auto"/>
          </w:divBdr>
          <w:divsChild>
            <w:div w:id="1036152852">
              <w:marLeft w:val="0"/>
              <w:marRight w:val="0"/>
              <w:marTop w:val="0"/>
              <w:marBottom w:val="217"/>
              <w:divBdr>
                <w:top w:val="none" w:sz="0" w:space="0" w:color="auto"/>
                <w:left w:val="none" w:sz="0" w:space="0" w:color="auto"/>
                <w:bottom w:val="none" w:sz="0" w:space="0" w:color="auto"/>
                <w:right w:val="none" w:sz="0" w:space="0" w:color="auto"/>
              </w:divBdr>
            </w:div>
            <w:div w:id="1184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327">
      <w:bodyDiv w:val="1"/>
      <w:marLeft w:val="0"/>
      <w:marRight w:val="0"/>
      <w:marTop w:val="0"/>
      <w:marBottom w:val="0"/>
      <w:divBdr>
        <w:top w:val="none" w:sz="0" w:space="0" w:color="auto"/>
        <w:left w:val="none" w:sz="0" w:space="0" w:color="auto"/>
        <w:bottom w:val="none" w:sz="0" w:space="0" w:color="auto"/>
        <w:right w:val="none" w:sz="0" w:space="0" w:color="auto"/>
      </w:divBdr>
      <w:divsChild>
        <w:div w:id="558637097">
          <w:marLeft w:val="0"/>
          <w:marRight w:val="0"/>
          <w:marTop w:val="272"/>
          <w:marBottom w:val="272"/>
          <w:divBdr>
            <w:top w:val="none" w:sz="0" w:space="0" w:color="auto"/>
            <w:left w:val="none" w:sz="0" w:space="0" w:color="auto"/>
            <w:bottom w:val="none" w:sz="0" w:space="0" w:color="auto"/>
            <w:right w:val="none" w:sz="0" w:space="0" w:color="auto"/>
          </w:divBdr>
        </w:div>
        <w:div w:id="1600600487">
          <w:marLeft w:val="0"/>
          <w:marRight w:val="0"/>
          <w:marTop w:val="0"/>
          <w:marBottom w:val="0"/>
          <w:divBdr>
            <w:top w:val="none" w:sz="0" w:space="0" w:color="auto"/>
            <w:left w:val="none" w:sz="0" w:space="0" w:color="auto"/>
            <w:bottom w:val="none" w:sz="0" w:space="0" w:color="auto"/>
            <w:right w:val="none" w:sz="0" w:space="0" w:color="auto"/>
          </w:divBdr>
        </w:div>
      </w:divsChild>
    </w:div>
    <w:div w:id="1730838073">
      <w:bodyDiv w:val="1"/>
      <w:marLeft w:val="0"/>
      <w:marRight w:val="0"/>
      <w:marTop w:val="0"/>
      <w:marBottom w:val="0"/>
      <w:divBdr>
        <w:top w:val="none" w:sz="0" w:space="0" w:color="auto"/>
        <w:left w:val="none" w:sz="0" w:space="0" w:color="auto"/>
        <w:bottom w:val="none" w:sz="0" w:space="0" w:color="auto"/>
        <w:right w:val="none" w:sz="0" w:space="0" w:color="auto"/>
      </w:divBdr>
    </w:div>
    <w:div w:id="1732146042">
      <w:bodyDiv w:val="1"/>
      <w:marLeft w:val="0"/>
      <w:marRight w:val="0"/>
      <w:marTop w:val="0"/>
      <w:marBottom w:val="0"/>
      <w:divBdr>
        <w:top w:val="none" w:sz="0" w:space="0" w:color="auto"/>
        <w:left w:val="none" w:sz="0" w:space="0" w:color="auto"/>
        <w:bottom w:val="none" w:sz="0" w:space="0" w:color="auto"/>
        <w:right w:val="none" w:sz="0" w:space="0" w:color="auto"/>
      </w:divBdr>
    </w:div>
    <w:div w:id="1737582323">
      <w:bodyDiv w:val="1"/>
      <w:marLeft w:val="0"/>
      <w:marRight w:val="0"/>
      <w:marTop w:val="0"/>
      <w:marBottom w:val="0"/>
      <w:divBdr>
        <w:top w:val="none" w:sz="0" w:space="0" w:color="auto"/>
        <w:left w:val="none" w:sz="0" w:space="0" w:color="auto"/>
        <w:bottom w:val="none" w:sz="0" w:space="0" w:color="auto"/>
        <w:right w:val="none" w:sz="0" w:space="0" w:color="auto"/>
      </w:divBdr>
      <w:divsChild>
        <w:div w:id="236208473">
          <w:marLeft w:val="0"/>
          <w:marRight w:val="0"/>
          <w:marTop w:val="0"/>
          <w:marBottom w:val="0"/>
          <w:divBdr>
            <w:top w:val="none" w:sz="0" w:space="0" w:color="auto"/>
            <w:left w:val="none" w:sz="0" w:space="0" w:color="auto"/>
            <w:bottom w:val="none" w:sz="0" w:space="0" w:color="auto"/>
            <w:right w:val="none" w:sz="0" w:space="0" w:color="auto"/>
          </w:divBdr>
          <w:divsChild>
            <w:div w:id="1891184218">
              <w:marLeft w:val="0"/>
              <w:marRight w:val="0"/>
              <w:marTop w:val="136"/>
              <w:marBottom w:val="0"/>
              <w:divBdr>
                <w:top w:val="none" w:sz="0" w:space="0" w:color="auto"/>
                <w:left w:val="none" w:sz="0" w:space="0" w:color="auto"/>
                <w:bottom w:val="none" w:sz="0" w:space="0" w:color="auto"/>
                <w:right w:val="none" w:sz="0" w:space="0" w:color="auto"/>
              </w:divBdr>
            </w:div>
            <w:div w:id="925696404">
              <w:marLeft w:val="0"/>
              <w:marRight w:val="0"/>
              <w:marTop w:val="136"/>
              <w:marBottom w:val="272"/>
              <w:divBdr>
                <w:top w:val="none" w:sz="0" w:space="0" w:color="auto"/>
                <w:left w:val="single" w:sz="24" w:space="7" w:color="auto"/>
                <w:bottom w:val="none" w:sz="0" w:space="0" w:color="auto"/>
                <w:right w:val="none" w:sz="0" w:space="0" w:color="auto"/>
              </w:divBdr>
            </w:div>
          </w:divsChild>
        </w:div>
        <w:div w:id="543833956">
          <w:marLeft w:val="0"/>
          <w:marRight w:val="0"/>
          <w:marTop w:val="0"/>
          <w:marBottom w:val="0"/>
          <w:divBdr>
            <w:top w:val="none" w:sz="0" w:space="0" w:color="auto"/>
            <w:left w:val="none" w:sz="0" w:space="0" w:color="auto"/>
            <w:bottom w:val="none" w:sz="0" w:space="0" w:color="auto"/>
            <w:right w:val="none" w:sz="0" w:space="0" w:color="auto"/>
          </w:divBdr>
        </w:div>
        <w:div w:id="2082486124">
          <w:marLeft w:val="0"/>
          <w:marRight w:val="0"/>
          <w:marTop w:val="408"/>
          <w:marBottom w:val="0"/>
          <w:divBdr>
            <w:top w:val="none" w:sz="0" w:space="0" w:color="auto"/>
            <w:left w:val="none" w:sz="0" w:space="0" w:color="auto"/>
            <w:bottom w:val="none" w:sz="0" w:space="0" w:color="auto"/>
            <w:right w:val="none" w:sz="0" w:space="0" w:color="auto"/>
          </w:divBdr>
          <w:divsChild>
            <w:div w:id="1656757467">
              <w:marLeft w:val="0"/>
              <w:marRight w:val="0"/>
              <w:marTop w:val="0"/>
              <w:marBottom w:val="0"/>
              <w:divBdr>
                <w:top w:val="none" w:sz="0" w:space="0" w:color="auto"/>
                <w:left w:val="none" w:sz="0" w:space="0" w:color="auto"/>
                <w:bottom w:val="none" w:sz="0" w:space="0" w:color="auto"/>
                <w:right w:val="none" w:sz="0" w:space="0" w:color="auto"/>
              </w:divBdr>
              <w:divsChild>
                <w:div w:id="1865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7978">
          <w:marLeft w:val="0"/>
          <w:marRight w:val="0"/>
          <w:marTop w:val="0"/>
          <w:marBottom w:val="0"/>
          <w:divBdr>
            <w:top w:val="none" w:sz="0" w:space="0" w:color="auto"/>
            <w:left w:val="none" w:sz="0" w:space="0" w:color="auto"/>
            <w:bottom w:val="none" w:sz="0" w:space="0" w:color="auto"/>
            <w:right w:val="none" w:sz="0" w:space="0" w:color="auto"/>
          </w:divBdr>
          <w:divsChild>
            <w:div w:id="1967277063">
              <w:marLeft w:val="0"/>
              <w:marRight w:val="0"/>
              <w:marTop w:val="0"/>
              <w:marBottom w:val="0"/>
              <w:divBdr>
                <w:top w:val="none" w:sz="0" w:space="0" w:color="auto"/>
                <w:left w:val="none" w:sz="0" w:space="0" w:color="auto"/>
                <w:bottom w:val="none" w:sz="0" w:space="0" w:color="auto"/>
                <w:right w:val="none" w:sz="0" w:space="0" w:color="auto"/>
              </w:divBdr>
              <w:divsChild>
                <w:div w:id="1870486277">
                  <w:marLeft w:val="0"/>
                  <w:marRight w:val="0"/>
                  <w:marTop w:val="0"/>
                  <w:marBottom w:val="0"/>
                  <w:divBdr>
                    <w:top w:val="none" w:sz="0" w:space="0" w:color="auto"/>
                    <w:left w:val="none" w:sz="0" w:space="0" w:color="auto"/>
                    <w:bottom w:val="none" w:sz="0" w:space="0" w:color="auto"/>
                    <w:right w:val="none" w:sz="0" w:space="0" w:color="auto"/>
                  </w:divBdr>
                  <w:divsChild>
                    <w:div w:id="987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5946">
      <w:bodyDiv w:val="1"/>
      <w:marLeft w:val="0"/>
      <w:marRight w:val="0"/>
      <w:marTop w:val="0"/>
      <w:marBottom w:val="0"/>
      <w:divBdr>
        <w:top w:val="none" w:sz="0" w:space="0" w:color="auto"/>
        <w:left w:val="none" w:sz="0" w:space="0" w:color="auto"/>
        <w:bottom w:val="none" w:sz="0" w:space="0" w:color="auto"/>
        <w:right w:val="none" w:sz="0" w:space="0" w:color="auto"/>
      </w:divBdr>
      <w:divsChild>
        <w:div w:id="1000815723">
          <w:marLeft w:val="0"/>
          <w:marRight w:val="0"/>
          <w:marTop w:val="0"/>
          <w:marBottom w:val="0"/>
          <w:divBdr>
            <w:top w:val="none" w:sz="0" w:space="0" w:color="auto"/>
            <w:left w:val="none" w:sz="0" w:space="0" w:color="auto"/>
            <w:bottom w:val="none" w:sz="0" w:space="0" w:color="auto"/>
            <w:right w:val="none" w:sz="0" w:space="0" w:color="auto"/>
          </w:divBdr>
          <w:divsChild>
            <w:div w:id="881744899">
              <w:marLeft w:val="0"/>
              <w:marRight w:val="0"/>
              <w:marTop w:val="0"/>
              <w:marBottom w:val="0"/>
              <w:divBdr>
                <w:top w:val="none" w:sz="0" w:space="0" w:color="auto"/>
                <w:left w:val="none" w:sz="0" w:space="0" w:color="auto"/>
                <w:bottom w:val="none" w:sz="0" w:space="0" w:color="auto"/>
                <w:right w:val="none" w:sz="0" w:space="0" w:color="auto"/>
              </w:divBdr>
              <w:divsChild>
                <w:div w:id="85346956">
                  <w:marLeft w:val="0"/>
                  <w:marRight w:val="136"/>
                  <w:marTop w:val="136"/>
                  <w:marBottom w:val="0"/>
                  <w:divBdr>
                    <w:top w:val="single" w:sz="2" w:space="0" w:color="FFFFFF"/>
                    <w:left w:val="single" w:sz="2" w:space="0" w:color="FFFFFF"/>
                    <w:bottom w:val="single" w:sz="2" w:space="0" w:color="FFFFFF"/>
                    <w:right w:val="single" w:sz="2" w:space="0" w:color="FFFFFF"/>
                  </w:divBdr>
                  <w:divsChild>
                    <w:div w:id="1544557776">
                      <w:marLeft w:val="0"/>
                      <w:marRight w:val="0"/>
                      <w:marTop w:val="0"/>
                      <w:marBottom w:val="0"/>
                      <w:divBdr>
                        <w:top w:val="none" w:sz="0" w:space="0" w:color="auto"/>
                        <w:left w:val="none" w:sz="0" w:space="0" w:color="auto"/>
                        <w:bottom w:val="none" w:sz="0" w:space="0" w:color="auto"/>
                        <w:right w:val="none" w:sz="0" w:space="0" w:color="auto"/>
                      </w:divBdr>
                    </w:div>
                  </w:divsChild>
                </w:div>
                <w:div w:id="227037511">
                  <w:marLeft w:val="0"/>
                  <w:marRight w:val="0"/>
                  <w:marTop w:val="0"/>
                  <w:marBottom w:val="0"/>
                  <w:divBdr>
                    <w:top w:val="none" w:sz="0" w:space="0" w:color="auto"/>
                    <w:left w:val="none" w:sz="0" w:space="0" w:color="auto"/>
                    <w:bottom w:val="none" w:sz="0" w:space="0" w:color="auto"/>
                    <w:right w:val="none" w:sz="0" w:space="0" w:color="auto"/>
                  </w:divBdr>
                </w:div>
              </w:divsChild>
            </w:div>
            <w:div w:id="3403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7024">
      <w:bodyDiv w:val="1"/>
      <w:marLeft w:val="0"/>
      <w:marRight w:val="0"/>
      <w:marTop w:val="0"/>
      <w:marBottom w:val="0"/>
      <w:divBdr>
        <w:top w:val="none" w:sz="0" w:space="0" w:color="auto"/>
        <w:left w:val="none" w:sz="0" w:space="0" w:color="auto"/>
        <w:bottom w:val="none" w:sz="0" w:space="0" w:color="auto"/>
        <w:right w:val="none" w:sz="0" w:space="0" w:color="auto"/>
      </w:divBdr>
    </w:div>
    <w:div w:id="1756321315">
      <w:bodyDiv w:val="1"/>
      <w:marLeft w:val="0"/>
      <w:marRight w:val="0"/>
      <w:marTop w:val="0"/>
      <w:marBottom w:val="0"/>
      <w:divBdr>
        <w:top w:val="none" w:sz="0" w:space="0" w:color="auto"/>
        <w:left w:val="none" w:sz="0" w:space="0" w:color="auto"/>
        <w:bottom w:val="none" w:sz="0" w:space="0" w:color="auto"/>
        <w:right w:val="none" w:sz="0" w:space="0" w:color="auto"/>
      </w:divBdr>
      <w:divsChild>
        <w:div w:id="1793279801">
          <w:marLeft w:val="0"/>
          <w:marRight w:val="0"/>
          <w:marTop w:val="0"/>
          <w:marBottom w:val="0"/>
          <w:divBdr>
            <w:top w:val="none" w:sz="0" w:space="0" w:color="auto"/>
            <w:left w:val="none" w:sz="0" w:space="0" w:color="auto"/>
            <w:bottom w:val="none" w:sz="0" w:space="0" w:color="auto"/>
            <w:right w:val="none" w:sz="0" w:space="0" w:color="auto"/>
          </w:divBdr>
          <w:divsChild>
            <w:div w:id="1727216316">
              <w:marLeft w:val="0"/>
              <w:marRight w:val="0"/>
              <w:marTop w:val="0"/>
              <w:marBottom w:val="0"/>
              <w:divBdr>
                <w:top w:val="none" w:sz="0" w:space="0" w:color="auto"/>
                <w:left w:val="none" w:sz="0" w:space="0" w:color="auto"/>
                <w:bottom w:val="none" w:sz="0" w:space="0" w:color="auto"/>
                <w:right w:val="none" w:sz="0" w:space="0" w:color="auto"/>
              </w:divBdr>
              <w:divsChild>
                <w:div w:id="1826388913">
                  <w:marLeft w:val="-225"/>
                  <w:marRight w:val="-225"/>
                  <w:marTop w:val="0"/>
                  <w:marBottom w:val="0"/>
                  <w:divBdr>
                    <w:top w:val="none" w:sz="0" w:space="0" w:color="auto"/>
                    <w:left w:val="none" w:sz="0" w:space="0" w:color="auto"/>
                    <w:bottom w:val="none" w:sz="0" w:space="0" w:color="auto"/>
                    <w:right w:val="none" w:sz="0" w:space="0" w:color="auto"/>
                  </w:divBdr>
                  <w:divsChild>
                    <w:div w:id="2007047009">
                      <w:marLeft w:val="0"/>
                      <w:marRight w:val="0"/>
                      <w:marTop w:val="0"/>
                      <w:marBottom w:val="0"/>
                      <w:divBdr>
                        <w:top w:val="none" w:sz="0" w:space="0" w:color="auto"/>
                        <w:left w:val="none" w:sz="0" w:space="0" w:color="auto"/>
                        <w:bottom w:val="none" w:sz="0" w:space="0" w:color="auto"/>
                        <w:right w:val="none" w:sz="0" w:space="0" w:color="auto"/>
                      </w:divBdr>
                      <w:divsChild>
                        <w:div w:id="1797482414">
                          <w:marLeft w:val="0"/>
                          <w:marRight w:val="0"/>
                          <w:marTop w:val="0"/>
                          <w:marBottom w:val="0"/>
                          <w:divBdr>
                            <w:top w:val="none" w:sz="0" w:space="0" w:color="auto"/>
                            <w:left w:val="none" w:sz="0" w:space="0" w:color="auto"/>
                            <w:bottom w:val="none" w:sz="0" w:space="0" w:color="auto"/>
                            <w:right w:val="none" w:sz="0" w:space="0" w:color="auto"/>
                          </w:divBdr>
                        </w:div>
                        <w:div w:id="744691346">
                          <w:marLeft w:val="0"/>
                          <w:marRight w:val="0"/>
                          <w:marTop w:val="0"/>
                          <w:marBottom w:val="0"/>
                          <w:divBdr>
                            <w:top w:val="none" w:sz="0" w:space="0" w:color="auto"/>
                            <w:left w:val="none" w:sz="0" w:space="0" w:color="auto"/>
                            <w:bottom w:val="none" w:sz="0" w:space="0" w:color="auto"/>
                            <w:right w:val="none" w:sz="0" w:space="0" w:color="auto"/>
                          </w:divBdr>
                          <w:divsChild>
                            <w:div w:id="5351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29196">
          <w:marLeft w:val="0"/>
          <w:marRight w:val="0"/>
          <w:marTop w:val="0"/>
          <w:marBottom w:val="0"/>
          <w:divBdr>
            <w:top w:val="none" w:sz="0" w:space="0" w:color="auto"/>
            <w:left w:val="none" w:sz="0" w:space="0" w:color="auto"/>
            <w:bottom w:val="none" w:sz="0" w:space="0" w:color="auto"/>
            <w:right w:val="none" w:sz="0" w:space="0" w:color="auto"/>
          </w:divBdr>
          <w:divsChild>
            <w:div w:id="1894266858">
              <w:marLeft w:val="0"/>
              <w:marRight w:val="0"/>
              <w:marTop w:val="0"/>
              <w:marBottom w:val="0"/>
              <w:divBdr>
                <w:top w:val="none" w:sz="0" w:space="0" w:color="auto"/>
                <w:left w:val="none" w:sz="0" w:space="0" w:color="auto"/>
                <w:bottom w:val="none" w:sz="0" w:space="0" w:color="auto"/>
                <w:right w:val="none" w:sz="0" w:space="0" w:color="auto"/>
              </w:divBdr>
              <w:divsChild>
                <w:div w:id="29111486">
                  <w:marLeft w:val="-225"/>
                  <w:marRight w:val="-225"/>
                  <w:marTop w:val="0"/>
                  <w:marBottom w:val="0"/>
                  <w:divBdr>
                    <w:top w:val="none" w:sz="0" w:space="0" w:color="auto"/>
                    <w:left w:val="none" w:sz="0" w:space="0" w:color="auto"/>
                    <w:bottom w:val="none" w:sz="0" w:space="0" w:color="auto"/>
                    <w:right w:val="none" w:sz="0" w:space="0" w:color="auto"/>
                  </w:divBdr>
                  <w:divsChild>
                    <w:div w:id="1703745628">
                      <w:marLeft w:val="0"/>
                      <w:marRight w:val="0"/>
                      <w:marTop w:val="0"/>
                      <w:marBottom w:val="0"/>
                      <w:divBdr>
                        <w:top w:val="none" w:sz="0" w:space="0" w:color="auto"/>
                        <w:left w:val="none" w:sz="0" w:space="0" w:color="auto"/>
                        <w:bottom w:val="none" w:sz="0" w:space="0" w:color="auto"/>
                        <w:right w:val="none" w:sz="0" w:space="0" w:color="auto"/>
                      </w:divBdr>
                      <w:divsChild>
                        <w:div w:id="986055466">
                          <w:marLeft w:val="0"/>
                          <w:marRight w:val="0"/>
                          <w:marTop w:val="0"/>
                          <w:marBottom w:val="0"/>
                          <w:divBdr>
                            <w:top w:val="none" w:sz="0" w:space="0" w:color="auto"/>
                            <w:left w:val="none" w:sz="0" w:space="0" w:color="auto"/>
                            <w:bottom w:val="none" w:sz="0" w:space="0" w:color="auto"/>
                            <w:right w:val="none" w:sz="0" w:space="0" w:color="auto"/>
                          </w:divBdr>
                          <w:divsChild>
                            <w:div w:id="1709375966">
                              <w:marLeft w:val="0"/>
                              <w:marRight w:val="0"/>
                              <w:marTop w:val="0"/>
                              <w:marBottom w:val="0"/>
                              <w:divBdr>
                                <w:top w:val="none" w:sz="0" w:space="0" w:color="auto"/>
                                <w:left w:val="none" w:sz="0" w:space="0" w:color="auto"/>
                                <w:bottom w:val="none" w:sz="0" w:space="0" w:color="auto"/>
                                <w:right w:val="none" w:sz="0" w:space="0" w:color="auto"/>
                              </w:divBdr>
                              <w:divsChild>
                                <w:div w:id="17774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4634">
      <w:bodyDiv w:val="1"/>
      <w:marLeft w:val="0"/>
      <w:marRight w:val="0"/>
      <w:marTop w:val="0"/>
      <w:marBottom w:val="0"/>
      <w:divBdr>
        <w:top w:val="none" w:sz="0" w:space="0" w:color="auto"/>
        <w:left w:val="none" w:sz="0" w:space="0" w:color="auto"/>
        <w:bottom w:val="none" w:sz="0" w:space="0" w:color="auto"/>
        <w:right w:val="none" w:sz="0" w:space="0" w:color="auto"/>
      </w:divBdr>
      <w:divsChild>
        <w:div w:id="373696473">
          <w:marLeft w:val="0"/>
          <w:marRight w:val="0"/>
          <w:marTop w:val="0"/>
          <w:marBottom w:val="75"/>
          <w:divBdr>
            <w:top w:val="none" w:sz="0" w:space="0" w:color="auto"/>
            <w:left w:val="none" w:sz="0" w:space="0" w:color="auto"/>
            <w:bottom w:val="none" w:sz="0" w:space="0" w:color="auto"/>
            <w:right w:val="none" w:sz="0" w:space="0" w:color="auto"/>
          </w:divBdr>
        </w:div>
        <w:div w:id="979074656">
          <w:marLeft w:val="0"/>
          <w:marRight w:val="225"/>
          <w:marTop w:val="0"/>
          <w:marBottom w:val="0"/>
          <w:divBdr>
            <w:top w:val="none" w:sz="0" w:space="0" w:color="auto"/>
            <w:left w:val="none" w:sz="0" w:space="0" w:color="auto"/>
            <w:bottom w:val="none" w:sz="0" w:space="0" w:color="auto"/>
            <w:right w:val="none" w:sz="0" w:space="0" w:color="auto"/>
          </w:divBdr>
        </w:div>
      </w:divsChild>
    </w:div>
    <w:div w:id="1765880534">
      <w:bodyDiv w:val="1"/>
      <w:marLeft w:val="0"/>
      <w:marRight w:val="0"/>
      <w:marTop w:val="0"/>
      <w:marBottom w:val="0"/>
      <w:divBdr>
        <w:top w:val="none" w:sz="0" w:space="0" w:color="auto"/>
        <w:left w:val="none" w:sz="0" w:space="0" w:color="auto"/>
        <w:bottom w:val="none" w:sz="0" w:space="0" w:color="auto"/>
        <w:right w:val="none" w:sz="0" w:space="0" w:color="auto"/>
      </w:divBdr>
      <w:divsChild>
        <w:div w:id="1681159751">
          <w:marLeft w:val="0"/>
          <w:marRight w:val="0"/>
          <w:marTop w:val="0"/>
          <w:marBottom w:val="0"/>
          <w:divBdr>
            <w:top w:val="none" w:sz="0" w:space="0" w:color="auto"/>
            <w:left w:val="none" w:sz="0" w:space="0" w:color="auto"/>
            <w:bottom w:val="none" w:sz="0" w:space="0" w:color="auto"/>
            <w:right w:val="none" w:sz="0" w:space="0" w:color="auto"/>
          </w:divBdr>
        </w:div>
        <w:div w:id="1896774926">
          <w:marLeft w:val="0"/>
          <w:marRight w:val="0"/>
          <w:marTop w:val="217"/>
          <w:marBottom w:val="0"/>
          <w:divBdr>
            <w:top w:val="none" w:sz="0" w:space="0" w:color="auto"/>
            <w:left w:val="none" w:sz="0" w:space="0" w:color="auto"/>
            <w:bottom w:val="none" w:sz="0" w:space="0" w:color="auto"/>
            <w:right w:val="none" w:sz="0" w:space="0" w:color="auto"/>
          </w:divBdr>
        </w:div>
        <w:div w:id="1245801552">
          <w:marLeft w:val="0"/>
          <w:marRight w:val="0"/>
          <w:marTop w:val="0"/>
          <w:marBottom w:val="0"/>
          <w:divBdr>
            <w:top w:val="none" w:sz="0" w:space="0" w:color="auto"/>
            <w:left w:val="none" w:sz="0" w:space="0" w:color="auto"/>
            <w:bottom w:val="none" w:sz="0" w:space="0" w:color="auto"/>
            <w:right w:val="none" w:sz="0" w:space="0" w:color="auto"/>
          </w:divBdr>
          <w:divsChild>
            <w:div w:id="777725397">
              <w:marLeft w:val="0"/>
              <w:marRight w:val="0"/>
              <w:marTop w:val="0"/>
              <w:marBottom w:val="217"/>
              <w:divBdr>
                <w:top w:val="none" w:sz="0" w:space="0" w:color="auto"/>
                <w:left w:val="none" w:sz="0" w:space="0" w:color="auto"/>
                <w:bottom w:val="none" w:sz="0" w:space="0" w:color="auto"/>
                <w:right w:val="none" w:sz="0" w:space="0" w:color="auto"/>
              </w:divBdr>
            </w:div>
            <w:div w:id="2125076458">
              <w:marLeft w:val="0"/>
              <w:marRight w:val="0"/>
              <w:marTop w:val="0"/>
              <w:marBottom w:val="0"/>
              <w:divBdr>
                <w:top w:val="none" w:sz="0" w:space="0" w:color="auto"/>
                <w:left w:val="none" w:sz="0" w:space="0" w:color="auto"/>
                <w:bottom w:val="none" w:sz="0" w:space="0" w:color="auto"/>
                <w:right w:val="none" w:sz="0" w:space="0" w:color="auto"/>
              </w:divBdr>
            </w:div>
            <w:div w:id="1908951544">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765957214">
      <w:bodyDiv w:val="1"/>
      <w:marLeft w:val="0"/>
      <w:marRight w:val="0"/>
      <w:marTop w:val="0"/>
      <w:marBottom w:val="0"/>
      <w:divBdr>
        <w:top w:val="none" w:sz="0" w:space="0" w:color="auto"/>
        <w:left w:val="none" w:sz="0" w:space="0" w:color="auto"/>
        <w:bottom w:val="none" w:sz="0" w:space="0" w:color="auto"/>
        <w:right w:val="none" w:sz="0" w:space="0" w:color="auto"/>
      </w:divBdr>
      <w:divsChild>
        <w:div w:id="202013703">
          <w:marLeft w:val="-150"/>
          <w:marRight w:val="-150"/>
          <w:marTop w:val="0"/>
          <w:marBottom w:val="0"/>
          <w:divBdr>
            <w:top w:val="none" w:sz="0" w:space="0" w:color="auto"/>
            <w:left w:val="none" w:sz="0" w:space="0" w:color="auto"/>
            <w:bottom w:val="none" w:sz="0" w:space="0" w:color="auto"/>
            <w:right w:val="none" w:sz="0" w:space="0" w:color="auto"/>
          </w:divBdr>
          <w:divsChild>
            <w:div w:id="58984525">
              <w:marLeft w:val="0"/>
              <w:marRight w:val="0"/>
              <w:marTop w:val="0"/>
              <w:marBottom w:val="0"/>
              <w:divBdr>
                <w:top w:val="none" w:sz="0" w:space="0" w:color="auto"/>
                <w:left w:val="none" w:sz="0" w:space="0" w:color="auto"/>
                <w:bottom w:val="none" w:sz="0" w:space="0" w:color="auto"/>
                <w:right w:val="none" w:sz="0" w:space="0" w:color="auto"/>
              </w:divBdr>
              <w:divsChild>
                <w:div w:id="933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4300">
          <w:marLeft w:val="-150"/>
          <w:marRight w:val="-150"/>
          <w:marTop w:val="0"/>
          <w:marBottom w:val="0"/>
          <w:divBdr>
            <w:top w:val="none" w:sz="0" w:space="0" w:color="auto"/>
            <w:left w:val="none" w:sz="0" w:space="0" w:color="auto"/>
            <w:bottom w:val="none" w:sz="0" w:space="0" w:color="auto"/>
            <w:right w:val="none" w:sz="0" w:space="0" w:color="auto"/>
          </w:divBdr>
          <w:divsChild>
            <w:div w:id="70472483">
              <w:marLeft w:val="0"/>
              <w:marRight w:val="0"/>
              <w:marTop w:val="0"/>
              <w:marBottom w:val="0"/>
              <w:divBdr>
                <w:top w:val="none" w:sz="0" w:space="0" w:color="auto"/>
                <w:left w:val="none" w:sz="0" w:space="0" w:color="auto"/>
                <w:bottom w:val="none" w:sz="0" w:space="0" w:color="auto"/>
                <w:right w:val="none" w:sz="0" w:space="0" w:color="auto"/>
              </w:divBdr>
              <w:divsChild>
                <w:div w:id="912737105">
                  <w:marLeft w:val="300"/>
                  <w:marRight w:val="0"/>
                  <w:marTop w:val="150"/>
                  <w:marBottom w:val="0"/>
                  <w:divBdr>
                    <w:top w:val="none" w:sz="0" w:space="0" w:color="auto"/>
                    <w:left w:val="none" w:sz="0" w:space="0" w:color="auto"/>
                    <w:bottom w:val="none" w:sz="0" w:space="0" w:color="auto"/>
                    <w:right w:val="none" w:sz="0" w:space="0" w:color="auto"/>
                  </w:divBdr>
                </w:div>
                <w:div w:id="1046179901">
                  <w:marLeft w:val="0"/>
                  <w:marRight w:val="0"/>
                  <w:marTop w:val="0"/>
                  <w:marBottom w:val="675"/>
                  <w:divBdr>
                    <w:top w:val="none" w:sz="0" w:space="0" w:color="auto"/>
                    <w:left w:val="none" w:sz="0" w:space="0" w:color="auto"/>
                    <w:bottom w:val="none" w:sz="0" w:space="0" w:color="auto"/>
                    <w:right w:val="none" w:sz="0" w:space="0" w:color="auto"/>
                  </w:divBdr>
                </w:div>
                <w:div w:id="1943100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771121712">
      <w:bodyDiv w:val="1"/>
      <w:marLeft w:val="0"/>
      <w:marRight w:val="0"/>
      <w:marTop w:val="0"/>
      <w:marBottom w:val="0"/>
      <w:divBdr>
        <w:top w:val="none" w:sz="0" w:space="0" w:color="auto"/>
        <w:left w:val="none" w:sz="0" w:space="0" w:color="auto"/>
        <w:bottom w:val="none" w:sz="0" w:space="0" w:color="auto"/>
        <w:right w:val="none" w:sz="0" w:space="0" w:color="auto"/>
      </w:divBdr>
      <w:divsChild>
        <w:div w:id="333267906">
          <w:marLeft w:val="0"/>
          <w:marRight w:val="0"/>
          <w:marTop w:val="0"/>
          <w:marBottom w:val="0"/>
          <w:divBdr>
            <w:top w:val="none" w:sz="0" w:space="0" w:color="auto"/>
            <w:left w:val="none" w:sz="0" w:space="0" w:color="auto"/>
            <w:bottom w:val="none" w:sz="0" w:space="0" w:color="auto"/>
            <w:right w:val="none" w:sz="0" w:space="0" w:color="auto"/>
          </w:divBdr>
          <w:divsChild>
            <w:div w:id="313414648">
              <w:marLeft w:val="0"/>
              <w:marRight w:val="0"/>
              <w:marTop w:val="136"/>
              <w:marBottom w:val="0"/>
              <w:divBdr>
                <w:top w:val="none" w:sz="0" w:space="0" w:color="auto"/>
                <w:left w:val="none" w:sz="0" w:space="0" w:color="auto"/>
                <w:bottom w:val="none" w:sz="0" w:space="0" w:color="auto"/>
                <w:right w:val="none" w:sz="0" w:space="0" w:color="auto"/>
              </w:divBdr>
            </w:div>
            <w:div w:id="3016822">
              <w:marLeft w:val="0"/>
              <w:marRight w:val="0"/>
              <w:marTop w:val="136"/>
              <w:marBottom w:val="272"/>
              <w:divBdr>
                <w:top w:val="none" w:sz="0" w:space="0" w:color="auto"/>
                <w:left w:val="single" w:sz="24" w:space="7" w:color="auto"/>
                <w:bottom w:val="none" w:sz="0" w:space="0" w:color="auto"/>
                <w:right w:val="none" w:sz="0" w:space="0" w:color="auto"/>
              </w:divBdr>
            </w:div>
          </w:divsChild>
        </w:div>
        <w:div w:id="242186509">
          <w:marLeft w:val="0"/>
          <w:marRight w:val="0"/>
          <w:marTop w:val="0"/>
          <w:marBottom w:val="0"/>
          <w:divBdr>
            <w:top w:val="none" w:sz="0" w:space="0" w:color="auto"/>
            <w:left w:val="none" w:sz="0" w:space="0" w:color="auto"/>
            <w:bottom w:val="none" w:sz="0" w:space="0" w:color="auto"/>
            <w:right w:val="none" w:sz="0" w:space="0" w:color="auto"/>
          </w:divBdr>
        </w:div>
        <w:div w:id="1151021987">
          <w:marLeft w:val="0"/>
          <w:marRight w:val="0"/>
          <w:marTop w:val="408"/>
          <w:marBottom w:val="0"/>
          <w:divBdr>
            <w:top w:val="none" w:sz="0" w:space="0" w:color="auto"/>
            <w:left w:val="none" w:sz="0" w:space="0" w:color="auto"/>
            <w:bottom w:val="none" w:sz="0" w:space="0" w:color="auto"/>
            <w:right w:val="none" w:sz="0" w:space="0" w:color="auto"/>
          </w:divBdr>
          <w:divsChild>
            <w:div w:id="786392476">
              <w:marLeft w:val="0"/>
              <w:marRight w:val="0"/>
              <w:marTop w:val="0"/>
              <w:marBottom w:val="0"/>
              <w:divBdr>
                <w:top w:val="none" w:sz="0" w:space="0" w:color="auto"/>
                <w:left w:val="none" w:sz="0" w:space="0" w:color="auto"/>
                <w:bottom w:val="none" w:sz="0" w:space="0" w:color="auto"/>
                <w:right w:val="none" w:sz="0" w:space="0" w:color="auto"/>
              </w:divBdr>
              <w:divsChild>
                <w:div w:id="597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0852">
          <w:marLeft w:val="0"/>
          <w:marRight w:val="0"/>
          <w:marTop w:val="0"/>
          <w:marBottom w:val="0"/>
          <w:divBdr>
            <w:top w:val="none" w:sz="0" w:space="0" w:color="auto"/>
            <w:left w:val="none" w:sz="0" w:space="0" w:color="auto"/>
            <w:bottom w:val="none" w:sz="0" w:space="0" w:color="auto"/>
            <w:right w:val="none" w:sz="0" w:space="0" w:color="auto"/>
          </w:divBdr>
          <w:divsChild>
            <w:div w:id="290329562">
              <w:marLeft w:val="0"/>
              <w:marRight w:val="0"/>
              <w:marTop w:val="0"/>
              <w:marBottom w:val="0"/>
              <w:divBdr>
                <w:top w:val="none" w:sz="0" w:space="0" w:color="auto"/>
                <w:left w:val="none" w:sz="0" w:space="0" w:color="auto"/>
                <w:bottom w:val="none" w:sz="0" w:space="0" w:color="auto"/>
                <w:right w:val="none" w:sz="0" w:space="0" w:color="auto"/>
              </w:divBdr>
              <w:divsChild>
                <w:div w:id="270820246">
                  <w:marLeft w:val="0"/>
                  <w:marRight w:val="0"/>
                  <w:marTop w:val="0"/>
                  <w:marBottom w:val="0"/>
                  <w:divBdr>
                    <w:top w:val="none" w:sz="0" w:space="0" w:color="auto"/>
                    <w:left w:val="none" w:sz="0" w:space="0" w:color="auto"/>
                    <w:bottom w:val="none" w:sz="0" w:space="0" w:color="auto"/>
                    <w:right w:val="none" w:sz="0" w:space="0" w:color="auto"/>
                  </w:divBdr>
                  <w:divsChild>
                    <w:div w:id="159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07463">
      <w:bodyDiv w:val="1"/>
      <w:marLeft w:val="0"/>
      <w:marRight w:val="0"/>
      <w:marTop w:val="0"/>
      <w:marBottom w:val="0"/>
      <w:divBdr>
        <w:top w:val="none" w:sz="0" w:space="0" w:color="auto"/>
        <w:left w:val="none" w:sz="0" w:space="0" w:color="auto"/>
        <w:bottom w:val="none" w:sz="0" w:space="0" w:color="auto"/>
        <w:right w:val="none" w:sz="0" w:space="0" w:color="auto"/>
      </w:divBdr>
      <w:divsChild>
        <w:div w:id="1225406527">
          <w:marLeft w:val="0"/>
          <w:marRight w:val="0"/>
          <w:marTop w:val="204"/>
          <w:marBottom w:val="258"/>
          <w:divBdr>
            <w:top w:val="none" w:sz="0" w:space="0" w:color="auto"/>
            <w:left w:val="none" w:sz="0" w:space="0" w:color="auto"/>
            <w:bottom w:val="none" w:sz="0" w:space="0" w:color="auto"/>
            <w:right w:val="none" w:sz="0" w:space="0" w:color="auto"/>
          </w:divBdr>
        </w:div>
        <w:div w:id="1695765765">
          <w:marLeft w:val="0"/>
          <w:marRight w:val="0"/>
          <w:marTop w:val="0"/>
          <w:marBottom w:val="0"/>
          <w:divBdr>
            <w:top w:val="none" w:sz="0" w:space="0" w:color="auto"/>
            <w:left w:val="none" w:sz="0" w:space="0" w:color="auto"/>
            <w:bottom w:val="none" w:sz="0" w:space="0" w:color="auto"/>
            <w:right w:val="none" w:sz="0" w:space="0" w:color="auto"/>
          </w:divBdr>
        </w:div>
        <w:div w:id="820149913">
          <w:marLeft w:val="0"/>
          <w:marRight w:val="0"/>
          <w:marTop w:val="0"/>
          <w:marBottom w:val="408"/>
          <w:divBdr>
            <w:top w:val="none" w:sz="0" w:space="0" w:color="auto"/>
            <w:left w:val="none" w:sz="0" w:space="0" w:color="auto"/>
            <w:bottom w:val="none" w:sz="0" w:space="0" w:color="auto"/>
            <w:right w:val="none" w:sz="0" w:space="0" w:color="auto"/>
          </w:divBdr>
          <w:divsChild>
            <w:div w:id="10571456">
              <w:marLeft w:val="0"/>
              <w:marRight w:val="0"/>
              <w:marTop w:val="0"/>
              <w:marBottom w:val="0"/>
              <w:divBdr>
                <w:top w:val="none" w:sz="0" w:space="0" w:color="auto"/>
                <w:left w:val="none" w:sz="0" w:space="0" w:color="auto"/>
                <w:bottom w:val="none" w:sz="0" w:space="0" w:color="auto"/>
                <w:right w:val="none" w:sz="0" w:space="0" w:color="auto"/>
              </w:divBdr>
              <w:divsChild>
                <w:div w:id="1365205559">
                  <w:marLeft w:val="0"/>
                  <w:marRight w:val="0"/>
                  <w:marTop w:val="0"/>
                  <w:marBottom w:val="0"/>
                  <w:divBdr>
                    <w:top w:val="none" w:sz="0" w:space="0" w:color="auto"/>
                    <w:left w:val="none" w:sz="0" w:space="0" w:color="auto"/>
                    <w:bottom w:val="none" w:sz="0" w:space="0" w:color="auto"/>
                    <w:right w:val="none" w:sz="0" w:space="0" w:color="auto"/>
                  </w:divBdr>
                </w:div>
                <w:div w:id="1800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833">
          <w:marLeft w:val="0"/>
          <w:marRight w:val="0"/>
          <w:marTop w:val="0"/>
          <w:marBottom w:val="408"/>
          <w:divBdr>
            <w:top w:val="none" w:sz="0" w:space="0" w:color="auto"/>
            <w:left w:val="none" w:sz="0" w:space="0" w:color="auto"/>
            <w:bottom w:val="none" w:sz="0" w:space="0" w:color="auto"/>
            <w:right w:val="none" w:sz="0" w:space="0" w:color="auto"/>
          </w:divBdr>
        </w:div>
      </w:divsChild>
    </w:div>
    <w:div w:id="1779912365">
      <w:bodyDiv w:val="1"/>
      <w:marLeft w:val="0"/>
      <w:marRight w:val="0"/>
      <w:marTop w:val="0"/>
      <w:marBottom w:val="0"/>
      <w:divBdr>
        <w:top w:val="none" w:sz="0" w:space="0" w:color="auto"/>
        <w:left w:val="none" w:sz="0" w:space="0" w:color="auto"/>
        <w:bottom w:val="none" w:sz="0" w:space="0" w:color="auto"/>
        <w:right w:val="none" w:sz="0" w:space="0" w:color="auto"/>
      </w:divBdr>
      <w:divsChild>
        <w:div w:id="753278099">
          <w:marLeft w:val="0"/>
          <w:marRight w:val="0"/>
          <w:marTop w:val="0"/>
          <w:marBottom w:val="0"/>
          <w:divBdr>
            <w:top w:val="none" w:sz="0" w:space="0" w:color="auto"/>
            <w:left w:val="none" w:sz="0" w:space="0" w:color="auto"/>
            <w:bottom w:val="none" w:sz="0" w:space="0" w:color="auto"/>
            <w:right w:val="none" w:sz="0" w:space="0" w:color="auto"/>
          </w:divBdr>
        </w:div>
        <w:div w:id="1001545445">
          <w:marLeft w:val="0"/>
          <w:marRight w:val="0"/>
          <w:marTop w:val="0"/>
          <w:marBottom w:val="0"/>
          <w:divBdr>
            <w:top w:val="none" w:sz="0" w:space="0" w:color="auto"/>
            <w:left w:val="none" w:sz="0" w:space="0" w:color="auto"/>
            <w:bottom w:val="none" w:sz="0" w:space="0" w:color="auto"/>
            <w:right w:val="none" w:sz="0" w:space="0" w:color="auto"/>
          </w:divBdr>
        </w:div>
        <w:div w:id="569657363">
          <w:marLeft w:val="0"/>
          <w:marRight w:val="0"/>
          <w:marTop w:val="0"/>
          <w:marBottom w:val="300"/>
          <w:divBdr>
            <w:top w:val="none" w:sz="0" w:space="0" w:color="auto"/>
            <w:left w:val="none" w:sz="0" w:space="0" w:color="auto"/>
            <w:bottom w:val="none" w:sz="0" w:space="0" w:color="auto"/>
            <w:right w:val="none" w:sz="0" w:space="0" w:color="auto"/>
          </w:divBdr>
        </w:div>
        <w:div w:id="1857579084">
          <w:marLeft w:val="0"/>
          <w:marRight w:val="0"/>
          <w:marTop w:val="0"/>
          <w:marBottom w:val="225"/>
          <w:divBdr>
            <w:top w:val="single" w:sz="6" w:space="4" w:color="9C9B9B"/>
            <w:left w:val="none" w:sz="0" w:space="0" w:color="auto"/>
            <w:bottom w:val="single" w:sz="6" w:space="4" w:color="9C9B9B"/>
            <w:right w:val="none" w:sz="0" w:space="0" w:color="auto"/>
          </w:divBdr>
          <w:divsChild>
            <w:div w:id="959190387">
              <w:marLeft w:val="0"/>
              <w:marRight w:val="0"/>
              <w:marTop w:val="0"/>
              <w:marBottom w:val="0"/>
              <w:divBdr>
                <w:top w:val="none" w:sz="0" w:space="0" w:color="auto"/>
                <w:left w:val="none" w:sz="0" w:space="0" w:color="auto"/>
                <w:bottom w:val="none" w:sz="0" w:space="0" w:color="auto"/>
                <w:right w:val="none" w:sz="0" w:space="0" w:color="auto"/>
              </w:divBdr>
              <w:divsChild>
                <w:div w:id="1637028880">
                  <w:marLeft w:val="0"/>
                  <w:marRight w:val="0"/>
                  <w:marTop w:val="0"/>
                  <w:marBottom w:val="0"/>
                  <w:divBdr>
                    <w:top w:val="none" w:sz="0" w:space="0" w:color="auto"/>
                    <w:left w:val="none" w:sz="0" w:space="0" w:color="auto"/>
                    <w:bottom w:val="none" w:sz="0" w:space="0" w:color="auto"/>
                    <w:right w:val="none" w:sz="0" w:space="0" w:color="auto"/>
                  </w:divBdr>
                  <w:divsChild>
                    <w:div w:id="70884001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912957288">
              <w:marLeft w:val="0"/>
              <w:marRight w:val="0"/>
              <w:marTop w:val="0"/>
              <w:marBottom w:val="0"/>
              <w:divBdr>
                <w:top w:val="none" w:sz="0" w:space="0" w:color="auto"/>
                <w:left w:val="none" w:sz="0" w:space="0" w:color="auto"/>
                <w:bottom w:val="none" w:sz="0" w:space="0" w:color="auto"/>
                <w:right w:val="none" w:sz="0" w:space="0" w:color="auto"/>
              </w:divBdr>
            </w:div>
          </w:divsChild>
        </w:div>
        <w:div w:id="1165631485">
          <w:marLeft w:val="0"/>
          <w:marRight w:val="0"/>
          <w:marTop w:val="0"/>
          <w:marBottom w:val="225"/>
          <w:divBdr>
            <w:top w:val="none" w:sz="0" w:space="0" w:color="auto"/>
            <w:left w:val="none" w:sz="0" w:space="0" w:color="auto"/>
            <w:bottom w:val="none" w:sz="0" w:space="0" w:color="auto"/>
            <w:right w:val="none" w:sz="0" w:space="0" w:color="auto"/>
          </w:divBdr>
        </w:div>
        <w:div w:id="1289046758">
          <w:marLeft w:val="0"/>
          <w:marRight w:val="0"/>
          <w:marTop w:val="0"/>
          <w:marBottom w:val="0"/>
          <w:divBdr>
            <w:top w:val="none" w:sz="0" w:space="0" w:color="auto"/>
            <w:left w:val="none" w:sz="0" w:space="0" w:color="auto"/>
            <w:bottom w:val="none" w:sz="0" w:space="0" w:color="auto"/>
            <w:right w:val="none" w:sz="0" w:space="0" w:color="auto"/>
          </w:divBdr>
        </w:div>
      </w:divsChild>
    </w:div>
    <w:div w:id="1782797608">
      <w:bodyDiv w:val="1"/>
      <w:marLeft w:val="0"/>
      <w:marRight w:val="0"/>
      <w:marTop w:val="0"/>
      <w:marBottom w:val="0"/>
      <w:divBdr>
        <w:top w:val="none" w:sz="0" w:space="0" w:color="auto"/>
        <w:left w:val="none" w:sz="0" w:space="0" w:color="auto"/>
        <w:bottom w:val="none" w:sz="0" w:space="0" w:color="auto"/>
        <w:right w:val="none" w:sz="0" w:space="0" w:color="auto"/>
      </w:divBdr>
      <w:divsChild>
        <w:div w:id="220871667">
          <w:marLeft w:val="0"/>
          <w:marRight w:val="0"/>
          <w:marTop w:val="0"/>
          <w:marBottom w:val="0"/>
          <w:divBdr>
            <w:top w:val="none" w:sz="0" w:space="0" w:color="auto"/>
            <w:left w:val="none" w:sz="0" w:space="0" w:color="auto"/>
            <w:bottom w:val="none" w:sz="0" w:space="0" w:color="auto"/>
            <w:right w:val="none" w:sz="0" w:space="0" w:color="auto"/>
          </w:divBdr>
        </w:div>
      </w:divsChild>
    </w:div>
    <w:div w:id="1783188834">
      <w:bodyDiv w:val="1"/>
      <w:marLeft w:val="0"/>
      <w:marRight w:val="0"/>
      <w:marTop w:val="0"/>
      <w:marBottom w:val="0"/>
      <w:divBdr>
        <w:top w:val="none" w:sz="0" w:space="0" w:color="auto"/>
        <w:left w:val="none" w:sz="0" w:space="0" w:color="auto"/>
        <w:bottom w:val="none" w:sz="0" w:space="0" w:color="auto"/>
        <w:right w:val="none" w:sz="0" w:space="0" w:color="auto"/>
      </w:divBdr>
      <w:divsChild>
        <w:div w:id="1496451526">
          <w:marLeft w:val="0"/>
          <w:marRight w:val="0"/>
          <w:marTop w:val="0"/>
          <w:marBottom w:val="0"/>
          <w:divBdr>
            <w:top w:val="dotted" w:sz="4" w:space="3" w:color="EBEBEB"/>
            <w:left w:val="none" w:sz="0" w:space="6" w:color="auto"/>
            <w:bottom w:val="dotted" w:sz="4" w:space="3" w:color="EBEBEB"/>
            <w:right w:val="none" w:sz="0" w:space="6" w:color="auto"/>
          </w:divBdr>
        </w:div>
        <w:div w:id="197819193">
          <w:blockQuote w:val="1"/>
          <w:marLeft w:val="720"/>
          <w:marRight w:val="720"/>
          <w:marTop w:val="100"/>
          <w:marBottom w:val="100"/>
          <w:divBdr>
            <w:top w:val="none" w:sz="0" w:space="3" w:color="DD6F0F"/>
            <w:left w:val="single" w:sz="24" w:space="9" w:color="DD6F0F"/>
            <w:bottom w:val="none" w:sz="0" w:space="3" w:color="DD6F0F"/>
            <w:right w:val="none" w:sz="0" w:space="0" w:color="DD6F0F"/>
          </w:divBdr>
        </w:div>
      </w:divsChild>
    </w:div>
    <w:div w:id="1783572423">
      <w:bodyDiv w:val="1"/>
      <w:marLeft w:val="0"/>
      <w:marRight w:val="0"/>
      <w:marTop w:val="0"/>
      <w:marBottom w:val="0"/>
      <w:divBdr>
        <w:top w:val="none" w:sz="0" w:space="0" w:color="auto"/>
        <w:left w:val="none" w:sz="0" w:space="0" w:color="auto"/>
        <w:bottom w:val="none" w:sz="0" w:space="0" w:color="auto"/>
        <w:right w:val="none" w:sz="0" w:space="0" w:color="auto"/>
      </w:divBdr>
      <w:divsChild>
        <w:div w:id="67927511">
          <w:marLeft w:val="0"/>
          <w:marRight w:val="0"/>
          <w:marTop w:val="0"/>
          <w:marBottom w:val="0"/>
          <w:divBdr>
            <w:top w:val="none" w:sz="0" w:space="0" w:color="auto"/>
            <w:left w:val="none" w:sz="0" w:space="0" w:color="auto"/>
            <w:bottom w:val="none" w:sz="0" w:space="0" w:color="auto"/>
            <w:right w:val="none" w:sz="0" w:space="0" w:color="auto"/>
          </w:divBdr>
          <w:divsChild>
            <w:div w:id="618336274">
              <w:marLeft w:val="0"/>
              <w:marRight w:val="0"/>
              <w:marTop w:val="0"/>
              <w:marBottom w:val="0"/>
              <w:divBdr>
                <w:top w:val="none" w:sz="0" w:space="0" w:color="auto"/>
                <w:left w:val="none" w:sz="0" w:space="0" w:color="auto"/>
                <w:bottom w:val="none" w:sz="0" w:space="0" w:color="auto"/>
                <w:right w:val="none" w:sz="0" w:space="0" w:color="auto"/>
              </w:divBdr>
              <w:divsChild>
                <w:div w:id="1933050761">
                  <w:marLeft w:val="0"/>
                  <w:marRight w:val="0"/>
                  <w:marTop w:val="0"/>
                  <w:marBottom w:val="0"/>
                  <w:divBdr>
                    <w:top w:val="none" w:sz="0" w:space="0" w:color="auto"/>
                    <w:left w:val="none" w:sz="0" w:space="0" w:color="auto"/>
                    <w:bottom w:val="none" w:sz="0" w:space="0" w:color="auto"/>
                    <w:right w:val="none" w:sz="0" w:space="0" w:color="auto"/>
                  </w:divBdr>
                  <w:divsChild>
                    <w:div w:id="1173570818">
                      <w:marLeft w:val="0"/>
                      <w:marRight w:val="0"/>
                      <w:marTop w:val="0"/>
                      <w:marBottom w:val="0"/>
                      <w:divBdr>
                        <w:top w:val="none" w:sz="0" w:space="0" w:color="auto"/>
                        <w:left w:val="none" w:sz="0" w:space="0" w:color="auto"/>
                        <w:bottom w:val="none" w:sz="0" w:space="0" w:color="auto"/>
                        <w:right w:val="none" w:sz="0" w:space="0" w:color="auto"/>
                      </w:divBdr>
                      <w:divsChild>
                        <w:div w:id="827207430">
                          <w:marLeft w:val="0"/>
                          <w:marRight w:val="0"/>
                          <w:marTop w:val="0"/>
                          <w:marBottom w:val="0"/>
                          <w:divBdr>
                            <w:top w:val="none" w:sz="0" w:space="0" w:color="auto"/>
                            <w:left w:val="none" w:sz="0" w:space="0" w:color="auto"/>
                            <w:bottom w:val="none" w:sz="0" w:space="0" w:color="auto"/>
                            <w:right w:val="none" w:sz="0" w:space="0" w:color="auto"/>
                          </w:divBdr>
                          <w:divsChild>
                            <w:div w:id="79569790">
                              <w:marLeft w:val="0"/>
                              <w:marRight w:val="0"/>
                              <w:marTop w:val="0"/>
                              <w:marBottom w:val="0"/>
                              <w:divBdr>
                                <w:top w:val="none" w:sz="0" w:space="0" w:color="auto"/>
                                <w:left w:val="none" w:sz="0" w:space="0" w:color="auto"/>
                                <w:bottom w:val="none" w:sz="0" w:space="0" w:color="auto"/>
                                <w:right w:val="none" w:sz="0" w:space="0" w:color="auto"/>
                              </w:divBdr>
                            </w:div>
                          </w:divsChild>
                        </w:div>
                        <w:div w:id="588199425">
                          <w:marLeft w:val="0"/>
                          <w:marRight w:val="0"/>
                          <w:marTop w:val="0"/>
                          <w:marBottom w:val="0"/>
                          <w:divBdr>
                            <w:top w:val="none" w:sz="0" w:space="0" w:color="auto"/>
                            <w:left w:val="none" w:sz="0" w:space="0" w:color="auto"/>
                            <w:bottom w:val="none" w:sz="0" w:space="0" w:color="auto"/>
                            <w:right w:val="none" w:sz="0" w:space="0" w:color="auto"/>
                          </w:divBdr>
                          <w:divsChild>
                            <w:div w:id="89354235">
                              <w:marLeft w:val="0"/>
                              <w:marRight w:val="0"/>
                              <w:marTop w:val="0"/>
                              <w:marBottom w:val="0"/>
                              <w:divBdr>
                                <w:top w:val="none" w:sz="0" w:space="0" w:color="auto"/>
                                <w:left w:val="none" w:sz="0" w:space="0" w:color="auto"/>
                                <w:bottom w:val="none" w:sz="0" w:space="0" w:color="auto"/>
                                <w:right w:val="none" w:sz="0" w:space="0" w:color="auto"/>
                              </w:divBdr>
                            </w:div>
                          </w:divsChild>
                        </w:div>
                        <w:div w:id="1328437086">
                          <w:marLeft w:val="0"/>
                          <w:marRight w:val="0"/>
                          <w:marTop w:val="0"/>
                          <w:marBottom w:val="0"/>
                          <w:divBdr>
                            <w:top w:val="none" w:sz="0" w:space="0" w:color="auto"/>
                            <w:left w:val="none" w:sz="0" w:space="0" w:color="auto"/>
                            <w:bottom w:val="none" w:sz="0" w:space="0" w:color="auto"/>
                            <w:right w:val="none" w:sz="0" w:space="0" w:color="auto"/>
                          </w:divBdr>
                          <w:divsChild>
                            <w:div w:id="561794031">
                              <w:marLeft w:val="0"/>
                              <w:marRight w:val="0"/>
                              <w:marTop w:val="0"/>
                              <w:marBottom w:val="0"/>
                              <w:divBdr>
                                <w:top w:val="none" w:sz="0" w:space="0" w:color="auto"/>
                                <w:left w:val="none" w:sz="0" w:space="0" w:color="auto"/>
                                <w:bottom w:val="none" w:sz="0" w:space="0" w:color="auto"/>
                                <w:right w:val="none" w:sz="0" w:space="0" w:color="auto"/>
                              </w:divBdr>
                              <w:divsChild>
                                <w:div w:id="1033656280">
                                  <w:marLeft w:val="0"/>
                                  <w:marRight w:val="0"/>
                                  <w:marTop w:val="0"/>
                                  <w:marBottom w:val="0"/>
                                  <w:divBdr>
                                    <w:top w:val="none" w:sz="0" w:space="0" w:color="auto"/>
                                    <w:left w:val="none" w:sz="0" w:space="0" w:color="auto"/>
                                    <w:bottom w:val="none" w:sz="0" w:space="0" w:color="auto"/>
                                    <w:right w:val="none" w:sz="0" w:space="0" w:color="auto"/>
                                  </w:divBdr>
                                  <w:divsChild>
                                    <w:div w:id="288440239">
                                      <w:marLeft w:val="0"/>
                                      <w:marRight w:val="0"/>
                                      <w:marTop w:val="0"/>
                                      <w:marBottom w:val="0"/>
                                      <w:divBdr>
                                        <w:top w:val="none" w:sz="0" w:space="0" w:color="auto"/>
                                        <w:left w:val="none" w:sz="0" w:space="0" w:color="auto"/>
                                        <w:bottom w:val="none" w:sz="0" w:space="0" w:color="auto"/>
                                        <w:right w:val="none" w:sz="0" w:space="0" w:color="auto"/>
                                      </w:divBdr>
                                      <w:divsChild>
                                        <w:div w:id="235171175">
                                          <w:marLeft w:val="0"/>
                                          <w:marRight w:val="0"/>
                                          <w:marTop w:val="0"/>
                                          <w:marBottom w:val="0"/>
                                          <w:divBdr>
                                            <w:top w:val="none" w:sz="0" w:space="0" w:color="auto"/>
                                            <w:left w:val="none" w:sz="0" w:space="0" w:color="auto"/>
                                            <w:bottom w:val="none" w:sz="0" w:space="0" w:color="auto"/>
                                            <w:right w:val="none" w:sz="0" w:space="0" w:color="auto"/>
                                          </w:divBdr>
                                          <w:divsChild>
                                            <w:div w:id="895942743">
                                              <w:marLeft w:val="0"/>
                                              <w:marRight w:val="0"/>
                                              <w:marTop w:val="0"/>
                                              <w:marBottom w:val="0"/>
                                              <w:divBdr>
                                                <w:top w:val="none" w:sz="0" w:space="0" w:color="auto"/>
                                                <w:left w:val="none" w:sz="0" w:space="0" w:color="auto"/>
                                                <w:bottom w:val="none" w:sz="0" w:space="0" w:color="auto"/>
                                                <w:right w:val="none" w:sz="0" w:space="0" w:color="auto"/>
                                              </w:divBdr>
                                              <w:divsChild>
                                                <w:div w:id="1842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18350">
                                          <w:marLeft w:val="0"/>
                                          <w:marRight w:val="0"/>
                                          <w:marTop w:val="0"/>
                                          <w:marBottom w:val="0"/>
                                          <w:divBdr>
                                            <w:top w:val="none" w:sz="0" w:space="0" w:color="auto"/>
                                            <w:left w:val="none" w:sz="0" w:space="0" w:color="auto"/>
                                            <w:bottom w:val="none" w:sz="0" w:space="0" w:color="auto"/>
                                            <w:right w:val="none" w:sz="0" w:space="0" w:color="auto"/>
                                          </w:divBdr>
                                          <w:divsChild>
                                            <w:div w:id="1020814980">
                                              <w:marLeft w:val="0"/>
                                              <w:marRight w:val="0"/>
                                              <w:marTop w:val="0"/>
                                              <w:marBottom w:val="0"/>
                                              <w:divBdr>
                                                <w:top w:val="none" w:sz="0" w:space="0" w:color="auto"/>
                                                <w:left w:val="none" w:sz="0" w:space="0" w:color="auto"/>
                                                <w:bottom w:val="none" w:sz="0" w:space="0" w:color="auto"/>
                                                <w:right w:val="none" w:sz="0" w:space="0" w:color="auto"/>
                                              </w:divBdr>
                                            </w:div>
                                          </w:divsChild>
                                        </w:div>
                                        <w:div w:id="276718429">
                                          <w:marLeft w:val="0"/>
                                          <w:marRight w:val="0"/>
                                          <w:marTop w:val="0"/>
                                          <w:marBottom w:val="0"/>
                                          <w:divBdr>
                                            <w:top w:val="none" w:sz="0" w:space="0" w:color="auto"/>
                                            <w:left w:val="none" w:sz="0" w:space="0" w:color="auto"/>
                                            <w:bottom w:val="none" w:sz="0" w:space="0" w:color="auto"/>
                                            <w:right w:val="none" w:sz="0" w:space="0" w:color="auto"/>
                                          </w:divBdr>
                                          <w:divsChild>
                                            <w:div w:id="930240915">
                                              <w:marLeft w:val="0"/>
                                              <w:marRight w:val="0"/>
                                              <w:marTop w:val="0"/>
                                              <w:marBottom w:val="0"/>
                                              <w:divBdr>
                                                <w:top w:val="none" w:sz="0" w:space="0" w:color="auto"/>
                                                <w:left w:val="none" w:sz="0" w:space="0" w:color="auto"/>
                                                <w:bottom w:val="none" w:sz="0" w:space="0" w:color="auto"/>
                                                <w:right w:val="none" w:sz="0" w:space="0" w:color="auto"/>
                                              </w:divBdr>
                                            </w:div>
                                          </w:divsChild>
                                        </w:div>
                                        <w:div w:id="2046513752">
                                          <w:marLeft w:val="0"/>
                                          <w:marRight w:val="0"/>
                                          <w:marTop w:val="0"/>
                                          <w:marBottom w:val="0"/>
                                          <w:divBdr>
                                            <w:top w:val="none" w:sz="0" w:space="0" w:color="auto"/>
                                            <w:left w:val="none" w:sz="0" w:space="0" w:color="auto"/>
                                            <w:bottom w:val="none" w:sz="0" w:space="0" w:color="auto"/>
                                            <w:right w:val="none" w:sz="0" w:space="0" w:color="auto"/>
                                          </w:divBdr>
                                          <w:divsChild>
                                            <w:div w:id="25205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944411">
                              <w:marLeft w:val="0"/>
                              <w:marRight w:val="0"/>
                              <w:marTop w:val="0"/>
                              <w:marBottom w:val="0"/>
                              <w:divBdr>
                                <w:top w:val="none" w:sz="0" w:space="0" w:color="auto"/>
                                <w:left w:val="none" w:sz="0" w:space="0" w:color="auto"/>
                                <w:bottom w:val="none" w:sz="0" w:space="0" w:color="auto"/>
                                <w:right w:val="none" w:sz="0" w:space="0" w:color="auto"/>
                              </w:divBdr>
                              <w:divsChild>
                                <w:div w:id="2083480251">
                                  <w:marLeft w:val="0"/>
                                  <w:marRight w:val="0"/>
                                  <w:marTop w:val="0"/>
                                  <w:marBottom w:val="0"/>
                                  <w:divBdr>
                                    <w:top w:val="none" w:sz="0" w:space="0" w:color="auto"/>
                                    <w:left w:val="none" w:sz="0" w:space="0" w:color="auto"/>
                                    <w:bottom w:val="none" w:sz="0" w:space="0" w:color="auto"/>
                                    <w:right w:val="none" w:sz="0" w:space="0" w:color="auto"/>
                                  </w:divBdr>
                                  <w:divsChild>
                                    <w:div w:id="320239434">
                                      <w:marLeft w:val="0"/>
                                      <w:marRight w:val="0"/>
                                      <w:marTop w:val="0"/>
                                      <w:marBottom w:val="0"/>
                                      <w:divBdr>
                                        <w:top w:val="none" w:sz="0" w:space="0" w:color="auto"/>
                                        <w:left w:val="none" w:sz="0" w:space="0" w:color="auto"/>
                                        <w:bottom w:val="none" w:sz="0" w:space="0" w:color="auto"/>
                                        <w:right w:val="none" w:sz="0" w:space="0" w:color="auto"/>
                                      </w:divBdr>
                                      <w:divsChild>
                                        <w:div w:id="229925645">
                                          <w:marLeft w:val="0"/>
                                          <w:marRight w:val="0"/>
                                          <w:marTop w:val="0"/>
                                          <w:marBottom w:val="0"/>
                                          <w:divBdr>
                                            <w:top w:val="none" w:sz="0" w:space="0" w:color="auto"/>
                                            <w:left w:val="none" w:sz="0" w:space="0" w:color="auto"/>
                                            <w:bottom w:val="none" w:sz="0" w:space="0" w:color="auto"/>
                                            <w:right w:val="none" w:sz="0" w:space="0" w:color="auto"/>
                                          </w:divBdr>
                                          <w:divsChild>
                                            <w:div w:id="23601902">
                                              <w:marLeft w:val="0"/>
                                              <w:marRight w:val="0"/>
                                              <w:marTop w:val="0"/>
                                              <w:marBottom w:val="0"/>
                                              <w:divBdr>
                                                <w:top w:val="none" w:sz="0" w:space="0" w:color="auto"/>
                                                <w:left w:val="none" w:sz="0" w:space="0" w:color="auto"/>
                                                <w:bottom w:val="none" w:sz="0" w:space="0" w:color="auto"/>
                                                <w:right w:val="none" w:sz="0" w:space="0" w:color="auto"/>
                                              </w:divBdr>
                                              <w:divsChild>
                                                <w:div w:id="413627944">
                                                  <w:marLeft w:val="0"/>
                                                  <w:marRight w:val="0"/>
                                                  <w:marTop w:val="0"/>
                                                  <w:marBottom w:val="0"/>
                                                  <w:divBdr>
                                                    <w:top w:val="none" w:sz="0" w:space="0" w:color="auto"/>
                                                    <w:left w:val="none" w:sz="0" w:space="0" w:color="auto"/>
                                                    <w:bottom w:val="none" w:sz="0" w:space="0" w:color="auto"/>
                                                    <w:right w:val="none" w:sz="0" w:space="0" w:color="auto"/>
                                                  </w:divBdr>
                                                  <w:divsChild>
                                                    <w:div w:id="1875849483">
                                                      <w:marLeft w:val="0"/>
                                                      <w:marRight w:val="0"/>
                                                      <w:marTop w:val="0"/>
                                                      <w:marBottom w:val="0"/>
                                                      <w:divBdr>
                                                        <w:top w:val="none" w:sz="0" w:space="0" w:color="auto"/>
                                                        <w:left w:val="none" w:sz="0" w:space="0" w:color="auto"/>
                                                        <w:bottom w:val="none" w:sz="0" w:space="0" w:color="auto"/>
                                                        <w:right w:val="none" w:sz="0" w:space="0" w:color="auto"/>
                                                      </w:divBdr>
                                                      <w:divsChild>
                                                        <w:div w:id="4921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6177091">
          <w:marLeft w:val="0"/>
          <w:marRight w:val="0"/>
          <w:marTop w:val="0"/>
          <w:marBottom w:val="0"/>
          <w:divBdr>
            <w:top w:val="none" w:sz="0" w:space="0" w:color="auto"/>
            <w:left w:val="none" w:sz="0" w:space="0" w:color="auto"/>
            <w:bottom w:val="none" w:sz="0" w:space="0" w:color="auto"/>
            <w:right w:val="none" w:sz="0" w:space="0" w:color="auto"/>
          </w:divBdr>
          <w:divsChild>
            <w:div w:id="1922524110">
              <w:marLeft w:val="0"/>
              <w:marRight w:val="0"/>
              <w:marTop w:val="0"/>
              <w:marBottom w:val="0"/>
              <w:divBdr>
                <w:top w:val="none" w:sz="0" w:space="0" w:color="auto"/>
                <w:left w:val="none" w:sz="0" w:space="0" w:color="auto"/>
                <w:bottom w:val="none" w:sz="0" w:space="0" w:color="auto"/>
                <w:right w:val="none" w:sz="0" w:space="0" w:color="auto"/>
              </w:divBdr>
              <w:divsChild>
                <w:div w:id="1310135671">
                  <w:marLeft w:val="0"/>
                  <w:marRight w:val="0"/>
                  <w:marTop w:val="0"/>
                  <w:marBottom w:val="0"/>
                  <w:divBdr>
                    <w:top w:val="none" w:sz="0" w:space="0" w:color="auto"/>
                    <w:left w:val="none" w:sz="0" w:space="0" w:color="auto"/>
                    <w:bottom w:val="none" w:sz="0" w:space="0" w:color="auto"/>
                    <w:right w:val="none" w:sz="0" w:space="0" w:color="auto"/>
                  </w:divBdr>
                  <w:divsChild>
                    <w:div w:id="1642078803">
                      <w:marLeft w:val="0"/>
                      <w:marRight w:val="0"/>
                      <w:marTop w:val="0"/>
                      <w:marBottom w:val="0"/>
                      <w:divBdr>
                        <w:top w:val="none" w:sz="0" w:space="0" w:color="auto"/>
                        <w:left w:val="none" w:sz="0" w:space="0" w:color="auto"/>
                        <w:bottom w:val="none" w:sz="0" w:space="0" w:color="auto"/>
                        <w:right w:val="none" w:sz="0" w:space="0" w:color="auto"/>
                      </w:divBdr>
                      <w:divsChild>
                        <w:div w:id="1273516651">
                          <w:marLeft w:val="0"/>
                          <w:marRight w:val="0"/>
                          <w:marTop w:val="0"/>
                          <w:marBottom w:val="0"/>
                          <w:divBdr>
                            <w:top w:val="none" w:sz="0" w:space="0" w:color="auto"/>
                            <w:left w:val="none" w:sz="0" w:space="0" w:color="auto"/>
                            <w:bottom w:val="none" w:sz="0" w:space="0" w:color="auto"/>
                            <w:right w:val="none" w:sz="0" w:space="0" w:color="auto"/>
                          </w:divBdr>
                          <w:divsChild>
                            <w:div w:id="714962773">
                              <w:marLeft w:val="0"/>
                              <w:marRight w:val="0"/>
                              <w:marTop w:val="0"/>
                              <w:marBottom w:val="0"/>
                              <w:divBdr>
                                <w:top w:val="none" w:sz="0" w:space="0" w:color="auto"/>
                                <w:left w:val="none" w:sz="0" w:space="0" w:color="auto"/>
                                <w:bottom w:val="none" w:sz="0" w:space="0" w:color="auto"/>
                                <w:right w:val="none" w:sz="0" w:space="0" w:color="auto"/>
                              </w:divBdr>
                              <w:divsChild>
                                <w:div w:id="1795518596">
                                  <w:marLeft w:val="0"/>
                                  <w:marRight w:val="0"/>
                                  <w:marTop w:val="0"/>
                                  <w:marBottom w:val="0"/>
                                  <w:divBdr>
                                    <w:top w:val="none" w:sz="0" w:space="0" w:color="auto"/>
                                    <w:left w:val="none" w:sz="0" w:space="0" w:color="auto"/>
                                    <w:bottom w:val="none" w:sz="0" w:space="0" w:color="auto"/>
                                    <w:right w:val="none" w:sz="0" w:space="0" w:color="auto"/>
                                  </w:divBdr>
                                  <w:divsChild>
                                    <w:div w:id="2121683506">
                                      <w:marLeft w:val="0"/>
                                      <w:marRight w:val="0"/>
                                      <w:marTop w:val="0"/>
                                      <w:marBottom w:val="0"/>
                                      <w:divBdr>
                                        <w:top w:val="none" w:sz="0" w:space="0" w:color="auto"/>
                                        <w:left w:val="none" w:sz="0" w:space="0" w:color="auto"/>
                                        <w:bottom w:val="none" w:sz="0" w:space="0" w:color="auto"/>
                                        <w:right w:val="none" w:sz="0" w:space="0" w:color="auto"/>
                                      </w:divBdr>
                                      <w:divsChild>
                                        <w:div w:id="1071808147">
                                          <w:marLeft w:val="0"/>
                                          <w:marRight w:val="0"/>
                                          <w:marTop w:val="0"/>
                                          <w:marBottom w:val="0"/>
                                          <w:divBdr>
                                            <w:top w:val="none" w:sz="0" w:space="0" w:color="auto"/>
                                            <w:left w:val="none" w:sz="0" w:space="0" w:color="auto"/>
                                            <w:bottom w:val="none" w:sz="0" w:space="0" w:color="auto"/>
                                            <w:right w:val="none" w:sz="0" w:space="0" w:color="auto"/>
                                          </w:divBdr>
                                        </w:div>
                                        <w:div w:id="2048481566">
                                          <w:marLeft w:val="0"/>
                                          <w:marRight w:val="0"/>
                                          <w:marTop w:val="0"/>
                                          <w:marBottom w:val="0"/>
                                          <w:divBdr>
                                            <w:top w:val="none" w:sz="0" w:space="0" w:color="auto"/>
                                            <w:left w:val="none" w:sz="0" w:space="0" w:color="auto"/>
                                            <w:bottom w:val="none" w:sz="0" w:space="0" w:color="auto"/>
                                            <w:right w:val="none" w:sz="0" w:space="0" w:color="auto"/>
                                          </w:divBdr>
                                          <w:divsChild>
                                            <w:div w:id="915746162">
                                              <w:marLeft w:val="0"/>
                                              <w:marRight w:val="0"/>
                                              <w:marTop w:val="0"/>
                                              <w:marBottom w:val="0"/>
                                              <w:divBdr>
                                                <w:top w:val="none" w:sz="0" w:space="0" w:color="auto"/>
                                                <w:left w:val="none" w:sz="0" w:space="0" w:color="auto"/>
                                                <w:bottom w:val="none" w:sz="0" w:space="0" w:color="auto"/>
                                                <w:right w:val="none" w:sz="0" w:space="0" w:color="auto"/>
                                              </w:divBdr>
                                              <w:divsChild>
                                                <w:div w:id="972980091">
                                                  <w:marLeft w:val="0"/>
                                                  <w:marRight w:val="0"/>
                                                  <w:marTop w:val="0"/>
                                                  <w:marBottom w:val="0"/>
                                                  <w:divBdr>
                                                    <w:top w:val="none" w:sz="0" w:space="0" w:color="auto"/>
                                                    <w:left w:val="none" w:sz="0" w:space="0" w:color="auto"/>
                                                    <w:bottom w:val="none" w:sz="0" w:space="0" w:color="auto"/>
                                                    <w:right w:val="none" w:sz="0" w:space="0" w:color="auto"/>
                                                  </w:divBdr>
                                                  <w:divsChild>
                                                    <w:div w:id="847478311">
                                                      <w:marLeft w:val="0"/>
                                                      <w:marRight w:val="0"/>
                                                      <w:marTop w:val="0"/>
                                                      <w:marBottom w:val="0"/>
                                                      <w:divBdr>
                                                        <w:top w:val="none" w:sz="0" w:space="0" w:color="auto"/>
                                                        <w:left w:val="none" w:sz="0" w:space="0" w:color="auto"/>
                                                        <w:bottom w:val="none" w:sz="0" w:space="0" w:color="auto"/>
                                                        <w:right w:val="none" w:sz="0" w:space="0" w:color="auto"/>
                                                      </w:divBdr>
                                                      <w:divsChild>
                                                        <w:div w:id="685181474">
                                                          <w:marLeft w:val="0"/>
                                                          <w:marRight w:val="0"/>
                                                          <w:marTop w:val="0"/>
                                                          <w:marBottom w:val="0"/>
                                                          <w:divBdr>
                                                            <w:top w:val="none" w:sz="0" w:space="0" w:color="auto"/>
                                                            <w:left w:val="none" w:sz="0" w:space="0" w:color="auto"/>
                                                            <w:bottom w:val="none" w:sz="0" w:space="0" w:color="auto"/>
                                                            <w:right w:val="none" w:sz="0" w:space="0" w:color="auto"/>
                                                          </w:divBdr>
                                                          <w:divsChild>
                                                            <w:div w:id="22591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05055">
                                                  <w:marLeft w:val="0"/>
                                                  <w:marRight w:val="0"/>
                                                  <w:marTop w:val="0"/>
                                                  <w:marBottom w:val="0"/>
                                                  <w:divBdr>
                                                    <w:top w:val="none" w:sz="0" w:space="0" w:color="auto"/>
                                                    <w:left w:val="none" w:sz="0" w:space="0" w:color="auto"/>
                                                    <w:bottom w:val="none" w:sz="0" w:space="0" w:color="auto"/>
                                                    <w:right w:val="none" w:sz="0" w:space="0" w:color="auto"/>
                                                  </w:divBdr>
                                                  <w:divsChild>
                                                    <w:div w:id="815294115">
                                                      <w:marLeft w:val="0"/>
                                                      <w:marRight w:val="0"/>
                                                      <w:marTop w:val="0"/>
                                                      <w:marBottom w:val="0"/>
                                                      <w:divBdr>
                                                        <w:top w:val="none" w:sz="0" w:space="0" w:color="auto"/>
                                                        <w:left w:val="none" w:sz="0" w:space="0" w:color="auto"/>
                                                        <w:bottom w:val="none" w:sz="0" w:space="0" w:color="auto"/>
                                                        <w:right w:val="none" w:sz="0" w:space="0" w:color="auto"/>
                                                      </w:divBdr>
                                                      <w:divsChild>
                                                        <w:div w:id="425342777">
                                                          <w:marLeft w:val="0"/>
                                                          <w:marRight w:val="0"/>
                                                          <w:marTop w:val="0"/>
                                                          <w:marBottom w:val="0"/>
                                                          <w:divBdr>
                                                            <w:top w:val="none" w:sz="0" w:space="0" w:color="auto"/>
                                                            <w:left w:val="none" w:sz="0" w:space="0" w:color="auto"/>
                                                            <w:bottom w:val="none" w:sz="0" w:space="0" w:color="auto"/>
                                                            <w:right w:val="none" w:sz="0" w:space="0" w:color="auto"/>
                                                          </w:divBdr>
                                                          <w:divsChild>
                                                            <w:div w:id="8082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832050">
                                                  <w:marLeft w:val="0"/>
                                                  <w:marRight w:val="0"/>
                                                  <w:marTop w:val="0"/>
                                                  <w:marBottom w:val="0"/>
                                                  <w:divBdr>
                                                    <w:top w:val="none" w:sz="0" w:space="0" w:color="auto"/>
                                                    <w:left w:val="none" w:sz="0" w:space="0" w:color="auto"/>
                                                    <w:bottom w:val="none" w:sz="0" w:space="0" w:color="auto"/>
                                                    <w:right w:val="none" w:sz="0" w:space="0" w:color="auto"/>
                                                  </w:divBdr>
                                                  <w:divsChild>
                                                    <w:div w:id="1497569925">
                                                      <w:marLeft w:val="0"/>
                                                      <w:marRight w:val="0"/>
                                                      <w:marTop w:val="0"/>
                                                      <w:marBottom w:val="0"/>
                                                      <w:divBdr>
                                                        <w:top w:val="none" w:sz="0" w:space="0" w:color="auto"/>
                                                        <w:left w:val="none" w:sz="0" w:space="0" w:color="auto"/>
                                                        <w:bottom w:val="none" w:sz="0" w:space="0" w:color="auto"/>
                                                        <w:right w:val="none" w:sz="0" w:space="0" w:color="auto"/>
                                                      </w:divBdr>
                                                      <w:divsChild>
                                                        <w:div w:id="2090342094">
                                                          <w:marLeft w:val="0"/>
                                                          <w:marRight w:val="0"/>
                                                          <w:marTop w:val="0"/>
                                                          <w:marBottom w:val="0"/>
                                                          <w:divBdr>
                                                            <w:top w:val="none" w:sz="0" w:space="0" w:color="auto"/>
                                                            <w:left w:val="none" w:sz="0" w:space="0" w:color="auto"/>
                                                            <w:bottom w:val="none" w:sz="0" w:space="0" w:color="auto"/>
                                                            <w:right w:val="none" w:sz="0" w:space="0" w:color="auto"/>
                                                          </w:divBdr>
                                                          <w:divsChild>
                                                            <w:div w:id="9086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35748">
                                                  <w:marLeft w:val="0"/>
                                                  <w:marRight w:val="0"/>
                                                  <w:marTop w:val="0"/>
                                                  <w:marBottom w:val="0"/>
                                                  <w:divBdr>
                                                    <w:top w:val="none" w:sz="0" w:space="0" w:color="auto"/>
                                                    <w:left w:val="none" w:sz="0" w:space="0" w:color="auto"/>
                                                    <w:bottom w:val="none" w:sz="0" w:space="0" w:color="auto"/>
                                                    <w:right w:val="none" w:sz="0" w:space="0" w:color="auto"/>
                                                  </w:divBdr>
                                                  <w:divsChild>
                                                    <w:div w:id="67701904">
                                                      <w:marLeft w:val="0"/>
                                                      <w:marRight w:val="0"/>
                                                      <w:marTop w:val="0"/>
                                                      <w:marBottom w:val="0"/>
                                                      <w:divBdr>
                                                        <w:top w:val="none" w:sz="0" w:space="0" w:color="auto"/>
                                                        <w:left w:val="none" w:sz="0" w:space="0" w:color="auto"/>
                                                        <w:bottom w:val="none" w:sz="0" w:space="0" w:color="auto"/>
                                                        <w:right w:val="none" w:sz="0" w:space="0" w:color="auto"/>
                                                      </w:divBdr>
                                                      <w:divsChild>
                                                        <w:div w:id="369262344">
                                                          <w:marLeft w:val="0"/>
                                                          <w:marRight w:val="0"/>
                                                          <w:marTop w:val="0"/>
                                                          <w:marBottom w:val="0"/>
                                                          <w:divBdr>
                                                            <w:top w:val="none" w:sz="0" w:space="0" w:color="auto"/>
                                                            <w:left w:val="none" w:sz="0" w:space="0" w:color="auto"/>
                                                            <w:bottom w:val="none" w:sz="0" w:space="0" w:color="auto"/>
                                                            <w:right w:val="none" w:sz="0" w:space="0" w:color="auto"/>
                                                          </w:divBdr>
                                                          <w:divsChild>
                                                            <w:div w:id="137765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40210">
                                                  <w:marLeft w:val="0"/>
                                                  <w:marRight w:val="0"/>
                                                  <w:marTop w:val="0"/>
                                                  <w:marBottom w:val="0"/>
                                                  <w:divBdr>
                                                    <w:top w:val="none" w:sz="0" w:space="0" w:color="auto"/>
                                                    <w:left w:val="none" w:sz="0" w:space="0" w:color="auto"/>
                                                    <w:bottom w:val="none" w:sz="0" w:space="0" w:color="auto"/>
                                                    <w:right w:val="none" w:sz="0" w:space="0" w:color="auto"/>
                                                  </w:divBdr>
                                                  <w:divsChild>
                                                    <w:div w:id="1413504135">
                                                      <w:marLeft w:val="0"/>
                                                      <w:marRight w:val="0"/>
                                                      <w:marTop w:val="0"/>
                                                      <w:marBottom w:val="0"/>
                                                      <w:divBdr>
                                                        <w:top w:val="none" w:sz="0" w:space="0" w:color="auto"/>
                                                        <w:left w:val="none" w:sz="0" w:space="0" w:color="auto"/>
                                                        <w:bottom w:val="none" w:sz="0" w:space="0" w:color="auto"/>
                                                        <w:right w:val="none" w:sz="0" w:space="0" w:color="auto"/>
                                                      </w:divBdr>
                                                      <w:divsChild>
                                                        <w:div w:id="507519798">
                                                          <w:marLeft w:val="0"/>
                                                          <w:marRight w:val="0"/>
                                                          <w:marTop w:val="0"/>
                                                          <w:marBottom w:val="0"/>
                                                          <w:divBdr>
                                                            <w:top w:val="none" w:sz="0" w:space="0" w:color="auto"/>
                                                            <w:left w:val="none" w:sz="0" w:space="0" w:color="auto"/>
                                                            <w:bottom w:val="none" w:sz="0" w:space="0" w:color="auto"/>
                                                            <w:right w:val="none" w:sz="0" w:space="0" w:color="auto"/>
                                                          </w:divBdr>
                                                          <w:divsChild>
                                                            <w:div w:id="2277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69743">
                                                  <w:marLeft w:val="0"/>
                                                  <w:marRight w:val="0"/>
                                                  <w:marTop w:val="0"/>
                                                  <w:marBottom w:val="0"/>
                                                  <w:divBdr>
                                                    <w:top w:val="none" w:sz="0" w:space="0" w:color="auto"/>
                                                    <w:left w:val="none" w:sz="0" w:space="0" w:color="auto"/>
                                                    <w:bottom w:val="none" w:sz="0" w:space="0" w:color="auto"/>
                                                    <w:right w:val="none" w:sz="0" w:space="0" w:color="auto"/>
                                                  </w:divBdr>
                                                  <w:divsChild>
                                                    <w:div w:id="2039546384">
                                                      <w:marLeft w:val="0"/>
                                                      <w:marRight w:val="0"/>
                                                      <w:marTop w:val="0"/>
                                                      <w:marBottom w:val="0"/>
                                                      <w:divBdr>
                                                        <w:top w:val="none" w:sz="0" w:space="0" w:color="auto"/>
                                                        <w:left w:val="none" w:sz="0" w:space="0" w:color="auto"/>
                                                        <w:bottom w:val="none" w:sz="0" w:space="0" w:color="auto"/>
                                                        <w:right w:val="none" w:sz="0" w:space="0" w:color="auto"/>
                                                      </w:divBdr>
                                                      <w:divsChild>
                                                        <w:div w:id="1392730959">
                                                          <w:marLeft w:val="0"/>
                                                          <w:marRight w:val="0"/>
                                                          <w:marTop w:val="0"/>
                                                          <w:marBottom w:val="0"/>
                                                          <w:divBdr>
                                                            <w:top w:val="none" w:sz="0" w:space="0" w:color="auto"/>
                                                            <w:left w:val="none" w:sz="0" w:space="0" w:color="auto"/>
                                                            <w:bottom w:val="none" w:sz="0" w:space="0" w:color="auto"/>
                                                            <w:right w:val="none" w:sz="0" w:space="0" w:color="auto"/>
                                                          </w:divBdr>
                                                          <w:divsChild>
                                                            <w:div w:id="2520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901862">
                              <w:marLeft w:val="0"/>
                              <w:marRight w:val="0"/>
                              <w:marTop w:val="0"/>
                              <w:marBottom w:val="0"/>
                              <w:divBdr>
                                <w:top w:val="none" w:sz="0" w:space="0" w:color="auto"/>
                                <w:left w:val="none" w:sz="0" w:space="0" w:color="auto"/>
                                <w:bottom w:val="none" w:sz="0" w:space="0" w:color="auto"/>
                                <w:right w:val="none" w:sz="0" w:space="0" w:color="auto"/>
                              </w:divBdr>
                              <w:divsChild>
                                <w:div w:id="392387942">
                                  <w:marLeft w:val="0"/>
                                  <w:marRight w:val="0"/>
                                  <w:marTop w:val="0"/>
                                  <w:marBottom w:val="0"/>
                                  <w:divBdr>
                                    <w:top w:val="none" w:sz="0" w:space="0" w:color="auto"/>
                                    <w:left w:val="none" w:sz="0" w:space="0" w:color="auto"/>
                                    <w:bottom w:val="none" w:sz="0" w:space="0" w:color="auto"/>
                                    <w:right w:val="none" w:sz="0" w:space="0" w:color="auto"/>
                                  </w:divBdr>
                                  <w:divsChild>
                                    <w:div w:id="643118848">
                                      <w:marLeft w:val="0"/>
                                      <w:marRight w:val="0"/>
                                      <w:marTop w:val="0"/>
                                      <w:marBottom w:val="0"/>
                                      <w:divBdr>
                                        <w:top w:val="none" w:sz="0" w:space="0" w:color="auto"/>
                                        <w:left w:val="none" w:sz="0" w:space="0" w:color="auto"/>
                                        <w:bottom w:val="none" w:sz="0" w:space="0" w:color="auto"/>
                                        <w:right w:val="none" w:sz="0" w:space="0" w:color="auto"/>
                                      </w:divBdr>
                                      <w:divsChild>
                                        <w:div w:id="1711608747">
                                          <w:marLeft w:val="0"/>
                                          <w:marRight w:val="0"/>
                                          <w:marTop w:val="0"/>
                                          <w:marBottom w:val="0"/>
                                          <w:divBdr>
                                            <w:top w:val="none" w:sz="0" w:space="0" w:color="auto"/>
                                            <w:left w:val="none" w:sz="0" w:space="0" w:color="auto"/>
                                            <w:bottom w:val="none" w:sz="0" w:space="0" w:color="auto"/>
                                            <w:right w:val="none" w:sz="0" w:space="0" w:color="auto"/>
                                          </w:divBdr>
                                          <w:divsChild>
                                            <w:div w:id="777070350">
                                              <w:marLeft w:val="0"/>
                                              <w:marRight w:val="0"/>
                                              <w:marTop w:val="0"/>
                                              <w:marBottom w:val="0"/>
                                              <w:divBdr>
                                                <w:top w:val="none" w:sz="0" w:space="0" w:color="auto"/>
                                                <w:left w:val="none" w:sz="0" w:space="0" w:color="auto"/>
                                                <w:bottom w:val="none" w:sz="0" w:space="0" w:color="auto"/>
                                                <w:right w:val="none" w:sz="0" w:space="0" w:color="auto"/>
                                              </w:divBdr>
                                              <w:divsChild>
                                                <w:div w:id="530923705">
                                                  <w:blockQuote w:val="1"/>
                                                  <w:marLeft w:val="720"/>
                                                  <w:marRight w:val="720"/>
                                                  <w:marTop w:val="100"/>
                                                  <w:marBottom w:val="100"/>
                                                  <w:divBdr>
                                                    <w:top w:val="none" w:sz="0" w:space="0" w:color="auto"/>
                                                    <w:left w:val="none" w:sz="0" w:space="0" w:color="auto"/>
                                                    <w:bottom w:val="none" w:sz="0" w:space="0" w:color="auto"/>
                                                    <w:right w:val="none" w:sz="0" w:space="0" w:color="auto"/>
                                                  </w:divBdr>
                                                </w:div>
                                                <w:div w:id="527256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5072482">
      <w:bodyDiv w:val="1"/>
      <w:marLeft w:val="0"/>
      <w:marRight w:val="0"/>
      <w:marTop w:val="0"/>
      <w:marBottom w:val="0"/>
      <w:divBdr>
        <w:top w:val="none" w:sz="0" w:space="0" w:color="auto"/>
        <w:left w:val="none" w:sz="0" w:space="0" w:color="auto"/>
        <w:bottom w:val="none" w:sz="0" w:space="0" w:color="auto"/>
        <w:right w:val="none" w:sz="0" w:space="0" w:color="auto"/>
      </w:divBdr>
      <w:divsChild>
        <w:div w:id="784932720">
          <w:marLeft w:val="0"/>
          <w:marRight w:val="0"/>
          <w:marTop w:val="0"/>
          <w:marBottom w:val="0"/>
          <w:divBdr>
            <w:top w:val="none" w:sz="0" w:space="0" w:color="auto"/>
            <w:left w:val="none" w:sz="0" w:space="0" w:color="auto"/>
            <w:bottom w:val="none" w:sz="0" w:space="0" w:color="auto"/>
            <w:right w:val="none" w:sz="0" w:space="0" w:color="auto"/>
          </w:divBdr>
        </w:div>
        <w:div w:id="197200951">
          <w:marLeft w:val="0"/>
          <w:marRight w:val="0"/>
          <w:marTop w:val="0"/>
          <w:marBottom w:val="0"/>
          <w:divBdr>
            <w:top w:val="none" w:sz="0" w:space="0" w:color="auto"/>
            <w:left w:val="none" w:sz="0" w:space="0" w:color="auto"/>
            <w:bottom w:val="none" w:sz="0" w:space="0" w:color="auto"/>
            <w:right w:val="none" w:sz="0" w:space="0" w:color="auto"/>
          </w:divBdr>
        </w:div>
        <w:div w:id="819732255">
          <w:marLeft w:val="0"/>
          <w:marRight w:val="0"/>
          <w:marTop w:val="0"/>
          <w:marBottom w:val="272"/>
          <w:divBdr>
            <w:top w:val="none" w:sz="0" w:space="0" w:color="auto"/>
            <w:left w:val="none" w:sz="0" w:space="0" w:color="auto"/>
            <w:bottom w:val="none" w:sz="0" w:space="0" w:color="auto"/>
            <w:right w:val="none" w:sz="0" w:space="0" w:color="auto"/>
          </w:divBdr>
        </w:div>
        <w:div w:id="1871144209">
          <w:marLeft w:val="0"/>
          <w:marRight w:val="0"/>
          <w:marTop w:val="0"/>
          <w:marBottom w:val="204"/>
          <w:divBdr>
            <w:top w:val="single" w:sz="6" w:space="3" w:color="9C9B9B"/>
            <w:left w:val="none" w:sz="0" w:space="0" w:color="auto"/>
            <w:bottom w:val="single" w:sz="6" w:space="3" w:color="9C9B9B"/>
            <w:right w:val="none" w:sz="0" w:space="0" w:color="auto"/>
          </w:divBdr>
          <w:divsChild>
            <w:div w:id="2141149899">
              <w:marLeft w:val="0"/>
              <w:marRight w:val="0"/>
              <w:marTop w:val="0"/>
              <w:marBottom w:val="0"/>
              <w:divBdr>
                <w:top w:val="none" w:sz="0" w:space="0" w:color="auto"/>
                <w:left w:val="none" w:sz="0" w:space="0" w:color="auto"/>
                <w:bottom w:val="none" w:sz="0" w:space="0" w:color="auto"/>
                <w:right w:val="none" w:sz="0" w:space="0" w:color="auto"/>
              </w:divBdr>
              <w:divsChild>
                <w:div w:id="1470976546">
                  <w:marLeft w:val="0"/>
                  <w:marRight w:val="0"/>
                  <w:marTop w:val="0"/>
                  <w:marBottom w:val="0"/>
                  <w:divBdr>
                    <w:top w:val="none" w:sz="0" w:space="0" w:color="auto"/>
                    <w:left w:val="none" w:sz="0" w:space="0" w:color="auto"/>
                    <w:bottom w:val="none" w:sz="0" w:space="0" w:color="auto"/>
                    <w:right w:val="none" w:sz="0" w:space="0" w:color="auto"/>
                  </w:divBdr>
                  <w:divsChild>
                    <w:div w:id="2096438386">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090589216">
              <w:marLeft w:val="0"/>
              <w:marRight w:val="0"/>
              <w:marTop w:val="0"/>
              <w:marBottom w:val="0"/>
              <w:divBdr>
                <w:top w:val="none" w:sz="0" w:space="0" w:color="auto"/>
                <w:left w:val="none" w:sz="0" w:space="0" w:color="auto"/>
                <w:bottom w:val="none" w:sz="0" w:space="0" w:color="auto"/>
                <w:right w:val="none" w:sz="0" w:space="0" w:color="auto"/>
              </w:divBdr>
            </w:div>
          </w:divsChild>
        </w:div>
        <w:div w:id="1549150092">
          <w:marLeft w:val="0"/>
          <w:marRight w:val="0"/>
          <w:marTop w:val="0"/>
          <w:marBottom w:val="204"/>
          <w:divBdr>
            <w:top w:val="none" w:sz="0" w:space="0" w:color="auto"/>
            <w:left w:val="none" w:sz="0" w:space="0" w:color="auto"/>
            <w:bottom w:val="none" w:sz="0" w:space="0" w:color="auto"/>
            <w:right w:val="none" w:sz="0" w:space="0" w:color="auto"/>
          </w:divBdr>
        </w:div>
        <w:div w:id="837965142">
          <w:marLeft w:val="0"/>
          <w:marRight w:val="0"/>
          <w:marTop w:val="0"/>
          <w:marBottom w:val="0"/>
          <w:divBdr>
            <w:top w:val="none" w:sz="0" w:space="0" w:color="auto"/>
            <w:left w:val="none" w:sz="0" w:space="0" w:color="auto"/>
            <w:bottom w:val="none" w:sz="0" w:space="0" w:color="auto"/>
            <w:right w:val="none" w:sz="0" w:space="0" w:color="auto"/>
          </w:divBdr>
        </w:div>
      </w:divsChild>
    </w:div>
    <w:div w:id="1787037092">
      <w:bodyDiv w:val="1"/>
      <w:marLeft w:val="0"/>
      <w:marRight w:val="0"/>
      <w:marTop w:val="0"/>
      <w:marBottom w:val="0"/>
      <w:divBdr>
        <w:top w:val="none" w:sz="0" w:space="0" w:color="auto"/>
        <w:left w:val="none" w:sz="0" w:space="0" w:color="auto"/>
        <w:bottom w:val="none" w:sz="0" w:space="0" w:color="auto"/>
        <w:right w:val="none" w:sz="0" w:space="0" w:color="auto"/>
      </w:divBdr>
      <w:divsChild>
        <w:div w:id="969631721">
          <w:marLeft w:val="0"/>
          <w:marRight w:val="0"/>
          <w:marTop w:val="0"/>
          <w:marBottom w:val="0"/>
          <w:divBdr>
            <w:top w:val="none" w:sz="0" w:space="0" w:color="auto"/>
            <w:left w:val="none" w:sz="0" w:space="0" w:color="auto"/>
            <w:bottom w:val="none" w:sz="0" w:space="0" w:color="auto"/>
            <w:right w:val="none" w:sz="0" w:space="0" w:color="auto"/>
          </w:divBdr>
          <w:divsChild>
            <w:div w:id="808668041">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136"/>
                  <w:marTop w:val="136"/>
                  <w:marBottom w:val="0"/>
                  <w:divBdr>
                    <w:top w:val="single" w:sz="2" w:space="0" w:color="FFFFFF"/>
                    <w:left w:val="single" w:sz="2" w:space="0" w:color="FFFFFF"/>
                    <w:bottom w:val="single" w:sz="2" w:space="0" w:color="FFFFFF"/>
                    <w:right w:val="single" w:sz="2" w:space="0" w:color="FFFFFF"/>
                  </w:divBdr>
                  <w:divsChild>
                    <w:div w:id="2074086158">
                      <w:marLeft w:val="0"/>
                      <w:marRight w:val="0"/>
                      <w:marTop w:val="0"/>
                      <w:marBottom w:val="0"/>
                      <w:divBdr>
                        <w:top w:val="none" w:sz="0" w:space="0" w:color="auto"/>
                        <w:left w:val="none" w:sz="0" w:space="0" w:color="auto"/>
                        <w:bottom w:val="none" w:sz="0" w:space="0" w:color="auto"/>
                        <w:right w:val="none" w:sz="0" w:space="0" w:color="auto"/>
                      </w:divBdr>
                    </w:div>
                  </w:divsChild>
                </w:div>
                <w:div w:id="1759449127">
                  <w:marLeft w:val="0"/>
                  <w:marRight w:val="0"/>
                  <w:marTop w:val="0"/>
                  <w:marBottom w:val="0"/>
                  <w:divBdr>
                    <w:top w:val="none" w:sz="0" w:space="0" w:color="auto"/>
                    <w:left w:val="none" w:sz="0" w:space="0" w:color="auto"/>
                    <w:bottom w:val="none" w:sz="0" w:space="0" w:color="auto"/>
                    <w:right w:val="none" w:sz="0" w:space="0" w:color="auto"/>
                  </w:divBdr>
                </w:div>
              </w:divsChild>
            </w:div>
            <w:div w:id="1464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247">
      <w:bodyDiv w:val="1"/>
      <w:marLeft w:val="0"/>
      <w:marRight w:val="0"/>
      <w:marTop w:val="0"/>
      <w:marBottom w:val="0"/>
      <w:divBdr>
        <w:top w:val="none" w:sz="0" w:space="0" w:color="auto"/>
        <w:left w:val="none" w:sz="0" w:space="0" w:color="auto"/>
        <w:bottom w:val="none" w:sz="0" w:space="0" w:color="auto"/>
        <w:right w:val="none" w:sz="0" w:space="0" w:color="auto"/>
      </w:divBdr>
      <w:divsChild>
        <w:div w:id="1544253042">
          <w:marLeft w:val="0"/>
          <w:marRight w:val="204"/>
          <w:marTop w:val="0"/>
          <w:marBottom w:val="0"/>
          <w:divBdr>
            <w:top w:val="none" w:sz="0" w:space="0" w:color="auto"/>
            <w:left w:val="none" w:sz="0" w:space="0" w:color="auto"/>
            <w:bottom w:val="none" w:sz="0" w:space="0" w:color="auto"/>
            <w:right w:val="none" w:sz="0" w:space="0" w:color="auto"/>
          </w:divBdr>
        </w:div>
        <w:div w:id="736784787">
          <w:marLeft w:val="0"/>
          <w:marRight w:val="0"/>
          <w:marTop w:val="0"/>
          <w:marBottom w:val="0"/>
          <w:divBdr>
            <w:top w:val="none" w:sz="0" w:space="0" w:color="auto"/>
            <w:left w:val="none" w:sz="0" w:space="0" w:color="auto"/>
            <w:bottom w:val="none" w:sz="0" w:space="0" w:color="auto"/>
            <w:right w:val="none" w:sz="0" w:space="0" w:color="auto"/>
          </w:divBdr>
        </w:div>
        <w:div w:id="790637586">
          <w:marLeft w:val="0"/>
          <w:marRight w:val="0"/>
          <w:marTop w:val="0"/>
          <w:marBottom w:val="0"/>
          <w:divBdr>
            <w:top w:val="none" w:sz="0" w:space="0" w:color="auto"/>
            <w:left w:val="none" w:sz="0" w:space="0" w:color="auto"/>
            <w:bottom w:val="none" w:sz="0" w:space="0" w:color="auto"/>
            <w:right w:val="none" w:sz="0" w:space="0" w:color="auto"/>
          </w:divBdr>
        </w:div>
        <w:div w:id="1205484651">
          <w:marLeft w:val="0"/>
          <w:marRight w:val="0"/>
          <w:marTop w:val="0"/>
          <w:marBottom w:val="0"/>
          <w:divBdr>
            <w:top w:val="none" w:sz="0" w:space="0" w:color="auto"/>
            <w:left w:val="none" w:sz="0" w:space="0" w:color="auto"/>
            <w:bottom w:val="none" w:sz="0" w:space="0" w:color="auto"/>
            <w:right w:val="none" w:sz="0" w:space="0" w:color="auto"/>
          </w:divBdr>
        </w:div>
      </w:divsChild>
    </w:div>
    <w:div w:id="1793480503">
      <w:bodyDiv w:val="1"/>
      <w:marLeft w:val="0"/>
      <w:marRight w:val="0"/>
      <w:marTop w:val="0"/>
      <w:marBottom w:val="0"/>
      <w:divBdr>
        <w:top w:val="none" w:sz="0" w:space="0" w:color="auto"/>
        <w:left w:val="none" w:sz="0" w:space="0" w:color="auto"/>
        <w:bottom w:val="none" w:sz="0" w:space="0" w:color="auto"/>
        <w:right w:val="none" w:sz="0" w:space="0" w:color="auto"/>
      </w:divBdr>
      <w:divsChild>
        <w:div w:id="442892339">
          <w:marLeft w:val="0"/>
          <w:marRight w:val="0"/>
          <w:marTop w:val="0"/>
          <w:marBottom w:val="0"/>
          <w:divBdr>
            <w:top w:val="none" w:sz="0" w:space="0" w:color="auto"/>
            <w:left w:val="none" w:sz="0" w:space="0" w:color="auto"/>
            <w:bottom w:val="none" w:sz="0" w:space="0" w:color="auto"/>
            <w:right w:val="none" w:sz="0" w:space="0" w:color="auto"/>
          </w:divBdr>
          <w:divsChild>
            <w:div w:id="728193380">
              <w:marLeft w:val="0"/>
              <w:marRight w:val="0"/>
              <w:marTop w:val="204"/>
              <w:marBottom w:val="272"/>
              <w:divBdr>
                <w:top w:val="none" w:sz="0" w:space="0" w:color="auto"/>
                <w:left w:val="none" w:sz="0" w:space="0" w:color="auto"/>
                <w:bottom w:val="none" w:sz="0" w:space="0" w:color="auto"/>
                <w:right w:val="none" w:sz="0" w:space="0" w:color="auto"/>
              </w:divBdr>
              <w:divsChild>
                <w:div w:id="1766148075">
                  <w:marLeft w:val="0"/>
                  <w:marRight w:val="0"/>
                  <w:marTop w:val="0"/>
                  <w:marBottom w:val="0"/>
                  <w:divBdr>
                    <w:top w:val="none" w:sz="0" w:space="0" w:color="auto"/>
                    <w:left w:val="none" w:sz="0" w:space="0" w:color="auto"/>
                    <w:bottom w:val="none" w:sz="0" w:space="0" w:color="auto"/>
                    <w:right w:val="none" w:sz="0" w:space="0" w:color="auto"/>
                  </w:divBdr>
                </w:div>
              </w:divsChild>
            </w:div>
            <w:div w:id="2056077737">
              <w:marLeft w:val="0"/>
              <w:marRight w:val="0"/>
              <w:marTop w:val="0"/>
              <w:marBottom w:val="272"/>
              <w:divBdr>
                <w:top w:val="none" w:sz="0" w:space="0" w:color="auto"/>
                <w:left w:val="none" w:sz="0" w:space="0" w:color="auto"/>
                <w:bottom w:val="none" w:sz="0" w:space="0" w:color="auto"/>
                <w:right w:val="none" w:sz="0" w:space="0" w:color="auto"/>
              </w:divBdr>
            </w:div>
          </w:divsChild>
        </w:div>
        <w:div w:id="1522667003">
          <w:marLeft w:val="0"/>
          <w:marRight w:val="0"/>
          <w:marTop w:val="0"/>
          <w:marBottom w:val="0"/>
          <w:divBdr>
            <w:top w:val="none" w:sz="0" w:space="0" w:color="auto"/>
            <w:left w:val="none" w:sz="0" w:space="0" w:color="auto"/>
            <w:bottom w:val="none" w:sz="0" w:space="0" w:color="auto"/>
            <w:right w:val="none" w:sz="0" w:space="0" w:color="auto"/>
          </w:divBdr>
        </w:div>
      </w:divsChild>
    </w:div>
    <w:div w:id="1800687923">
      <w:bodyDiv w:val="1"/>
      <w:marLeft w:val="0"/>
      <w:marRight w:val="0"/>
      <w:marTop w:val="0"/>
      <w:marBottom w:val="0"/>
      <w:divBdr>
        <w:top w:val="none" w:sz="0" w:space="0" w:color="auto"/>
        <w:left w:val="none" w:sz="0" w:space="0" w:color="auto"/>
        <w:bottom w:val="none" w:sz="0" w:space="0" w:color="auto"/>
        <w:right w:val="none" w:sz="0" w:space="0" w:color="auto"/>
      </w:divBdr>
      <w:divsChild>
        <w:div w:id="1121681068">
          <w:marLeft w:val="0"/>
          <w:marRight w:val="0"/>
          <w:marTop w:val="0"/>
          <w:marBottom w:val="326"/>
          <w:divBdr>
            <w:top w:val="none" w:sz="0" w:space="0" w:color="auto"/>
            <w:left w:val="none" w:sz="0" w:space="0" w:color="auto"/>
            <w:bottom w:val="none" w:sz="0" w:space="0" w:color="auto"/>
            <w:right w:val="none" w:sz="0" w:space="0" w:color="auto"/>
          </w:divBdr>
          <w:divsChild>
            <w:div w:id="826871210">
              <w:marLeft w:val="0"/>
              <w:marRight w:val="0"/>
              <w:marTop w:val="217"/>
              <w:marBottom w:val="0"/>
              <w:divBdr>
                <w:top w:val="none" w:sz="0" w:space="0" w:color="auto"/>
                <w:left w:val="none" w:sz="0" w:space="0" w:color="auto"/>
                <w:bottom w:val="none" w:sz="0" w:space="0" w:color="auto"/>
                <w:right w:val="none" w:sz="0" w:space="0" w:color="auto"/>
              </w:divBdr>
            </w:div>
          </w:divsChild>
        </w:div>
        <w:div w:id="725111007">
          <w:marLeft w:val="0"/>
          <w:marRight w:val="0"/>
          <w:marTop w:val="0"/>
          <w:marBottom w:val="543"/>
          <w:divBdr>
            <w:top w:val="none" w:sz="0" w:space="0" w:color="auto"/>
            <w:left w:val="none" w:sz="0" w:space="0" w:color="auto"/>
            <w:bottom w:val="none" w:sz="0" w:space="0" w:color="auto"/>
            <w:right w:val="none" w:sz="0" w:space="0" w:color="auto"/>
          </w:divBdr>
        </w:div>
        <w:div w:id="1289774947">
          <w:marLeft w:val="0"/>
          <w:marRight w:val="0"/>
          <w:marTop w:val="0"/>
          <w:marBottom w:val="543"/>
          <w:divBdr>
            <w:top w:val="none" w:sz="0" w:space="0" w:color="auto"/>
            <w:left w:val="none" w:sz="0" w:space="0" w:color="auto"/>
            <w:bottom w:val="none" w:sz="0" w:space="0" w:color="auto"/>
            <w:right w:val="none" w:sz="0" w:space="0" w:color="auto"/>
          </w:divBdr>
          <w:divsChild>
            <w:div w:id="5978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9118">
      <w:bodyDiv w:val="1"/>
      <w:marLeft w:val="0"/>
      <w:marRight w:val="0"/>
      <w:marTop w:val="0"/>
      <w:marBottom w:val="0"/>
      <w:divBdr>
        <w:top w:val="none" w:sz="0" w:space="0" w:color="auto"/>
        <w:left w:val="none" w:sz="0" w:space="0" w:color="auto"/>
        <w:bottom w:val="none" w:sz="0" w:space="0" w:color="auto"/>
        <w:right w:val="none" w:sz="0" w:space="0" w:color="auto"/>
      </w:divBdr>
      <w:divsChild>
        <w:div w:id="910776132">
          <w:marLeft w:val="0"/>
          <w:marRight w:val="0"/>
          <w:marTop w:val="0"/>
          <w:marBottom w:val="0"/>
          <w:divBdr>
            <w:top w:val="none" w:sz="0" w:space="0" w:color="auto"/>
            <w:left w:val="none" w:sz="0" w:space="0" w:color="auto"/>
            <w:bottom w:val="none" w:sz="0" w:space="0" w:color="auto"/>
            <w:right w:val="none" w:sz="0" w:space="0" w:color="auto"/>
          </w:divBdr>
        </w:div>
        <w:div w:id="2008633033">
          <w:marLeft w:val="0"/>
          <w:marRight w:val="0"/>
          <w:marTop w:val="0"/>
          <w:marBottom w:val="0"/>
          <w:divBdr>
            <w:top w:val="none" w:sz="0" w:space="0" w:color="auto"/>
            <w:left w:val="none" w:sz="0" w:space="0" w:color="auto"/>
            <w:bottom w:val="none" w:sz="0" w:space="0" w:color="auto"/>
            <w:right w:val="none" w:sz="0" w:space="0" w:color="auto"/>
          </w:divBdr>
        </w:div>
        <w:div w:id="370036280">
          <w:marLeft w:val="0"/>
          <w:marRight w:val="0"/>
          <w:marTop w:val="0"/>
          <w:marBottom w:val="272"/>
          <w:divBdr>
            <w:top w:val="none" w:sz="0" w:space="0" w:color="auto"/>
            <w:left w:val="none" w:sz="0" w:space="0" w:color="auto"/>
            <w:bottom w:val="none" w:sz="0" w:space="0" w:color="auto"/>
            <w:right w:val="none" w:sz="0" w:space="0" w:color="auto"/>
          </w:divBdr>
        </w:div>
        <w:div w:id="1834565116">
          <w:marLeft w:val="0"/>
          <w:marRight w:val="0"/>
          <w:marTop w:val="0"/>
          <w:marBottom w:val="204"/>
          <w:divBdr>
            <w:top w:val="single" w:sz="6" w:space="3" w:color="9C9B9B"/>
            <w:left w:val="none" w:sz="0" w:space="0" w:color="auto"/>
            <w:bottom w:val="single" w:sz="6" w:space="3" w:color="9C9B9B"/>
            <w:right w:val="none" w:sz="0" w:space="0" w:color="auto"/>
          </w:divBdr>
          <w:divsChild>
            <w:div w:id="547255999">
              <w:marLeft w:val="0"/>
              <w:marRight w:val="0"/>
              <w:marTop w:val="0"/>
              <w:marBottom w:val="0"/>
              <w:divBdr>
                <w:top w:val="none" w:sz="0" w:space="0" w:color="auto"/>
                <w:left w:val="none" w:sz="0" w:space="0" w:color="auto"/>
                <w:bottom w:val="none" w:sz="0" w:space="0" w:color="auto"/>
                <w:right w:val="none" w:sz="0" w:space="0" w:color="auto"/>
              </w:divBdr>
              <w:divsChild>
                <w:div w:id="254438749">
                  <w:marLeft w:val="0"/>
                  <w:marRight w:val="0"/>
                  <w:marTop w:val="0"/>
                  <w:marBottom w:val="0"/>
                  <w:divBdr>
                    <w:top w:val="none" w:sz="0" w:space="0" w:color="auto"/>
                    <w:left w:val="none" w:sz="0" w:space="0" w:color="auto"/>
                    <w:bottom w:val="none" w:sz="0" w:space="0" w:color="auto"/>
                    <w:right w:val="none" w:sz="0" w:space="0" w:color="auto"/>
                  </w:divBdr>
                  <w:divsChild>
                    <w:div w:id="135195199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532305472">
              <w:marLeft w:val="0"/>
              <w:marRight w:val="0"/>
              <w:marTop w:val="0"/>
              <w:marBottom w:val="0"/>
              <w:divBdr>
                <w:top w:val="none" w:sz="0" w:space="0" w:color="auto"/>
                <w:left w:val="none" w:sz="0" w:space="0" w:color="auto"/>
                <w:bottom w:val="none" w:sz="0" w:space="0" w:color="auto"/>
                <w:right w:val="none" w:sz="0" w:space="0" w:color="auto"/>
              </w:divBdr>
            </w:div>
          </w:divsChild>
        </w:div>
        <w:div w:id="2126073495">
          <w:marLeft w:val="0"/>
          <w:marRight w:val="0"/>
          <w:marTop w:val="0"/>
          <w:marBottom w:val="204"/>
          <w:divBdr>
            <w:top w:val="none" w:sz="0" w:space="0" w:color="auto"/>
            <w:left w:val="none" w:sz="0" w:space="0" w:color="auto"/>
            <w:bottom w:val="none" w:sz="0" w:space="0" w:color="auto"/>
            <w:right w:val="none" w:sz="0" w:space="0" w:color="auto"/>
          </w:divBdr>
        </w:div>
        <w:div w:id="280959244">
          <w:marLeft w:val="0"/>
          <w:marRight w:val="0"/>
          <w:marTop w:val="0"/>
          <w:marBottom w:val="0"/>
          <w:divBdr>
            <w:top w:val="none" w:sz="0" w:space="0" w:color="auto"/>
            <w:left w:val="none" w:sz="0" w:space="0" w:color="auto"/>
            <w:bottom w:val="none" w:sz="0" w:space="0" w:color="auto"/>
            <w:right w:val="none" w:sz="0" w:space="0" w:color="auto"/>
          </w:divBdr>
        </w:div>
      </w:divsChild>
    </w:div>
    <w:div w:id="1815831222">
      <w:bodyDiv w:val="1"/>
      <w:marLeft w:val="0"/>
      <w:marRight w:val="0"/>
      <w:marTop w:val="0"/>
      <w:marBottom w:val="0"/>
      <w:divBdr>
        <w:top w:val="none" w:sz="0" w:space="0" w:color="auto"/>
        <w:left w:val="none" w:sz="0" w:space="0" w:color="auto"/>
        <w:bottom w:val="none" w:sz="0" w:space="0" w:color="auto"/>
        <w:right w:val="none" w:sz="0" w:space="0" w:color="auto"/>
      </w:divBdr>
      <w:divsChild>
        <w:div w:id="1724215497">
          <w:marLeft w:val="0"/>
          <w:marRight w:val="0"/>
          <w:marTop w:val="0"/>
          <w:marBottom w:val="0"/>
          <w:divBdr>
            <w:top w:val="none" w:sz="0" w:space="0" w:color="auto"/>
            <w:left w:val="none" w:sz="0" w:space="0" w:color="auto"/>
            <w:bottom w:val="none" w:sz="0" w:space="0" w:color="auto"/>
            <w:right w:val="none" w:sz="0" w:space="0" w:color="auto"/>
          </w:divBdr>
          <w:divsChild>
            <w:div w:id="1669944629">
              <w:marLeft w:val="0"/>
              <w:marRight w:val="0"/>
              <w:marTop w:val="0"/>
              <w:marBottom w:val="0"/>
              <w:divBdr>
                <w:top w:val="none" w:sz="0" w:space="0" w:color="auto"/>
                <w:left w:val="none" w:sz="0" w:space="0" w:color="auto"/>
                <w:bottom w:val="none" w:sz="0" w:space="0" w:color="auto"/>
                <w:right w:val="none" w:sz="0" w:space="0" w:color="auto"/>
              </w:divBdr>
            </w:div>
          </w:divsChild>
        </w:div>
        <w:div w:id="1767576311">
          <w:marLeft w:val="0"/>
          <w:marRight w:val="0"/>
          <w:marTop w:val="0"/>
          <w:marBottom w:val="0"/>
          <w:divBdr>
            <w:top w:val="none" w:sz="0" w:space="0" w:color="auto"/>
            <w:left w:val="none" w:sz="0" w:space="0" w:color="auto"/>
            <w:bottom w:val="none" w:sz="0" w:space="0" w:color="auto"/>
            <w:right w:val="none" w:sz="0" w:space="0" w:color="auto"/>
          </w:divBdr>
          <w:divsChild>
            <w:div w:id="110511546">
              <w:marLeft w:val="0"/>
              <w:marRight w:val="0"/>
              <w:marTop w:val="0"/>
              <w:marBottom w:val="0"/>
              <w:divBdr>
                <w:top w:val="none" w:sz="0" w:space="0" w:color="auto"/>
                <w:left w:val="none" w:sz="0" w:space="0" w:color="auto"/>
                <w:bottom w:val="none" w:sz="0" w:space="0" w:color="auto"/>
                <w:right w:val="none" w:sz="0" w:space="0" w:color="auto"/>
              </w:divBdr>
              <w:divsChild>
                <w:div w:id="55050253">
                  <w:marLeft w:val="0"/>
                  <w:marRight w:val="0"/>
                  <w:marTop w:val="0"/>
                  <w:marBottom w:val="0"/>
                  <w:divBdr>
                    <w:top w:val="none" w:sz="0" w:space="0" w:color="auto"/>
                    <w:left w:val="none" w:sz="0" w:space="0" w:color="auto"/>
                    <w:bottom w:val="none" w:sz="0" w:space="0" w:color="auto"/>
                    <w:right w:val="none" w:sz="0" w:space="0" w:color="auto"/>
                  </w:divBdr>
                  <w:divsChild>
                    <w:div w:id="544290700">
                      <w:marLeft w:val="0"/>
                      <w:marRight w:val="0"/>
                      <w:marTop w:val="0"/>
                      <w:marBottom w:val="0"/>
                      <w:divBdr>
                        <w:top w:val="none" w:sz="0" w:space="0" w:color="auto"/>
                        <w:left w:val="none" w:sz="0" w:space="0" w:color="auto"/>
                        <w:bottom w:val="none" w:sz="0" w:space="0" w:color="auto"/>
                        <w:right w:val="none" w:sz="0" w:space="0" w:color="auto"/>
                      </w:divBdr>
                      <w:divsChild>
                        <w:div w:id="1165631505">
                          <w:marLeft w:val="0"/>
                          <w:marRight w:val="0"/>
                          <w:marTop w:val="0"/>
                          <w:marBottom w:val="0"/>
                          <w:divBdr>
                            <w:top w:val="none" w:sz="0" w:space="0" w:color="auto"/>
                            <w:left w:val="none" w:sz="0" w:space="0" w:color="auto"/>
                            <w:bottom w:val="none" w:sz="0" w:space="0" w:color="auto"/>
                            <w:right w:val="none" w:sz="0" w:space="0" w:color="auto"/>
                          </w:divBdr>
                          <w:divsChild>
                            <w:div w:id="2085905700">
                              <w:marLeft w:val="0"/>
                              <w:marRight w:val="0"/>
                              <w:marTop w:val="0"/>
                              <w:marBottom w:val="0"/>
                              <w:divBdr>
                                <w:top w:val="none" w:sz="0" w:space="0" w:color="auto"/>
                                <w:left w:val="none" w:sz="0" w:space="0" w:color="auto"/>
                                <w:bottom w:val="none" w:sz="0" w:space="0" w:color="auto"/>
                                <w:right w:val="none" w:sz="0" w:space="0" w:color="auto"/>
                              </w:divBdr>
                            </w:div>
                          </w:divsChild>
                        </w:div>
                        <w:div w:id="1721516955">
                          <w:marLeft w:val="0"/>
                          <w:marRight w:val="0"/>
                          <w:marTop w:val="0"/>
                          <w:marBottom w:val="0"/>
                          <w:divBdr>
                            <w:top w:val="none" w:sz="0" w:space="0" w:color="auto"/>
                            <w:left w:val="none" w:sz="0" w:space="0" w:color="auto"/>
                            <w:bottom w:val="none" w:sz="0" w:space="0" w:color="auto"/>
                            <w:right w:val="none" w:sz="0" w:space="0" w:color="auto"/>
                          </w:divBdr>
                          <w:divsChild>
                            <w:div w:id="11546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223560">
              <w:marLeft w:val="0"/>
              <w:marRight w:val="0"/>
              <w:marTop w:val="0"/>
              <w:marBottom w:val="0"/>
              <w:divBdr>
                <w:top w:val="none" w:sz="0" w:space="0" w:color="auto"/>
                <w:left w:val="none" w:sz="0" w:space="0" w:color="auto"/>
                <w:bottom w:val="none" w:sz="0" w:space="0" w:color="auto"/>
                <w:right w:val="none" w:sz="0" w:space="0" w:color="auto"/>
              </w:divBdr>
              <w:divsChild>
                <w:div w:id="345787772">
                  <w:marLeft w:val="0"/>
                  <w:marRight w:val="0"/>
                  <w:marTop w:val="0"/>
                  <w:marBottom w:val="0"/>
                  <w:divBdr>
                    <w:top w:val="none" w:sz="0" w:space="0" w:color="auto"/>
                    <w:left w:val="none" w:sz="0" w:space="0" w:color="auto"/>
                    <w:bottom w:val="none" w:sz="0" w:space="0" w:color="auto"/>
                    <w:right w:val="none" w:sz="0" w:space="0" w:color="auto"/>
                  </w:divBdr>
                  <w:divsChild>
                    <w:div w:id="1397238307">
                      <w:marLeft w:val="0"/>
                      <w:marRight w:val="0"/>
                      <w:marTop w:val="0"/>
                      <w:marBottom w:val="0"/>
                      <w:divBdr>
                        <w:top w:val="none" w:sz="0" w:space="0" w:color="auto"/>
                        <w:left w:val="none" w:sz="0" w:space="0" w:color="auto"/>
                        <w:bottom w:val="none" w:sz="0" w:space="0" w:color="auto"/>
                        <w:right w:val="none" w:sz="0" w:space="0" w:color="auto"/>
                      </w:divBdr>
                      <w:divsChild>
                        <w:div w:id="2033874661">
                          <w:marLeft w:val="0"/>
                          <w:marRight w:val="0"/>
                          <w:marTop w:val="0"/>
                          <w:marBottom w:val="0"/>
                          <w:divBdr>
                            <w:top w:val="none" w:sz="0" w:space="0" w:color="auto"/>
                            <w:left w:val="none" w:sz="0" w:space="0" w:color="auto"/>
                            <w:bottom w:val="none" w:sz="0" w:space="0" w:color="auto"/>
                            <w:right w:val="none" w:sz="0" w:space="0" w:color="auto"/>
                          </w:divBdr>
                          <w:divsChild>
                            <w:div w:id="273368889">
                              <w:marLeft w:val="0"/>
                              <w:marRight w:val="0"/>
                              <w:marTop w:val="0"/>
                              <w:marBottom w:val="0"/>
                              <w:divBdr>
                                <w:top w:val="none" w:sz="0" w:space="0" w:color="auto"/>
                                <w:left w:val="none" w:sz="0" w:space="0" w:color="auto"/>
                                <w:bottom w:val="none" w:sz="0" w:space="0" w:color="auto"/>
                                <w:right w:val="none" w:sz="0" w:space="0" w:color="auto"/>
                              </w:divBdr>
                              <w:divsChild>
                                <w:div w:id="443038811">
                                  <w:marLeft w:val="0"/>
                                  <w:marRight w:val="0"/>
                                  <w:marTop w:val="0"/>
                                  <w:marBottom w:val="0"/>
                                  <w:divBdr>
                                    <w:top w:val="none" w:sz="0" w:space="0" w:color="auto"/>
                                    <w:left w:val="none" w:sz="0" w:space="0" w:color="auto"/>
                                    <w:bottom w:val="none" w:sz="0" w:space="0" w:color="auto"/>
                                    <w:right w:val="none" w:sz="0" w:space="0" w:color="auto"/>
                                  </w:divBdr>
                                  <w:divsChild>
                                    <w:div w:id="1017928441">
                                      <w:marLeft w:val="0"/>
                                      <w:marRight w:val="0"/>
                                      <w:marTop w:val="0"/>
                                      <w:marBottom w:val="0"/>
                                      <w:divBdr>
                                        <w:top w:val="none" w:sz="0" w:space="0" w:color="auto"/>
                                        <w:left w:val="none" w:sz="0" w:space="0" w:color="auto"/>
                                        <w:bottom w:val="none" w:sz="0" w:space="0" w:color="auto"/>
                                        <w:right w:val="none" w:sz="0" w:space="0" w:color="auto"/>
                                      </w:divBdr>
                                      <w:divsChild>
                                        <w:div w:id="2059814642">
                                          <w:marLeft w:val="0"/>
                                          <w:marRight w:val="0"/>
                                          <w:marTop w:val="0"/>
                                          <w:marBottom w:val="0"/>
                                          <w:divBdr>
                                            <w:top w:val="none" w:sz="0" w:space="0" w:color="auto"/>
                                            <w:left w:val="none" w:sz="0" w:space="0" w:color="auto"/>
                                            <w:bottom w:val="none" w:sz="0" w:space="0" w:color="auto"/>
                                            <w:right w:val="none" w:sz="0" w:space="0" w:color="auto"/>
                                          </w:divBdr>
                                        </w:div>
                                      </w:divsChild>
                                    </w:div>
                                    <w:div w:id="620572900">
                                      <w:marLeft w:val="0"/>
                                      <w:marRight w:val="0"/>
                                      <w:marTop w:val="0"/>
                                      <w:marBottom w:val="0"/>
                                      <w:divBdr>
                                        <w:top w:val="none" w:sz="0" w:space="0" w:color="auto"/>
                                        <w:left w:val="none" w:sz="0" w:space="0" w:color="auto"/>
                                        <w:bottom w:val="none" w:sz="0" w:space="0" w:color="auto"/>
                                        <w:right w:val="none" w:sz="0" w:space="0" w:color="auto"/>
                                      </w:divBdr>
                                    </w:div>
                                    <w:div w:id="585502443">
                                      <w:marLeft w:val="0"/>
                                      <w:marRight w:val="0"/>
                                      <w:marTop w:val="0"/>
                                      <w:marBottom w:val="0"/>
                                      <w:divBdr>
                                        <w:top w:val="none" w:sz="0" w:space="0" w:color="auto"/>
                                        <w:left w:val="none" w:sz="0" w:space="0" w:color="auto"/>
                                        <w:bottom w:val="none" w:sz="0" w:space="0" w:color="auto"/>
                                        <w:right w:val="none" w:sz="0" w:space="0" w:color="auto"/>
                                      </w:divBdr>
                                    </w:div>
                                    <w:div w:id="15461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176237">
          <w:marLeft w:val="0"/>
          <w:marRight w:val="0"/>
          <w:marTop w:val="0"/>
          <w:marBottom w:val="0"/>
          <w:divBdr>
            <w:top w:val="none" w:sz="0" w:space="0" w:color="auto"/>
            <w:left w:val="none" w:sz="0" w:space="0" w:color="auto"/>
            <w:bottom w:val="none" w:sz="0" w:space="0" w:color="auto"/>
            <w:right w:val="none" w:sz="0" w:space="0" w:color="auto"/>
          </w:divBdr>
          <w:divsChild>
            <w:div w:id="26931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83703">
      <w:bodyDiv w:val="1"/>
      <w:marLeft w:val="0"/>
      <w:marRight w:val="0"/>
      <w:marTop w:val="0"/>
      <w:marBottom w:val="0"/>
      <w:divBdr>
        <w:top w:val="none" w:sz="0" w:space="0" w:color="auto"/>
        <w:left w:val="none" w:sz="0" w:space="0" w:color="auto"/>
        <w:bottom w:val="none" w:sz="0" w:space="0" w:color="auto"/>
        <w:right w:val="none" w:sz="0" w:space="0" w:color="auto"/>
      </w:divBdr>
      <w:divsChild>
        <w:div w:id="1617524306">
          <w:marLeft w:val="0"/>
          <w:marRight w:val="0"/>
          <w:marTop w:val="136"/>
          <w:marBottom w:val="0"/>
          <w:divBdr>
            <w:top w:val="none" w:sz="0" w:space="0" w:color="auto"/>
            <w:left w:val="none" w:sz="0" w:space="0" w:color="auto"/>
            <w:bottom w:val="none" w:sz="0" w:space="0" w:color="auto"/>
            <w:right w:val="none" w:sz="0" w:space="0" w:color="auto"/>
          </w:divBdr>
        </w:div>
        <w:div w:id="1263954243">
          <w:marLeft w:val="0"/>
          <w:marRight w:val="0"/>
          <w:marTop w:val="0"/>
          <w:marBottom w:val="0"/>
          <w:divBdr>
            <w:top w:val="none" w:sz="0" w:space="0" w:color="auto"/>
            <w:left w:val="none" w:sz="0" w:space="0" w:color="auto"/>
            <w:bottom w:val="none" w:sz="0" w:space="0" w:color="auto"/>
            <w:right w:val="none" w:sz="0" w:space="0" w:color="auto"/>
          </w:divBdr>
        </w:div>
        <w:div w:id="1389913898">
          <w:marLeft w:val="-258"/>
          <w:marRight w:val="-258"/>
          <w:marTop w:val="0"/>
          <w:marBottom w:val="0"/>
          <w:divBdr>
            <w:top w:val="none" w:sz="0" w:space="0" w:color="auto"/>
            <w:left w:val="none" w:sz="0" w:space="0" w:color="auto"/>
            <w:bottom w:val="none" w:sz="0" w:space="0" w:color="auto"/>
            <w:right w:val="none" w:sz="0" w:space="0" w:color="auto"/>
          </w:divBdr>
        </w:div>
        <w:div w:id="1415781384">
          <w:marLeft w:val="0"/>
          <w:marRight w:val="0"/>
          <w:marTop w:val="272"/>
          <w:marBottom w:val="0"/>
          <w:divBdr>
            <w:top w:val="none" w:sz="0" w:space="0" w:color="auto"/>
            <w:left w:val="none" w:sz="0" w:space="0" w:color="auto"/>
            <w:bottom w:val="none" w:sz="0" w:space="0" w:color="auto"/>
            <w:right w:val="none" w:sz="0" w:space="0" w:color="auto"/>
          </w:divBdr>
        </w:div>
      </w:divsChild>
    </w:div>
    <w:div w:id="1819960674">
      <w:bodyDiv w:val="1"/>
      <w:marLeft w:val="0"/>
      <w:marRight w:val="0"/>
      <w:marTop w:val="0"/>
      <w:marBottom w:val="0"/>
      <w:divBdr>
        <w:top w:val="none" w:sz="0" w:space="0" w:color="auto"/>
        <w:left w:val="none" w:sz="0" w:space="0" w:color="auto"/>
        <w:bottom w:val="none" w:sz="0" w:space="0" w:color="auto"/>
        <w:right w:val="none" w:sz="0" w:space="0" w:color="auto"/>
      </w:divBdr>
    </w:div>
    <w:div w:id="1820732204">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1">
          <w:marLeft w:val="0"/>
          <w:marRight w:val="0"/>
          <w:marTop w:val="204"/>
          <w:marBottom w:val="136"/>
          <w:divBdr>
            <w:top w:val="single" w:sz="6" w:space="2" w:color="CBCBCB"/>
            <w:left w:val="none" w:sz="0" w:space="0" w:color="auto"/>
            <w:bottom w:val="single" w:sz="6" w:space="2" w:color="CBCBCB"/>
            <w:right w:val="none" w:sz="0" w:space="0" w:color="auto"/>
          </w:divBdr>
        </w:div>
        <w:div w:id="1607347773">
          <w:marLeft w:val="0"/>
          <w:marRight w:val="0"/>
          <w:marTop w:val="0"/>
          <w:marBottom w:val="0"/>
          <w:divBdr>
            <w:top w:val="none" w:sz="0" w:space="0" w:color="auto"/>
            <w:left w:val="none" w:sz="0" w:space="0" w:color="auto"/>
            <w:bottom w:val="none" w:sz="0" w:space="0" w:color="auto"/>
            <w:right w:val="none" w:sz="0" w:space="0" w:color="auto"/>
          </w:divBdr>
          <w:divsChild>
            <w:div w:id="916062585">
              <w:marLeft w:val="0"/>
              <w:marRight w:val="0"/>
              <w:marTop w:val="0"/>
              <w:marBottom w:val="0"/>
              <w:divBdr>
                <w:top w:val="none" w:sz="0" w:space="0" w:color="auto"/>
                <w:left w:val="none" w:sz="0" w:space="0" w:color="auto"/>
                <w:bottom w:val="none" w:sz="0" w:space="0" w:color="auto"/>
                <w:right w:val="none" w:sz="0" w:space="0" w:color="auto"/>
              </w:divBdr>
              <w:divsChild>
                <w:div w:id="30228759">
                  <w:marLeft w:val="0"/>
                  <w:marRight w:val="0"/>
                  <w:marTop w:val="0"/>
                  <w:marBottom w:val="0"/>
                  <w:divBdr>
                    <w:top w:val="none" w:sz="0" w:space="0" w:color="auto"/>
                    <w:left w:val="none" w:sz="0" w:space="0" w:color="auto"/>
                    <w:bottom w:val="none" w:sz="0" w:space="0" w:color="auto"/>
                    <w:right w:val="none" w:sz="0" w:space="0" w:color="auto"/>
                  </w:divBdr>
                </w:div>
              </w:divsChild>
            </w:div>
            <w:div w:id="129591062">
              <w:marLeft w:val="0"/>
              <w:marRight w:val="136"/>
              <w:marTop w:val="0"/>
              <w:marBottom w:val="0"/>
              <w:divBdr>
                <w:top w:val="none" w:sz="0" w:space="0" w:color="auto"/>
                <w:left w:val="none" w:sz="0" w:space="0" w:color="auto"/>
                <w:bottom w:val="none" w:sz="0" w:space="0" w:color="auto"/>
                <w:right w:val="none" w:sz="0" w:space="0" w:color="auto"/>
              </w:divBdr>
              <w:divsChild>
                <w:div w:id="21713394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820882528">
      <w:bodyDiv w:val="1"/>
      <w:marLeft w:val="0"/>
      <w:marRight w:val="0"/>
      <w:marTop w:val="0"/>
      <w:marBottom w:val="0"/>
      <w:divBdr>
        <w:top w:val="none" w:sz="0" w:space="0" w:color="auto"/>
        <w:left w:val="none" w:sz="0" w:space="0" w:color="auto"/>
        <w:bottom w:val="none" w:sz="0" w:space="0" w:color="auto"/>
        <w:right w:val="none" w:sz="0" w:space="0" w:color="auto"/>
      </w:divBdr>
    </w:div>
    <w:div w:id="1826585379">
      <w:bodyDiv w:val="1"/>
      <w:marLeft w:val="0"/>
      <w:marRight w:val="0"/>
      <w:marTop w:val="0"/>
      <w:marBottom w:val="0"/>
      <w:divBdr>
        <w:top w:val="none" w:sz="0" w:space="0" w:color="auto"/>
        <w:left w:val="none" w:sz="0" w:space="0" w:color="auto"/>
        <w:bottom w:val="none" w:sz="0" w:space="0" w:color="auto"/>
        <w:right w:val="none" w:sz="0" w:space="0" w:color="auto"/>
      </w:divBdr>
      <w:divsChild>
        <w:div w:id="1876186843">
          <w:marLeft w:val="0"/>
          <w:marRight w:val="0"/>
          <w:marTop w:val="0"/>
          <w:marBottom w:val="0"/>
          <w:divBdr>
            <w:top w:val="none" w:sz="0" w:space="0" w:color="auto"/>
            <w:left w:val="none" w:sz="0" w:space="0" w:color="auto"/>
            <w:bottom w:val="none" w:sz="0" w:space="0" w:color="auto"/>
            <w:right w:val="none" w:sz="0" w:space="0" w:color="auto"/>
          </w:divBdr>
          <w:divsChild>
            <w:div w:id="852231488">
              <w:marLeft w:val="0"/>
              <w:marRight w:val="0"/>
              <w:marTop w:val="136"/>
              <w:marBottom w:val="0"/>
              <w:divBdr>
                <w:top w:val="none" w:sz="0" w:space="0" w:color="auto"/>
                <w:left w:val="none" w:sz="0" w:space="0" w:color="auto"/>
                <w:bottom w:val="none" w:sz="0" w:space="0" w:color="auto"/>
                <w:right w:val="none" w:sz="0" w:space="0" w:color="auto"/>
              </w:divBdr>
            </w:div>
            <w:div w:id="74085183">
              <w:marLeft w:val="0"/>
              <w:marRight w:val="0"/>
              <w:marTop w:val="136"/>
              <w:marBottom w:val="272"/>
              <w:divBdr>
                <w:top w:val="none" w:sz="0" w:space="0" w:color="auto"/>
                <w:left w:val="single" w:sz="24" w:space="7" w:color="auto"/>
                <w:bottom w:val="none" w:sz="0" w:space="0" w:color="auto"/>
                <w:right w:val="none" w:sz="0" w:space="0" w:color="auto"/>
              </w:divBdr>
            </w:div>
          </w:divsChild>
        </w:div>
        <w:div w:id="982738766">
          <w:marLeft w:val="0"/>
          <w:marRight w:val="0"/>
          <w:marTop w:val="0"/>
          <w:marBottom w:val="0"/>
          <w:divBdr>
            <w:top w:val="none" w:sz="0" w:space="0" w:color="auto"/>
            <w:left w:val="none" w:sz="0" w:space="0" w:color="auto"/>
            <w:bottom w:val="none" w:sz="0" w:space="0" w:color="auto"/>
            <w:right w:val="none" w:sz="0" w:space="0" w:color="auto"/>
          </w:divBdr>
        </w:div>
        <w:div w:id="1349523901">
          <w:marLeft w:val="0"/>
          <w:marRight w:val="0"/>
          <w:marTop w:val="0"/>
          <w:marBottom w:val="0"/>
          <w:divBdr>
            <w:top w:val="none" w:sz="0" w:space="0" w:color="auto"/>
            <w:left w:val="none" w:sz="0" w:space="0" w:color="auto"/>
            <w:bottom w:val="none" w:sz="0" w:space="0" w:color="auto"/>
            <w:right w:val="none" w:sz="0" w:space="0" w:color="auto"/>
          </w:divBdr>
          <w:divsChild>
            <w:div w:id="2130204353">
              <w:marLeft w:val="0"/>
              <w:marRight w:val="0"/>
              <w:marTop w:val="0"/>
              <w:marBottom w:val="0"/>
              <w:divBdr>
                <w:top w:val="none" w:sz="0" w:space="0" w:color="auto"/>
                <w:left w:val="none" w:sz="0" w:space="0" w:color="auto"/>
                <w:bottom w:val="none" w:sz="0" w:space="0" w:color="auto"/>
                <w:right w:val="none" w:sz="0" w:space="0" w:color="auto"/>
              </w:divBdr>
              <w:divsChild>
                <w:div w:id="16011026">
                  <w:marLeft w:val="0"/>
                  <w:marRight w:val="0"/>
                  <w:marTop w:val="0"/>
                  <w:marBottom w:val="0"/>
                  <w:divBdr>
                    <w:top w:val="none" w:sz="0" w:space="0" w:color="auto"/>
                    <w:left w:val="none" w:sz="0" w:space="0" w:color="auto"/>
                    <w:bottom w:val="none" w:sz="0" w:space="0" w:color="auto"/>
                    <w:right w:val="none" w:sz="0" w:space="0" w:color="auto"/>
                  </w:divBdr>
                  <w:divsChild>
                    <w:div w:id="13513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69415">
      <w:bodyDiv w:val="1"/>
      <w:marLeft w:val="0"/>
      <w:marRight w:val="0"/>
      <w:marTop w:val="0"/>
      <w:marBottom w:val="0"/>
      <w:divBdr>
        <w:top w:val="none" w:sz="0" w:space="0" w:color="auto"/>
        <w:left w:val="none" w:sz="0" w:space="0" w:color="auto"/>
        <w:bottom w:val="none" w:sz="0" w:space="0" w:color="auto"/>
        <w:right w:val="none" w:sz="0" w:space="0" w:color="auto"/>
      </w:divBdr>
      <w:divsChild>
        <w:div w:id="1100175001">
          <w:marLeft w:val="0"/>
          <w:marRight w:val="0"/>
          <w:marTop w:val="225"/>
          <w:marBottom w:val="150"/>
          <w:divBdr>
            <w:top w:val="single" w:sz="6" w:space="2" w:color="CBCBCB"/>
            <w:left w:val="none" w:sz="0" w:space="0" w:color="auto"/>
            <w:bottom w:val="single" w:sz="6" w:space="2" w:color="CBCBCB"/>
            <w:right w:val="none" w:sz="0" w:space="0" w:color="auto"/>
          </w:divBdr>
        </w:div>
        <w:div w:id="2558653">
          <w:marLeft w:val="0"/>
          <w:marRight w:val="0"/>
          <w:marTop w:val="0"/>
          <w:marBottom w:val="0"/>
          <w:divBdr>
            <w:top w:val="none" w:sz="0" w:space="0" w:color="auto"/>
            <w:left w:val="none" w:sz="0" w:space="0" w:color="auto"/>
            <w:bottom w:val="none" w:sz="0" w:space="0" w:color="auto"/>
            <w:right w:val="none" w:sz="0" w:space="0" w:color="auto"/>
          </w:divBdr>
          <w:divsChild>
            <w:div w:id="885144056">
              <w:marLeft w:val="0"/>
              <w:marRight w:val="150"/>
              <w:marTop w:val="0"/>
              <w:marBottom w:val="0"/>
              <w:divBdr>
                <w:top w:val="none" w:sz="0" w:space="0" w:color="auto"/>
                <w:left w:val="none" w:sz="0" w:space="0" w:color="auto"/>
                <w:bottom w:val="none" w:sz="0" w:space="0" w:color="auto"/>
                <w:right w:val="none" w:sz="0" w:space="0" w:color="auto"/>
              </w:divBdr>
              <w:divsChild>
                <w:div w:id="1361972732">
                  <w:marLeft w:val="0"/>
                  <w:marRight w:val="0"/>
                  <w:marTop w:val="0"/>
                  <w:marBottom w:val="0"/>
                  <w:divBdr>
                    <w:top w:val="none" w:sz="0" w:space="0" w:color="auto"/>
                    <w:left w:val="none" w:sz="0" w:space="0" w:color="auto"/>
                    <w:bottom w:val="none" w:sz="0" w:space="0" w:color="auto"/>
                    <w:right w:val="none" w:sz="0" w:space="0" w:color="auto"/>
                  </w:divBdr>
                </w:div>
                <w:div w:id="270936725">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32138198">
      <w:bodyDiv w:val="1"/>
      <w:marLeft w:val="0"/>
      <w:marRight w:val="0"/>
      <w:marTop w:val="0"/>
      <w:marBottom w:val="0"/>
      <w:divBdr>
        <w:top w:val="none" w:sz="0" w:space="0" w:color="auto"/>
        <w:left w:val="none" w:sz="0" w:space="0" w:color="auto"/>
        <w:bottom w:val="none" w:sz="0" w:space="0" w:color="auto"/>
        <w:right w:val="none" w:sz="0" w:space="0" w:color="auto"/>
      </w:divBdr>
    </w:div>
    <w:div w:id="1838886180">
      <w:bodyDiv w:val="1"/>
      <w:marLeft w:val="0"/>
      <w:marRight w:val="0"/>
      <w:marTop w:val="0"/>
      <w:marBottom w:val="0"/>
      <w:divBdr>
        <w:top w:val="none" w:sz="0" w:space="0" w:color="auto"/>
        <w:left w:val="none" w:sz="0" w:space="0" w:color="auto"/>
        <w:bottom w:val="none" w:sz="0" w:space="0" w:color="auto"/>
        <w:right w:val="none" w:sz="0" w:space="0" w:color="auto"/>
      </w:divBdr>
      <w:divsChild>
        <w:div w:id="1769501408">
          <w:marLeft w:val="0"/>
          <w:marRight w:val="0"/>
          <w:marTop w:val="204"/>
          <w:marBottom w:val="204"/>
          <w:divBdr>
            <w:top w:val="none" w:sz="0" w:space="0" w:color="auto"/>
            <w:left w:val="none" w:sz="0" w:space="0" w:color="auto"/>
            <w:bottom w:val="none" w:sz="0" w:space="0" w:color="auto"/>
            <w:right w:val="none" w:sz="0" w:space="0" w:color="auto"/>
          </w:divBdr>
          <w:divsChild>
            <w:div w:id="2014915613">
              <w:marLeft w:val="0"/>
              <w:marRight w:val="0"/>
              <w:marTop w:val="0"/>
              <w:marBottom w:val="0"/>
              <w:divBdr>
                <w:top w:val="none" w:sz="0" w:space="0" w:color="auto"/>
                <w:left w:val="none" w:sz="0" w:space="0" w:color="auto"/>
                <w:bottom w:val="none" w:sz="0" w:space="0" w:color="auto"/>
                <w:right w:val="none" w:sz="0" w:space="0" w:color="auto"/>
              </w:divBdr>
            </w:div>
          </w:divsChild>
        </w:div>
        <w:div w:id="399863287">
          <w:marLeft w:val="0"/>
          <w:marRight w:val="0"/>
          <w:marTop w:val="0"/>
          <w:marBottom w:val="0"/>
          <w:divBdr>
            <w:top w:val="none" w:sz="0" w:space="0" w:color="auto"/>
            <w:left w:val="none" w:sz="0" w:space="0" w:color="auto"/>
            <w:bottom w:val="none" w:sz="0" w:space="0" w:color="auto"/>
            <w:right w:val="none" w:sz="0" w:space="0" w:color="auto"/>
          </w:divBdr>
        </w:div>
        <w:div w:id="1596134310">
          <w:marLeft w:val="0"/>
          <w:marRight w:val="0"/>
          <w:marTop w:val="0"/>
          <w:marBottom w:val="0"/>
          <w:divBdr>
            <w:top w:val="none" w:sz="0" w:space="0" w:color="auto"/>
            <w:left w:val="none" w:sz="0" w:space="0" w:color="auto"/>
            <w:bottom w:val="none" w:sz="0" w:space="0" w:color="auto"/>
            <w:right w:val="none" w:sz="0" w:space="0" w:color="auto"/>
          </w:divBdr>
          <w:divsChild>
            <w:div w:id="1219516428">
              <w:marLeft w:val="0"/>
              <w:marRight w:val="0"/>
              <w:marTop w:val="0"/>
              <w:marBottom w:val="0"/>
              <w:divBdr>
                <w:top w:val="none" w:sz="0" w:space="0" w:color="auto"/>
                <w:left w:val="none" w:sz="0" w:space="0" w:color="auto"/>
                <w:bottom w:val="none" w:sz="0" w:space="0" w:color="auto"/>
                <w:right w:val="none" w:sz="0" w:space="0" w:color="auto"/>
              </w:divBdr>
            </w:div>
          </w:divsChild>
        </w:div>
        <w:div w:id="1385175438">
          <w:marLeft w:val="0"/>
          <w:marRight w:val="0"/>
          <w:marTop w:val="0"/>
          <w:marBottom w:val="0"/>
          <w:divBdr>
            <w:top w:val="none" w:sz="0" w:space="0" w:color="auto"/>
            <w:left w:val="none" w:sz="0" w:space="0" w:color="auto"/>
            <w:bottom w:val="none" w:sz="0" w:space="0" w:color="auto"/>
            <w:right w:val="none" w:sz="0" w:space="0" w:color="auto"/>
          </w:divBdr>
        </w:div>
      </w:divsChild>
    </w:div>
    <w:div w:id="1845583607">
      <w:bodyDiv w:val="1"/>
      <w:marLeft w:val="0"/>
      <w:marRight w:val="0"/>
      <w:marTop w:val="0"/>
      <w:marBottom w:val="0"/>
      <w:divBdr>
        <w:top w:val="none" w:sz="0" w:space="0" w:color="auto"/>
        <w:left w:val="none" w:sz="0" w:space="0" w:color="auto"/>
        <w:bottom w:val="none" w:sz="0" w:space="0" w:color="auto"/>
        <w:right w:val="none" w:sz="0" w:space="0" w:color="auto"/>
      </w:divBdr>
      <w:divsChild>
        <w:div w:id="1706442659">
          <w:marLeft w:val="0"/>
          <w:marRight w:val="0"/>
          <w:marTop w:val="225"/>
          <w:marBottom w:val="150"/>
          <w:divBdr>
            <w:top w:val="single" w:sz="6" w:space="2" w:color="CBCBCB"/>
            <w:left w:val="none" w:sz="0" w:space="0" w:color="auto"/>
            <w:bottom w:val="single" w:sz="6" w:space="2" w:color="CBCBCB"/>
            <w:right w:val="none" w:sz="0" w:space="0" w:color="auto"/>
          </w:divBdr>
        </w:div>
        <w:div w:id="664864164">
          <w:marLeft w:val="0"/>
          <w:marRight w:val="0"/>
          <w:marTop w:val="0"/>
          <w:marBottom w:val="0"/>
          <w:divBdr>
            <w:top w:val="none" w:sz="0" w:space="0" w:color="auto"/>
            <w:left w:val="none" w:sz="0" w:space="0" w:color="auto"/>
            <w:bottom w:val="none" w:sz="0" w:space="0" w:color="auto"/>
            <w:right w:val="none" w:sz="0" w:space="0" w:color="auto"/>
          </w:divBdr>
          <w:divsChild>
            <w:div w:id="1459950768">
              <w:marLeft w:val="0"/>
              <w:marRight w:val="150"/>
              <w:marTop w:val="0"/>
              <w:marBottom w:val="0"/>
              <w:divBdr>
                <w:top w:val="none" w:sz="0" w:space="0" w:color="auto"/>
                <w:left w:val="none" w:sz="0" w:space="0" w:color="auto"/>
                <w:bottom w:val="none" w:sz="0" w:space="0" w:color="auto"/>
                <w:right w:val="none" w:sz="0" w:space="0" w:color="auto"/>
              </w:divBdr>
              <w:divsChild>
                <w:div w:id="1855418456">
                  <w:marLeft w:val="0"/>
                  <w:marRight w:val="0"/>
                  <w:marTop w:val="0"/>
                  <w:marBottom w:val="0"/>
                  <w:divBdr>
                    <w:top w:val="none" w:sz="0" w:space="0" w:color="auto"/>
                    <w:left w:val="none" w:sz="0" w:space="0" w:color="auto"/>
                    <w:bottom w:val="none" w:sz="0" w:space="0" w:color="auto"/>
                    <w:right w:val="none" w:sz="0" w:space="0" w:color="auto"/>
                  </w:divBdr>
                </w:div>
                <w:div w:id="146015148">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49825237">
      <w:bodyDiv w:val="1"/>
      <w:marLeft w:val="0"/>
      <w:marRight w:val="0"/>
      <w:marTop w:val="0"/>
      <w:marBottom w:val="0"/>
      <w:divBdr>
        <w:top w:val="none" w:sz="0" w:space="0" w:color="auto"/>
        <w:left w:val="none" w:sz="0" w:space="0" w:color="auto"/>
        <w:bottom w:val="none" w:sz="0" w:space="0" w:color="auto"/>
        <w:right w:val="none" w:sz="0" w:space="0" w:color="auto"/>
      </w:divBdr>
      <w:divsChild>
        <w:div w:id="171182902">
          <w:marLeft w:val="0"/>
          <w:marRight w:val="0"/>
          <w:marTop w:val="0"/>
          <w:marBottom w:val="0"/>
          <w:divBdr>
            <w:top w:val="none" w:sz="0" w:space="0" w:color="auto"/>
            <w:left w:val="none" w:sz="0" w:space="0" w:color="auto"/>
            <w:bottom w:val="none" w:sz="0" w:space="0" w:color="auto"/>
            <w:right w:val="none" w:sz="0" w:space="0" w:color="auto"/>
          </w:divBdr>
        </w:div>
        <w:div w:id="306781912">
          <w:marLeft w:val="0"/>
          <w:marRight w:val="0"/>
          <w:marTop w:val="0"/>
          <w:marBottom w:val="0"/>
          <w:divBdr>
            <w:top w:val="none" w:sz="0" w:space="0" w:color="auto"/>
            <w:left w:val="none" w:sz="0" w:space="0" w:color="auto"/>
            <w:bottom w:val="none" w:sz="0" w:space="0" w:color="auto"/>
            <w:right w:val="none" w:sz="0" w:space="0" w:color="auto"/>
          </w:divBdr>
        </w:div>
        <w:div w:id="1893539775">
          <w:marLeft w:val="0"/>
          <w:marRight w:val="0"/>
          <w:marTop w:val="0"/>
          <w:marBottom w:val="0"/>
          <w:divBdr>
            <w:top w:val="none" w:sz="0" w:space="0" w:color="auto"/>
            <w:left w:val="none" w:sz="0" w:space="0" w:color="auto"/>
            <w:bottom w:val="none" w:sz="0" w:space="0" w:color="auto"/>
            <w:right w:val="none" w:sz="0" w:space="0" w:color="auto"/>
          </w:divBdr>
          <w:divsChild>
            <w:div w:id="793208255">
              <w:marLeft w:val="0"/>
              <w:marRight w:val="0"/>
              <w:marTop w:val="0"/>
              <w:marBottom w:val="0"/>
              <w:divBdr>
                <w:top w:val="none" w:sz="0" w:space="0" w:color="auto"/>
                <w:left w:val="none" w:sz="0" w:space="0" w:color="auto"/>
                <w:bottom w:val="none" w:sz="0" w:space="0" w:color="auto"/>
                <w:right w:val="none" w:sz="0" w:space="0" w:color="auto"/>
              </w:divBdr>
            </w:div>
            <w:div w:id="17935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89955">
      <w:bodyDiv w:val="1"/>
      <w:marLeft w:val="0"/>
      <w:marRight w:val="0"/>
      <w:marTop w:val="0"/>
      <w:marBottom w:val="0"/>
      <w:divBdr>
        <w:top w:val="none" w:sz="0" w:space="0" w:color="auto"/>
        <w:left w:val="none" w:sz="0" w:space="0" w:color="auto"/>
        <w:bottom w:val="none" w:sz="0" w:space="0" w:color="auto"/>
        <w:right w:val="none" w:sz="0" w:space="0" w:color="auto"/>
      </w:divBdr>
      <w:divsChild>
        <w:div w:id="735052032">
          <w:marLeft w:val="0"/>
          <w:marRight w:val="0"/>
          <w:marTop w:val="0"/>
          <w:marBottom w:val="0"/>
          <w:divBdr>
            <w:top w:val="none" w:sz="0" w:space="0" w:color="auto"/>
            <w:left w:val="none" w:sz="0" w:space="0" w:color="auto"/>
            <w:bottom w:val="none" w:sz="0" w:space="0" w:color="auto"/>
            <w:right w:val="none" w:sz="0" w:space="0" w:color="auto"/>
          </w:divBdr>
        </w:div>
      </w:divsChild>
    </w:div>
    <w:div w:id="1885167214">
      <w:bodyDiv w:val="1"/>
      <w:marLeft w:val="0"/>
      <w:marRight w:val="0"/>
      <w:marTop w:val="0"/>
      <w:marBottom w:val="0"/>
      <w:divBdr>
        <w:top w:val="none" w:sz="0" w:space="0" w:color="auto"/>
        <w:left w:val="none" w:sz="0" w:space="0" w:color="auto"/>
        <w:bottom w:val="none" w:sz="0" w:space="0" w:color="auto"/>
        <w:right w:val="none" w:sz="0" w:space="0" w:color="auto"/>
      </w:divBdr>
      <w:divsChild>
        <w:div w:id="339236791">
          <w:marLeft w:val="0"/>
          <w:marRight w:val="0"/>
          <w:marTop w:val="0"/>
          <w:marBottom w:val="0"/>
          <w:divBdr>
            <w:top w:val="none" w:sz="0" w:space="0" w:color="auto"/>
            <w:left w:val="none" w:sz="0" w:space="0" w:color="auto"/>
            <w:bottom w:val="none" w:sz="0" w:space="0" w:color="auto"/>
            <w:right w:val="none" w:sz="0" w:space="0" w:color="auto"/>
          </w:divBdr>
        </w:div>
        <w:div w:id="391268616">
          <w:marLeft w:val="0"/>
          <w:marRight w:val="0"/>
          <w:marTop w:val="0"/>
          <w:marBottom w:val="0"/>
          <w:divBdr>
            <w:top w:val="none" w:sz="0" w:space="0" w:color="auto"/>
            <w:left w:val="none" w:sz="0" w:space="0" w:color="auto"/>
            <w:bottom w:val="none" w:sz="0" w:space="0" w:color="auto"/>
            <w:right w:val="none" w:sz="0" w:space="0" w:color="auto"/>
          </w:divBdr>
        </w:div>
        <w:div w:id="1167473995">
          <w:marLeft w:val="0"/>
          <w:marRight w:val="0"/>
          <w:marTop w:val="0"/>
          <w:marBottom w:val="0"/>
          <w:divBdr>
            <w:top w:val="none" w:sz="0" w:space="0" w:color="auto"/>
            <w:left w:val="none" w:sz="0" w:space="0" w:color="auto"/>
            <w:bottom w:val="none" w:sz="0" w:space="0" w:color="auto"/>
            <w:right w:val="none" w:sz="0" w:space="0" w:color="auto"/>
          </w:divBdr>
          <w:divsChild>
            <w:div w:id="519927705">
              <w:marLeft w:val="0"/>
              <w:marRight w:val="0"/>
              <w:marTop w:val="0"/>
              <w:marBottom w:val="0"/>
              <w:divBdr>
                <w:top w:val="none" w:sz="0" w:space="0" w:color="auto"/>
                <w:left w:val="none" w:sz="0" w:space="0" w:color="auto"/>
                <w:bottom w:val="none" w:sz="0" w:space="0" w:color="auto"/>
                <w:right w:val="none" w:sz="0" w:space="0" w:color="auto"/>
              </w:divBdr>
            </w:div>
            <w:div w:id="78245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34100">
      <w:bodyDiv w:val="1"/>
      <w:marLeft w:val="0"/>
      <w:marRight w:val="0"/>
      <w:marTop w:val="0"/>
      <w:marBottom w:val="0"/>
      <w:divBdr>
        <w:top w:val="none" w:sz="0" w:space="0" w:color="auto"/>
        <w:left w:val="none" w:sz="0" w:space="0" w:color="auto"/>
        <w:bottom w:val="none" w:sz="0" w:space="0" w:color="auto"/>
        <w:right w:val="none" w:sz="0" w:space="0" w:color="auto"/>
      </w:divBdr>
      <w:divsChild>
        <w:div w:id="1480538135">
          <w:marLeft w:val="0"/>
          <w:marRight w:val="0"/>
          <w:marTop w:val="0"/>
          <w:marBottom w:val="0"/>
          <w:divBdr>
            <w:top w:val="none" w:sz="0" w:space="0" w:color="auto"/>
            <w:left w:val="none" w:sz="0" w:space="0" w:color="auto"/>
            <w:bottom w:val="none" w:sz="0" w:space="0" w:color="auto"/>
            <w:right w:val="none" w:sz="0" w:space="0" w:color="auto"/>
          </w:divBdr>
        </w:div>
      </w:divsChild>
    </w:div>
    <w:div w:id="1909415083">
      <w:bodyDiv w:val="1"/>
      <w:marLeft w:val="0"/>
      <w:marRight w:val="0"/>
      <w:marTop w:val="0"/>
      <w:marBottom w:val="0"/>
      <w:divBdr>
        <w:top w:val="none" w:sz="0" w:space="0" w:color="auto"/>
        <w:left w:val="none" w:sz="0" w:space="0" w:color="auto"/>
        <w:bottom w:val="none" w:sz="0" w:space="0" w:color="auto"/>
        <w:right w:val="none" w:sz="0" w:space="0" w:color="auto"/>
      </w:divBdr>
    </w:div>
    <w:div w:id="1919753844">
      <w:bodyDiv w:val="1"/>
      <w:marLeft w:val="0"/>
      <w:marRight w:val="0"/>
      <w:marTop w:val="0"/>
      <w:marBottom w:val="0"/>
      <w:divBdr>
        <w:top w:val="none" w:sz="0" w:space="0" w:color="auto"/>
        <w:left w:val="none" w:sz="0" w:space="0" w:color="auto"/>
        <w:bottom w:val="none" w:sz="0" w:space="0" w:color="auto"/>
        <w:right w:val="none" w:sz="0" w:space="0" w:color="auto"/>
      </w:divBdr>
      <w:divsChild>
        <w:div w:id="1561012025">
          <w:marLeft w:val="0"/>
          <w:marRight w:val="0"/>
          <w:marTop w:val="0"/>
          <w:marBottom w:val="0"/>
          <w:divBdr>
            <w:top w:val="none" w:sz="0" w:space="0" w:color="auto"/>
            <w:left w:val="none" w:sz="0" w:space="0" w:color="auto"/>
            <w:bottom w:val="none" w:sz="0" w:space="0" w:color="auto"/>
            <w:right w:val="none" w:sz="0" w:space="0" w:color="auto"/>
          </w:divBdr>
        </w:div>
        <w:div w:id="1613436425">
          <w:marLeft w:val="0"/>
          <w:marRight w:val="0"/>
          <w:marTop w:val="217"/>
          <w:marBottom w:val="0"/>
          <w:divBdr>
            <w:top w:val="none" w:sz="0" w:space="0" w:color="auto"/>
            <w:left w:val="none" w:sz="0" w:space="0" w:color="auto"/>
            <w:bottom w:val="none" w:sz="0" w:space="0" w:color="auto"/>
            <w:right w:val="none" w:sz="0" w:space="0" w:color="auto"/>
          </w:divBdr>
        </w:div>
        <w:div w:id="2095084972">
          <w:marLeft w:val="0"/>
          <w:marRight w:val="0"/>
          <w:marTop w:val="0"/>
          <w:marBottom w:val="0"/>
          <w:divBdr>
            <w:top w:val="none" w:sz="0" w:space="0" w:color="auto"/>
            <w:left w:val="none" w:sz="0" w:space="0" w:color="auto"/>
            <w:bottom w:val="none" w:sz="0" w:space="0" w:color="auto"/>
            <w:right w:val="none" w:sz="0" w:space="0" w:color="auto"/>
          </w:divBdr>
          <w:divsChild>
            <w:div w:id="2016373403">
              <w:marLeft w:val="0"/>
              <w:marRight w:val="0"/>
              <w:marTop w:val="0"/>
              <w:marBottom w:val="217"/>
              <w:divBdr>
                <w:top w:val="none" w:sz="0" w:space="0" w:color="auto"/>
                <w:left w:val="none" w:sz="0" w:space="0" w:color="auto"/>
                <w:bottom w:val="none" w:sz="0" w:space="0" w:color="auto"/>
                <w:right w:val="none" w:sz="0" w:space="0" w:color="auto"/>
              </w:divBdr>
            </w:div>
            <w:div w:id="11376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08955">
      <w:bodyDiv w:val="1"/>
      <w:marLeft w:val="0"/>
      <w:marRight w:val="0"/>
      <w:marTop w:val="0"/>
      <w:marBottom w:val="0"/>
      <w:divBdr>
        <w:top w:val="none" w:sz="0" w:space="0" w:color="auto"/>
        <w:left w:val="none" w:sz="0" w:space="0" w:color="auto"/>
        <w:bottom w:val="none" w:sz="0" w:space="0" w:color="auto"/>
        <w:right w:val="none" w:sz="0" w:space="0" w:color="auto"/>
      </w:divBdr>
      <w:divsChild>
        <w:div w:id="1625691823">
          <w:marLeft w:val="0"/>
          <w:marRight w:val="0"/>
          <w:marTop w:val="0"/>
          <w:marBottom w:val="0"/>
          <w:divBdr>
            <w:top w:val="none" w:sz="0" w:space="0" w:color="auto"/>
            <w:left w:val="none" w:sz="0" w:space="0" w:color="auto"/>
            <w:bottom w:val="none" w:sz="0" w:space="0" w:color="auto"/>
            <w:right w:val="none" w:sz="0" w:space="0" w:color="auto"/>
          </w:divBdr>
          <w:divsChild>
            <w:div w:id="824663304">
              <w:marLeft w:val="0"/>
              <w:marRight w:val="0"/>
              <w:marTop w:val="0"/>
              <w:marBottom w:val="0"/>
              <w:divBdr>
                <w:top w:val="none" w:sz="0" w:space="0" w:color="auto"/>
                <w:left w:val="none" w:sz="0" w:space="0" w:color="auto"/>
                <w:bottom w:val="none" w:sz="0" w:space="0" w:color="auto"/>
                <w:right w:val="none" w:sz="0" w:space="0" w:color="auto"/>
              </w:divBdr>
            </w:div>
            <w:div w:id="838271509">
              <w:marLeft w:val="0"/>
              <w:marRight w:val="0"/>
              <w:marTop w:val="0"/>
              <w:marBottom w:val="0"/>
              <w:divBdr>
                <w:top w:val="none" w:sz="0" w:space="0" w:color="auto"/>
                <w:left w:val="none" w:sz="0" w:space="0" w:color="auto"/>
                <w:bottom w:val="none" w:sz="0" w:space="0" w:color="auto"/>
                <w:right w:val="none" w:sz="0" w:space="0" w:color="auto"/>
              </w:divBdr>
            </w:div>
          </w:divsChild>
        </w:div>
        <w:div w:id="771820162">
          <w:marLeft w:val="0"/>
          <w:marRight w:val="0"/>
          <w:marTop w:val="0"/>
          <w:marBottom w:val="0"/>
          <w:divBdr>
            <w:top w:val="none" w:sz="0" w:space="0" w:color="auto"/>
            <w:left w:val="none" w:sz="0" w:space="0" w:color="auto"/>
            <w:bottom w:val="none" w:sz="0" w:space="0" w:color="auto"/>
            <w:right w:val="none" w:sz="0" w:space="0" w:color="auto"/>
          </w:divBdr>
          <w:divsChild>
            <w:div w:id="1102260642">
              <w:marLeft w:val="0"/>
              <w:marRight w:val="0"/>
              <w:marTop w:val="0"/>
              <w:marBottom w:val="0"/>
              <w:divBdr>
                <w:top w:val="none" w:sz="0" w:space="0" w:color="auto"/>
                <w:left w:val="none" w:sz="0" w:space="0" w:color="auto"/>
                <w:bottom w:val="none" w:sz="0" w:space="0" w:color="auto"/>
                <w:right w:val="none" w:sz="0" w:space="0" w:color="auto"/>
              </w:divBdr>
            </w:div>
          </w:divsChild>
        </w:div>
        <w:div w:id="136723787">
          <w:marLeft w:val="0"/>
          <w:marRight w:val="0"/>
          <w:marTop w:val="0"/>
          <w:marBottom w:val="0"/>
          <w:divBdr>
            <w:top w:val="none" w:sz="0" w:space="0" w:color="auto"/>
            <w:left w:val="none" w:sz="0" w:space="0" w:color="auto"/>
            <w:bottom w:val="none" w:sz="0" w:space="0" w:color="auto"/>
            <w:right w:val="none" w:sz="0" w:space="0" w:color="auto"/>
          </w:divBdr>
          <w:divsChild>
            <w:div w:id="1705398651">
              <w:marLeft w:val="0"/>
              <w:marRight w:val="0"/>
              <w:marTop w:val="0"/>
              <w:marBottom w:val="0"/>
              <w:divBdr>
                <w:top w:val="none" w:sz="0" w:space="0" w:color="auto"/>
                <w:left w:val="none" w:sz="0" w:space="0" w:color="auto"/>
                <w:bottom w:val="none" w:sz="0" w:space="0" w:color="auto"/>
                <w:right w:val="none" w:sz="0" w:space="0" w:color="auto"/>
              </w:divBdr>
              <w:divsChild>
                <w:div w:id="1224751357">
                  <w:marLeft w:val="0"/>
                  <w:marRight w:val="0"/>
                  <w:marTop w:val="0"/>
                  <w:marBottom w:val="0"/>
                  <w:divBdr>
                    <w:top w:val="none" w:sz="0" w:space="0" w:color="auto"/>
                    <w:left w:val="none" w:sz="0" w:space="0" w:color="auto"/>
                    <w:bottom w:val="none" w:sz="0" w:space="0" w:color="auto"/>
                    <w:right w:val="none" w:sz="0" w:space="0" w:color="auto"/>
                  </w:divBdr>
                  <w:divsChild>
                    <w:div w:id="54070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816765">
      <w:bodyDiv w:val="1"/>
      <w:marLeft w:val="0"/>
      <w:marRight w:val="0"/>
      <w:marTop w:val="0"/>
      <w:marBottom w:val="0"/>
      <w:divBdr>
        <w:top w:val="none" w:sz="0" w:space="0" w:color="auto"/>
        <w:left w:val="none" w:sz="0" w:space="0" w:color="auto"/>
        <w:bottom w:val="none" w:sz="0" w:space="0" w:color="auto"/>
        <w:right w:val="none" w:sz="0" w:space="0" w:color="auto"/>
      </w:divBdr>
      <w:divsChild>
        <w:div w:id="1690059929">
          <w:marLeft w:val="0"/>
          <w:marRight w:val="0"/>
          <w:marTop w:val="0"/>
          <w:marBottom w:val="0"/>
          <w:divBdr>
            <w:top w:val="none" w:sz="0" w:space="0" w:color="auto"/>
            <w:left w:val="none" w:sz="0" w:space="0" w:color="auto"/>
            <w:bottom w:val="none" w:sz="0" w:space="0" w:color="auto"/>
            <w:right w:val="none" w:sz="0" w:space="0" w:color="auto"/>
          </w:divBdr>
        </w:div>
        <w:div w:id="1901477899">
          <w:marLeft w:val="0"/>
          <w:marRight w:val="0"/>
          <w:marTop w:val="0"/>
          <w:marBottom w:val="88"/>
          <w:divBdr>
            <w:top w:val="none" w:sz="0" w:space="0" w:color="auto"/>
            <w:left w:val="none" w:sz="0" w:space="0" w:color="auto"/>
            <w:bottom w:val="none" w:sz="0" w:space="0" w:color="auto"/>
            <w:right w:val="none" w:sz="0" w:space="0" w:color="auto"/>
          </w:divBdr>
          <w:divsChild>
            <w:div w:id="1327056767">
              <w:marLeft w:val="0"/>
              <w:marRight w:val="0"/>
              <w:marTop w:val="0"/>
              <w:marBottom w:val="0"/>
              <w:divBdr>
                <w:top w:val="none" w:sz="0" w:space="0" w:color="auto"/>
                <w:left w:val="none" w:sz="0" w:space="0" w:color="auto"/>
                <w:bottom w:val="none" w:sz="0" w:space="0" w:color="auto"/>
                <w:right w:val="none" w:sz="0" w:space="0" w:color="auto"/>
              </w:divBdr>
            </w:div>
          </w:divsChild>
        </w:div>
        <w:div w:id="1979913017">
          <w:marLeft w:val="0"/>
          <w:marRight w:val="0"/>
          <w:marTop w:val="0"/>
          <w:marBottom w:val="0"/>
          <w:divBdr>
            <w:top w:val="none" w:sz="0" w:space="0" w:color="auto"/>
            <w:left w:val="none" w:sz="0" w:space="0" w:color="auto"/>
            <w:bottom w:val="dotted" w:sz="4" w:space="3" w:color="CCCCCC"/>
            <w:right w:val="none" w:sz="0" w:space="0" w:color="auto"/>
          </w:divBdr>
        </w:div>
        <w:div w:id="240605857">
          <w:marLeft w:val="0"/>
          <w:marRight w:val="0"/>
          <w:marTop w:val="0"/>
          <w:marBottom w:val="100"/>
          <w:divBdr>
            <w:top w:val="none" w:sz="0" w:space="0" w:color="auto"/>
            <w:left w:val="none" w:sz="0" w:space="0" w:color="auto"/>
            <w:bottom w:val="none" w:sz="0" w:space="0" w:color="auto"/>
            <w:right w:val="none" w:sz="0" w:space="0" w:color="auto"/>
          </w:divBdr>
        </w:div>
      </w:divsChild>
    </w:div>
    <w:div w:id="1940331234">
      <w:bodyDiv w:val="1"/>
      <w:marLeft w:val="0"/>
      <w:marRight w:val="0"/>
      <w:marTop w:val="0"/>
      <w:marBottom w:val="0"/>
      <w:divBdr>
        <w:top w:val="none" w:sz="0" w:space="0" w:color="auto"/>
        <w:left w:val="none" w:sz="0" w:space="0" w:color="auto"/>
        <w:bottom w:val="none" w:sz="0" w:space="0" w:color="auto"/>
        <w:right w:val="none" w:sz="0" w:space="0" w:color="auto"/>
      </w:divBdr>
      <w:divsChild>
        <w:div w:id="1313825678">
          <w:marLeft w:val="0"/>
          <w:marRight w:val="0"/>
          <w:marTop w:val="0"/>
          <w:marBottom w:val="0"/>
          <w:divBdr>
            <w:top w:val="none" w:sz="0" w:space="0" w:color="auto"/>
            <w:left w:val="none" w:sz="0" w:space="0" w:color="auto"/>
            <w:bottom w:val="none" w:sz="0" w:space="0" w:color="auto"/>
            <w:right w:val="none" w:sz="0" w:space="0" w:color="auto"/>
          </w:divBdr>
        </w:div>
      </w:divsChild>
    </w:div>
    <w:div w:id="1942180931">
      <w:bodyDiv w:val="1"/>
      <w:marLeft w:val="0"/>
      <w:marRight w:val="0"/>
      <w:marTop w:val="0"/>
      <w:marBottom w:val="0"/>
      <w:divBdr>
        <w:top w:val="none" w:sz="0" w:space="0" w:color="auto"/>
        <w:left w:val="none" w:sz="0" w:space="0" w:color="auto"/>
        <w:bottom w:val="none" w:sz="0" w:space="0" w:color="auto"/>
        <w:right w:val="none" w:sz="0" w:space="0" w:color="auto"/>
      </w:divBdr>
      <w:divsChild>
        <w:div w:id="726538894">
          <w:marLeft w:val="0"/>
          <w:marRight w:val="0"/>
          <w:marTop w:val="0"/>
          <w:marBottom w:val="0"/>
          <w:divBdr>
            <w:top w:val="none" w:sz="0" w:space="0" w:color="auto"/>
            <w:left w:val="none" w:sz="0" w:space="0" w:color="auto"/>
            <w:bottom w:val="none" w:sz="0" w:space="0" w:color="auto"/>
            <w:right w:val="none" w:sz="0" w:space="0" w:color="auto"/>
          </w:divBdr>
          <w:divsChild>
            <w:div w:id="258030644">
              <w:marLeft w:val="0"/>
              <w:marRight w:val="0"/>
              <w:marTop w:val="0"/>
              <w:marBottom w:val="0"/>
              <w:divBdr>
                <w:top w:val="none" w:sz="0" w:space="0" w:color="auto"/>
                <w:left w:val="none" w:sz="0" w:space="0" w:color="auto"/>
                <w:bottom w:val="none" w:sz="0" w:space="0" w:color="auto"/>
                <w:right w:val="none" w:sz="0" w:space="0" w:color="auto"/>
              </w:divBdr>
            </w:div>
          </w:divsChild>
        </w:div>
        <w:div w:id="1758287093">
          <w:marLeft w:val="0"/>
          <w:marRight w:val="0"/>
          <w:marTop w:val="0"/>
          <w:marBottom w:val="0"/>
          <w:divBdr>
            <w:top w:val="none" w:sz="0" w:space="0" w:color="auto"/>
            <w:left w:val="none" w:sz="0" w:space="0" w:color="auto"/>
            <w:bottom w:val="none" w:sz="0" w:space="0" w:color="auto"/>
            <w:right w:val="none" w:sz="0" w:space="0" w:color="auto"/>
          </w:divBdr>
          <w:divsChild>
            <w:div w:id="1058087177">
              <w:marLeft w:val="0"/>
              <w:marRight w:val="0"/>
              <w:marTop w:val="0"/>
              <w:marBottom w:val="0"/>
              <w:divBdr>
                <w:top w:val="none" w:sz="0" w:space="0" w:color="auto"/>
                <w:left w:val="none" w:sz="0" w:space="0" w:color="auto"/>
                <w:bottom w:val="none" w:sz="0" w:space="0" w:color="auto"/>
                <w:right w:val="none" w:sz="0" w:space="0" w:color="auto"/>
              </w:divBdr>
              <w:divsChild>
                <w:div w:id="620842415">
                  <w:marLeft w:val="0"/>
                  <w:marRight w:val="0"/>
                  <w:marTop w:val="0"/>
                  <w:marBottom w:val="0"/>
                  <w:divBdr>
                    <w:top w:val="none" w:sz="0" w:space="0" w:color="auto"/>
                    <w:left w:val="none" w:sz="0" w:space="0" w:color="auto"/>
                    <w:bottom w:val="none" w:sz="0" w:space="0" w:color="auto"/>
                    <w:right w:val="none" w:sz="0" w:space="0" w:color="auto"/>
                  </w:divBdr>
                  <w:divsChild>
                    <w:div w:id="1097025282">
                      <w:marLeft w:val="0"/>
                      <w:marRight w:val="0"/>
                      <w:marTop w:val="0"/>
                      <w:marBottom w:val="0"/>
                      <w:divBdr>
                        <w:top w:val="none" w:sz="0" w:space="0" w:color="auto"/>
                        <w:left w:val="none" w:sz="0" w:space="0" w:color="auto"/>
                        <w:bottom w:val="none" w:sz="0" w:space="0" w:color="auto"/>
                        <w:right w:val="none" w:sz="0" w:space="0" w:color="auto"/>
                      </w:divBdr>
                      <w:divsChild>
                        <w:div w:id="1584954281">
                          <w:marLeft w:val="0"/>
                          <w:marRight w:val="0"/>
                          <w:marTop w:val="0"/>
                          <w:marBottom w:val="0"/>
                          <w:divBdr>
                            <w:top w:val="none" w:sz="0" w:space="0" w:color="auto"/>
                            <w:left w:val="none" w:sz="0" w:space="0" w:color="auto"/>
                            <w:bottom w:val="none" w:sz="0" w:space="0" w:color="auto"/>
                            <w:right w:val="none" w:sz="0" w:space="0" w:color="auto"/>
                          </w:divBdr>
                          <w:divsChild>
                            <w:div w:id="1121877186">
                              <w:marLeft w:val="0"/>
                              <w:marRight w:val="0"/>
                              <w:marTop w:val="0"/>
                              <w:marBottom w:val="0"/>
                              <w:divBdr>
                                <w:top w:val="none" w:sz="0" w:space="0" w:color="auto"/>
                                <w:left w:val="none" w:sz="0" w:space="0" w:color="auto"/>
                                <w:bottom w:val="none" w:sz="0" w:space="0" w:color="auto"/>
                                <w:right w:val="none" w:sz="0" w:space="0" w:color="auto"/>
                              </w:divBdr>
                            </w:div>
                          </w:divsChild>
                        </w:div>
                        <w:div w:id="1468546571">
                          <w:marLeft w:val="0"/>
                          <w:marRight w:val="0"/>
                          <w:marTop w:val="0"/>
                          <w:marBottom w:val="0"/>
                          <w:divBdr>
                            <w:top w:val="none" w:sz="0" w:space="0" w:color="auto"/>
                            <w:left w:val="none" w:sz="0" w:space="0" w:color="auto"/>
                            <w:bottom w:val="none" w:sz="0" w:space="0" w:color="auto"/>
                            <w:right w:val="none" w:sz="0" w:space="0" w:color="auto"/>
                          </w:divBdr>
                          <w:divsChild>
                            <w:div w:id="6006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37635">
              <w:marLeft w:val="0"/>
              <w:marRight w:val="0"/>
              <w:marTop w:val="0"/>
              <w:marBottom w:val="0"/>
              <w:divBdr>
                <w:top w:val="none" w:sz="0" w:space="0" w:color="auto"/>
                <w:left w:val="none" w:sz="0" w:space="0" w:color="auto"/>
                <w:bottom w:val="none" w:sz="0" w:space="0" w:color="auto"/>
                <w:right w:val="none" w:sz="0" w:space="0" w:color="auto"/>
              </w:divBdr>
              <w:divsChild>
                <w:div w:id="1525560711">
                  <w:marLeft w:val="0"/>
                  <w:marRight w:val="0"/>
                  <w:marTop w:val="0"/>
                  <w:marBottom w:val="0"/>
                  <w:divBdr>
                    <w:top w:val="none" w:sz="0" w:space="0" w:color="auto"/>
                    <w:left w:val="none" w:sz="0" w:space="0" w:color="auto"/>
                    <w:bottom w:val="none" w:sz="0" w:space="0" w:color="auto"/>
                    <w:right w:val="none" w:sz="0" w:space="0" w:color="auto"/>
                  </w:divBdr>
                  <w:divsChild>
                    <w:div w:id="69617221">
                      <w:marLeft w:val="0"/>
                      <w:marRight w:val="0"/>
                      <w:marTop w:val="0"/>
                      <w:marBottom w:val="0"/>
                      <w:divBdr>
                        <w:top w:val="none" w:sz="0" w:space="0" w:color="auto"/>
                        <w:left w:val="none" w:sz="0" w:space="0" w:color="auto"/>
                        <w:bottom w:val="none" w:sz="0" w:space="0" w:color="auto"/>
                        <w:right w:val="none" w:sz="0" w:space="0" w:color="auto"/>
                      </w:divBdr>
                      <w:divsChild>
                        <w:div w:id="929974013">
                          <w:marLeft w:val="0"/>
                          <w:marRight w:val="0"/>
                          <w:marTop w:val="0"/>
                          <w:marBottom w:val="0"/>
                          <w:divBdr>
                            <w:top w:val="none" w:sz="0" w:space="0" w:color="auto"/>
                            <w:left w:val="none" w:sz="0" w:space="0" w:color="auto"/>
                            <w:bottom w:val="none" w:sz="0" w:space="0" w:color="auto"/>
                            <w:right w:val="none" w:sz="0" w:space="0" w:color="auto"/>
                          </w:divBdr>
                          <w:divsChild>
                            <w:div w:id="1187524029">
                              <w:marLeft w:val="0"/>
                              <w:marRight w:val="0"/>
                              <w:marTop w:val="0"/>
                              <w:marBottom w:val="0"/>
                              <w:divBdr>
                                <w:top w:val="none" w:sz="0" w:space="0" w:color="auto"/>
                                <w:left w:val="none" w:sz="0" w:space="0" w:color="auto"/>
                                <w:bottom w:val="none" w:sz="0" w:space="0" w:color="auto"/>
                                <w:right w:val="none" w:sz="0" w:space="0" w:color="auto"/>
                              </w:divBdr>
                              <w:divsChild>
                                <w:div w:id="1704164903">
                                  <w:marLeft w:val="0"/>
                                  <w:marRight w:val="0"/>
                                  <w:marTop w:val="0"/>
                                  <w:marBottom w:val="0"/>
                                  <w:divBdr>
                                    <w:top w:val="none" w:sz="0" w:space="0" w:color="auto"/>
                                    <w:left w:val="none" w:sz="0" w:space="0" w:color="auto"/>
                                    <w:bottom w:val="none" w:sz="0" w:space="0" w:color="auto"/>
                                    <w:right w:val="none" w:sz="0" w:space="0" w:color="auto"/>
                                  </w:divBdr>
                                  <w:divsChild>
                                    <w:div w:id="2135705828">
                                      <w:marLeft w:val="0"/>
                                      <w:marRight w:val="0"/>
                                      <w:marTop w:val="0"/>
                                      <w:marBottom w:val="0"/>
                                      <w:divBdr>
                                        <w:top w:val="none" w:sz="0" w:space="0" w:color="auto"/>
                                        <w:left w:val="none" w:sz="0" w:space="0" w:color="auto"/>
                                        <w:bottom w:val="none" w:sz="0" w:space="0" w:color="auto"/>
                                        <w:right w:val="none" w:sz="0" w:space="0" w:color="auto"/>
                                      </w:divBdr>
                                      <w:divsChild>
                                        <w:div w:id="1576940404">
                                          <w:marLeft w:val="0"/>
                                          <w:marRight w:val="0"/>
                                          <w:marTop w:val="0"/>
                                          <w:marBottom w:val="0"/>
                                          <w:divBdr>
                                            <w:top w:val="none" w:sz="0" w:space="0" w:color="auto"/>
                                            <w:left w:val="none" w:sz="0" w:space="0" w:color="auto"/>
                                            <w:bottom w:val="none" w:sz="0" w:space="0" w:color="auto"/>
                                            <w:right w:val="none" w:sz="0" w:space="0" w:color="auto"/>
                                          </w:divBdr>
                                        </w:div>
                                      </w:divsChild>
                                    </w:div>
                                    <w:div w:id="1936740064">
                                      <w:marLeft w:val="0"/>
                                      <w:marRight w:val="0"/>
                                      <w:marTop w:val="0"/>
                                      <w:marBottom w:val="0"/>
                                      <w:divBdr>
                                        <w:top w:val="none" w:sz="0" w:space="0" w:color="auto"/>
                                        <w:left w:val="none" w:sz="0" w:space="0" w:color="auto"/>
                                        <w:bottom w:val="none" w:sz="0" w:space="0" w:color="auto"/>
                                        <w:right w:val="none" w:sz="0" w:space="0" w:color="auto"/>
                                      </w:divBdr>
                                    </w:div>
                                    <w:div w:id="134422161">
                                      <w:marLeft w:val="0"/>
                                      <w:marRight w:val="0"/>
                                      <w:marTop w:val="0"/>
                                      <w:marBottom w:val="0"/>
                                      <w:divBdr>
                                        <w:top w:val="none" w:sz="0" w:space="0" w:color="auto"/>
                                        <w:left w:val="none" w:sz="0" w:space="0" w:color="auto"/>
                                        <w:bottom w:val="none" w:sz="0" w:space="0" w:color="auto"/>
                                        <w:right w:val="none" w:sz="0" w:space="0" w:color="auto"/>
                                      </w:divBdr>
                                    </w:div>
                                    <w:div w:id="7580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313102">
          <w:marLeft w:val="0"/>
          <w:marRight w:val="0"/>
          <w:marTop w:val="0"/>
          <w:marBottom w:val="0"/>
          <w:divBdr>
            <w:top w:val="none" w:sz="0" w:space="0" w:color="auto"/>
            <w:left w:val="none" w:sz="0" w:space="0" w:color="auto"/>
            <w:bottom w:val="none" w:sz="0" w:space="0" w:color="auto"/>
            <w:right w:val="none" w:sz="0" w:space="0" w:color="auto"/>
          </w:divBdr>
          <w:divsChild>
            <w:div w:id="152162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7054">
      <w:bodyDiv w:val="1"/>
      <w:marLeft w:val="0"/>
      <w:marRight w:val="0"/>
      <w:marTop w:val="0"/>
      <w:marBottom w:val="0"/>
      <w:divBdr>
        <w:top w:val="none" w:sz="0" w:space="0" w:color="auto"/>
        <w:left w:val="none" w:sz="0" w:space="0" w:color="auto"/>
        <w:bottom w:val="none" w:sz="0" w:space="0" w:color="auto"/>
        <w:right w:val="none" w:sz="0" w:space="0" w:color="auto"/>
      </w:divBdr>
    </w:div>
    <w:div w:id="1948344031">
      <w:bodyDiv w:val="1"/>
      <w:marLeft w:val="0"/>
      <w:marRight w:val="0"/>
      <w:marTop w:val="0"/>
      <w:marBottom w:val="0"/>
      <w:divBdr>
        <w:top w:val="none" w:sz="0" w:space="0" w:color="auto"/>
        <w:left w:val="none" w:sz="0" w:space="0" w:color="auto"/>
        <w:bottom w:val="none" w:sz="0" w:space="0" w:color="auto"/>
        <w:right w:val="none" w:sz="0" w:space="0" w:color="auto"/>
      </w:divBdr>
      <w:divsChild>
        <w:div w:id="1027949515">
          <w:marLeft w:val="0"/>
          <w:marRight w:val="0"/>
          <w:marTop w:val="0"/>
          <w:marBottom w:val="0"/>
          <w:divBdr>
            <w:top w:val="none" w:sz="0" w:space="0" w:color="auto"/>
            <w:left w:val="none" w:sz="0" w:space="0" w:color="auto"/>
            <w:bottom w:val="none" w:sz="0" w:space="0" w:color="auto"/>
            <w:right w:val="none" w:sz="0" w:space="0" w:color="auto"/>
          </w:divBdr>
          <w:divsChild>
            <w:div w:id="476918942">
              <w:marLeft w:val="0"/>
              <w:marRight w:val="0"/>
              <w:marTop w:val="0"/>
              <w:marBottom w:val="0"/>
              <w:divBdr>
                <w:top w:val="none" w:sz="0" w:space="0" w:color="auto"/>
                <w:left w:val="none" w:sz="0" w:space="0" w:color="auto"/>
                <w:bottom w:val="none" w:sz="0" w:space="0" w:color="auto"/>
                <w:right w:val="none" w:sz="0" w:space="0" w:color="auto"/>
              </w:divBdr>
              <w:divsChild>
                <w:div w:id="2051765187">
                  <w:marLeft w:val="0"/>
                  <w:marRight w:val="0"/>
                  <w:marTop w:val="0"/>
                  <w:marBottom w:val="204"/>
                  <w:divBdr>
                    <w:top w:val="dashed" w:sz="6" w:space="12" w:color="BDBAB0"/>
                    <w:left w:val="dashed" w:sz="6" w:space="8" w:color="BDBAB0"/>
                    <w:bottom w:val="dashed" w:sz="6" w:space="12" w:color="BDBAB0"/>
                    <w:right w:val="dashed" w:sz="6" w:space="8" w:color="BDBAB0"/>
                  </w:divBdr>
                  <w:divsChild>
                    <w:div w:id="4938998">
                      <w:marLeft w:val="0"/>
                      <w:marRight w:val="0"/>
                      <w:marTop w:val="0"/>
                      <w:marBottom w:val="0"/>
                      <w:divBdr>
                        <w:top w:val="none" w:sz="0" w:space="0" w:color="auto"/>
                        <w:left w:val="none" w:sz="0" w:space="0" w:color="auto"/>
                        <w:bottom w:val="none" w:sz="0" w:space="0" w:color="auto"/>
                        <w:right w:val="none" w:sz="0" w:space="0" w:color="auto"/>
                      </w:divBdr>
                      <w:divsChild>
                        <w:div w:id="1632516109">
                          <w:marLeft w:val="0"/>
                          <w:marRight w:val="0"/>
                          <w:marTop w:val="0"/>
                          <w:marBottom w:val="136"/>
                          <w:divBdr>
                            <w:top w:val="none" w:sz="0" w:space="0" w:color="auto"/>
                            <w:left w:val="none" w:sz="0" w:space="0" w:color="auto"/>
                            <w:bottom w:val="none" w:sz="0" w:space="0" w:color="auto"/>
                            <w:right w:val="none" w:sz="0" w:space="0" w:color="auto"/>
                          </w:divBdr>
                        </w:div>
                        <w:div w:id="1470826286">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16192968">
              <w:marLeft w:val="0"/>
              <w:marRight w:val="0"/>
              <w:marTop w:val="0"/>
              <w:marBottom w:val="0"/>
              <w:divBdr>
                <w:top w:val="none" w:sz="0" w:space="0" w:color="auto"/>
                <w:left w:val="none" w:sz="0" w:space="0" w:color="auto"/>
                <w:bottom w:val="none" w:sz="0" w:space="0" w:color="auto"/>
                <w:right w:val="none" w:sz="0" w:space="0" w:color="auto"/>
              </w:divBdr>
              <w:divsChild>
                <w:div w:id="2042120316">
                  <w:marLeft w:val="0"/>
                  <w:marRight w:val="0"/>
                  <w:marTop w:val="0"/>
                  <w:marBottom w:val="14"/>
                  <w:divBdr>
                    <w:top w:val="single" w:sz="6" w:space="0" w:color="3C3C3C"/>
                    <w:left w:val="dashed" w:sz="6" w:space="0" w:color="CDCDCD"/>
                    <w:bottom w:val="dashed" w:sz="6" w:space="0" w:color="BDBAB0"/>
                    <w:right w:val="dashed" w:sz="6" w:space="0" w:color="CDCDCD"/>
                  </w:divBdr>
                  <w:divsChild>
                    <w:div w:id="2129153690">
                      <w:marLeft w:val="204"/>
                      <w:marRight w:val="204"/>
                      <w:marTop w:val="0"/>
                      <w:marBottom w:val="0"/>
                      <w:divBdr>
                        <w:top w:val="none" w:sz="0" w:space="0" w:color="auto"/>
                        <w:left w:val="none" w:sz="0" w:space="0" w:color="auto"/>
                        <w:bottom w:val="none" w:sz="0" w:space="0" w:color="auto"/>
                        <w:right w:val="none" w:sz="0" w:space="0" w:color="auto"/>
                      </w:divBdr>
                      <w:divsChild>
                        <w:div w:id="88637897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2058">
          <w:marLeft w:val="0"/>
          <w:marRight w:val="0"/>
          <w:marTop w:val="0"/>
          <w:marBottom w:val="0"/>
          <w:divBdr>
            <w:top w:val="none" w:sz="0" w:space="0" w:color="auto"/>
            <w:left w:val="none" w:sz="0" w:space="0" w:color="auto"/>
            <w:bottom w:val="none" w:sz="0" w:space="0" w:color="auto"/>
            <w:right w:val="none" w:sz="0" w:space="0" w:color="auto"/>
          </w:divBdr>
          <w:divsChild>
            <w:div w:id="1364987613">
              <w:marLeft w:val="0"/>
              <w:marRight w:val="0"/>
              <w:marTop w:val="0"/>
              <w:marBottom w:val="0"/>
              <w:divBdr>
                <w:top w:val="none" w:sz="0" w:space="0" w:color="auto"/>
                <w:left w:val="none" w:sz="0" w:space="0" w:color="auto"/>
                <w:bottom w:val="none" w:sz="0" w:space="0" w:color="auto"/>
                <w:right w:val="none" w:sz="0" w:space="0" w:color="auto"/>
              </w:divBdr>
              <w:divsChild>
                <w:div w:id="2083865430">
                  <w:marLeft w:val="0"/>
                  <w:marRight w:val="0"/>
                  <w:marTop w:val="0"/>
                  <w:marBottom w:val="204"/>
                  <w:divBdr>
                    <w:top w:val="dashed" w:sz="6" w:space="12" w:color="BDBAB0"/>
                    <w:left w:val="dashed" w:sz="6" w:space="8" w:color="BDBAB0"/>
                    <w:bottom w:val="dashed" w:sz="6" w:space="12" w:color="BDBAB0"/>
                    <w:right w:val="dashed" w:sz="6" w:space="8" w:color="BDBAB0"/>
                  </w:divBdr>
                  <w:divsChild>
                    <w:div w:id="276959039">
                      <w:marLeft w:val="0"/>
                      <w:marRight w:val="0"/>
                      <w:marTop w:val="0"/>
                      <w:marBottom w:val="0"/>
                      <w:divBdr>
                        <w:top w:val="none" w:sz="0" w:space="0" w:color="auto"/>
                        <w:left w:val="none" w:sz="0" w:space="0" w:color="auto"/>
                        <w:bottom w:val="none" w:sz="0" w:space="0" w:color="auto"/>
                        <w:right w:val="none" w:sz="0" w:space="0" w:color="auto"/>
                      </w:divBdr>
                      <w:divsChild>
                        <w:div w:id="1300190511">
                          <w:marLeft w:val="0"/>
                          <w:marRight w:val="0"/>
                          <w:marTop w:val="0"/>
                          <w:marBottom w:val="0"/>
                          <w:divBdr>
                            <w:top w:val="none" w:sz="0" w:space="0" w:color="auto"/>
                            <w:left w:val="none" w:sz="0" w:space="0" w:color="auto"/>
                            <w:bottom w:val="none" w:sz="0" w:space="0" w:color="auto"/>
                            <w:right w:val="none" w:sz="0" w:space="0" w:color="auto"/>
                          </w:divBdr>
                          <w:divsChild>
                            <w:div w:id="1533810555">
                              <w:marLeft w:val="0"/>
                              <w:marRight w:val="0"/>
                              <w:marTop w:val="0"/>
                              <w:marBottom w:val="0"/>
                              <w:divBdr>
                                <w:top w:val="none" w:sz="0" w:space="0" w:color="auto"/>
                                <w:left w:val="none" w:sz="0" w:space="0" w:color="auto"/>
                                <w:bottom w:val="none" w:sz="0" w:space="0" w:color="auto"/>
                                <w:right w:val="none" w:sz="0" w:space="0" w:color="auto"/>
                              </w:divBdr>
                              <w:divsChild>
                                <w:div w:id="877008463">
                                  <w:marLeft w:val="0"/>
                                  <w:marRight w:val="0"/>
                                  <w:marTop w:val="0"/>
                                  <w:marBottom w:val="136"/>
                                  <w:divBdr>
                                    <w:top w:val="none" w:sz="0" w:space="0" w:color="auto"/>
                                    <w:left w:val="none" w:sz="0" w:space="0" w:color="auto"/>
                                    <w:bottom w:val="none" w:sz="0" w:space="0" w:color="auto"/>
                                    <w:right w:val="none" w:sz="0" w:space="0" w:color="auto"/>
                                  </w:divBdr>
                                  <w:divsChild>
                                    <w:div w:id="164513785">
                                      <w:marLeft w:val="0"/>
                                      <w:marRight w:val="0"/>
                                      <w:marTop w:val="0"/>
                                      <w:marBottom w:val="0"/>
                                      <w:divBdr>
                                        <w:top w:val="none" w:sz="0" w:space="0" w:color="auto"/>
                                        <w:left w:val="none" w:sz="0" w:space="0" w:color="auto"/>
                                        <w:bottom w:val="none" w:sz="0" w:space="0" w:color="auto"/>
                                        <w:right w:val="none" w:sz="0" w:space="0" w:color="auto"/>
                                      </w:divBdr>
                                      <w:divsChild>
                                        <w:div w:id="1743143042">
                                          <w:marLeft w:val="0"/>
                                          <w:marRight w:val="0"/>
                                          <w:marTop w:val="0"/>
                                          <w:marBottom w:val="0"/>
                                          <w:divBdr>
                                            <w:top w:val="none" w:sz="0" w:space="0" w:color="auto"/>
                                            <w:left w:val="none" w:sz="0" w:space="0" w:color="auto"/>
                                            <w:bottom w:val="none" w:sz="0" w:space="0" w:color="auto"/>
                                            <w:right w:val="none" w:sz="0" w:space="0" w:color="auto"/>
                                          </w:divBdr>
                                        </w:div>
                                        <w:div w:id="12408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625258">
      <w:bodyDiv w:val="1"/>
      <w:marLeft w:val="0"/>
      <w:marRight w:val="0"/>
      <w:marTop w:val="0"/>
      <w:marBottom w:val="0"/>
      <w:divBdr>
        <w:top w:val="none" w:sz="0" w:space="0" w:color="auto"/>
        <w:left w:val="none" w:sz="0" w:space="0" w:color="auto"/>
        <w:bottom w:val="none" w:sz="0" w:space="0" w:color="auto"/>
        <w:right w:val="none" w:sz="0" w:space="0" w:color="auto"/>
      </w:divBdr>
      <w:divsChild>
        <w:div w:id="116267806">
          <w:marLeft w:val="0"/>
          <w:marRight w:val="0"/>
          <w:marTop w:val="0"/>
          <w:marBottom w:val="0"/>
          <w:divBdr>
            <w:top w:val="none" w:sz="0" w:space="0" w:color="auto"/>
            <w:left w:val="none" w:sz="0" w:space="0" w:color="auto"/>
            <w:bottom w:val="none" w:sz="0" w:space="0" w:color="auto"/>
            <w:right w:val="none" w:sz="0" w:space="0" w:color="auto"/>
          </w:divBdr>
          <w:divsChild>
            <w:div w:id="1097408578">
              <w:marLeft w:val="0"/>
              <w:marRight w:val="0"/>
              <w:marTop w:val="0"/>
              <w:marBottom w:val="0"/>
              <w:divBdr>
                <w:top w:val="none" w:sz="0" w:space="0" w:color="auto"/>
                <w:left w:val="none" w:sz="0" w:space="0" w:color="auto"/>
                <w:bottom w:val="none" w:sz="0" w:space="0" w:color="auto"/>
                <w:right w:val="none" w:sz="0" w:space="0" w:color="auto"/>
              </w:divBdr>
              <w:divsChild>
                <w:div w:id="8064963">
                  <w:marLeft w:val="0"/>
                  <w:marRight w:val="0"/>
                  <w:marTop w:val="0"/>
                  <w:marBottom w:val="0"/>
                  <w:divBdr>
                    <w:top w:val="none" w:sz="0" w:space="0" w:color="auto"/>
                    <w:left w:val="none" w:sz="0" w:space="0" w:color="auto"/>
                    <w:bottom w:val="none" w:sz="0" w:space="0" w:color="auto"/>
                    <w:right w:val="none" w:sz="0" w:space="0" w:color="auto"/>
                  </w:divBdr>
                  <w:divsChild>
                    <w:div w:id="691567284">
                      <w:marLeft w:val="0"/>
                      <w:marRight w:val="0"/>
                      <w:marTop w:val="0"/>
                      <w:marBottom w:val="0"/>
                      <w:divBdr>
                        <w:top w:val="none" w:sz="0" w:space="0" w:color="auto"/>
                        <w:left w:val="none" w:sz="0" w:space="0" w:color="auto"/>
                        <w:bottom w:val="none" w:sz="0" w:space="0" w:color="auto"/>
                        <w:right w:val="none" w:sz="0" w:space="0" w:color="auto"/>
                      </w:divBdr>
                      <w:divsChild>
                        <w:div w:id="2073237196">
                          <w:marLeft w:val="0"/>
                          <w:marRight w:val="0"/>
                          <w:marTop w:val="0"/>
                          <w:marBottom w:val="0"/>
                          <w:divBdr>
                            <w:top w:val="none" w:sz="0" w:space="0" w:color="auto"/>
                            <w:left w:val="none" w:sz="0" w:space="0" w:color="auto"/>
                            <w:bottom w:val="none" w:sz="0" w:space="0" w:color="auto"/>
                            <w:right w:val="none" w:sz="0" w:space="0" w:color="auto"/>
                          </w:divBdr>
                          <w:divsChild>
                            <w:div w:id="29426125">
                              <w:marLeft w:val="0"/>
                              <w:marRight w:val="0"/>
                              <w:marTop w:val="0"/>
                              <w:marBottom w:val="0"/>
                              <w:divBdr>
                                <w:top w:val="none" w:sz="0" w:space="0" w:color="auto"/>
                                <w:left w:val="none" w:sz="0" w:space="0" w:color="auto"/>
                                <w:bottom w:val="none" w:sz="0" w:space="0" w:color="auto"/>
                                <w:right w:val="none" w:sz="0" w:space="0" w:color="auto"/>
                              </w:divBdr>
                              <w:divsChild>
                                <w:div w:id="1716075461">
                                  <w:marLeft w:val="0"/>
                                  <w:marRight w:val="0"/>
                                  <w:marTop w:val="0"/>
                                  <w:marBottom w:val="0"/>
                                  <w:divBdr>
                                    <w:top w:val="none" w:sz="0" w:space="0" w:color="auto"/>
                                    <w:left w:val="none" w:sz="0" w:space="0" w:color="auto"/>
                                    <w:bottom w:val="none" w:sz="0" w:space="0" w:color="auto"/>
                                    <w:right w:val="none" w:sz="0" w:space="0" w:color="auto"/>
                                  </w:divBdr>
                                </w:div>
                              </w:divsChild>
                            </w:div>
                            <w:div w:id="76292119">
                              <w:marLeft w:val="0"/>
                              <w:marRight w:val="0"/>
                              <w:marTop w:val="0"/>
                              <w:marBottom w:val="0"/>
                              <w:divBdr>
                                <w:top w:val="none" w:sz="0" w:space="0" w:color="auto"/>
                                <w:left w:val="none" w:sz="0" w:space="0" w:color="auto"/>
                                <w:bottom w:val="none" w:sz="0" w:space="0" w:color="auto"/>
                                <w:right w:val="none" w:sz="0" w:space="0" w:color="auto"/>
                              </w:divBdr>
                              <w:divsChild>
                                <w:div w:id="548224495">
                                  <w:marLeft w:val="0"/>
                                  <w:marRight w:val="0"/>
                                  <w:marTop w:val="0"/>
                                  <w:marBottom w:val="0"/>
                                  <w:divBdr>
                                    <w:top w:val="none" w:sz="0" w:space="0" w:color="auto"/>
                                    <w:left w:val="none" w:sz="0" w:space="0" w:color="auto"/>
                                    <w:bottom w:val="none" w:sz="0" w:space="0" w:color="auto"/>
                                    <w:right w:val="none" w:sz="0" w:space="0" w:color="auto"/>
                                  </w:divBdr>
                                </w:div>
                              </w:divsChild>
                            </w:div>
                            <w:div w:id="1842306658">
                              <w:marLeft w:val="0"/>
                              <w:marRight w:val="0"/>
                              <w:marTop w:val="0"/>
                              <w:marBottom w:val="0"/>
                              <w:divBdr>
                                <w:top w:val="none" w:sz="0" w:space="0" w:color="auto"/>
                                <w:left w:val="none" w:sz="0" w:space="0" w:color="auto"/>
                                <w:bottom w:val="none" w:sz="0" w:space="0" w:color="auto"/>
                                <w:right w:val="none" w:sz="0" w:space="0" w:color="auto"/>
                              </w:divBdr>
                              <w:divsChild>
                                <w:div w:id="1451897128">
                                  <w:marLeft w:val="0"/>
                                  <w:marRight w:val="0"/>
                                  <w:marTop w:val="0"/>
                                  <w:marBottom w:val="0"/>
                                  <w:divBdr>
                                    <w:top w:val="none" w:sz="0" w:space="0" w:color="auto"/>
                                    <w:left w:val="none" w:sz="0" w:space="0" w:color="auto"/>
                                    <w:bottom w:val="none" w:sz="0" w:space="0" w:color="auto"/>
                                    <w:right w:val="none" w:sz="0" w:space="0" w:color="auto"/>
                                  </w:divBdr>
                                </w:div>
                              </w:divsChild>
                            </w:div>
                            <w:div w:id="875773386">
                              <w:marLeft w:val="0"/>
                              <w:marRight w:val="0"/>
                              <w:marTop w:val="0"/>
                              <w:marBottom w:val="0"/>
                              <w:divBdr>
                                <w:top w:val="none" w:sz="0" w:space="0" w:color="auto"/>
                                <w:left w:val="none" w:sz="0" w:space="0" w:color="auto"/>
                                <w:bottom w:val="none" w:sz="0" w:space="0" w:color="auto"/>
                                <w:right w:val="none" w:sz="0" w:space="0" w:color="auto"/>
                              </w:divBdr>
                              <w:divsChild>
                                <w:div w:id="57628092">
                                  <w:marLeft w:val="0"/>
                                  <w:marRight w:val="0"/>
                                  <w:marTop w:val="0"/>
                                  <w:marBottom w:val="0"/>
                                  <w:divBdr>
                                    <w:top w:val="none" w:sz="0" w:space="0" w:color="auto"/>
                                    <w:left w:val="none" w:sz="0" w:space="0" w:color="auto"/>
                                    <w:bottom w:val="none" w:sz="0" w:space="0" w:color="auto"/>
                                    <w:right w:val="none" w:sz="0" w:space="0" w:color="auto"/>
                                  </w:divBdr>
                                  <w:divsChild>
                                    <w:div w:id="15154764">
                                      <w:marLeft w:val="0"/>
                                      <w:marRight w:val="0"/>
                                      <w:marTop w:val="0"/>
                                      <w:marBottom w:val="0"/>
                                      <w:divBdr>
                                        <w:top w:val="none" w:sz="0" w:space="0" w:color="auto"/>
                                        <w:left w:val="none" w:sz="0" w:space="0" w:color="auto"/>
                                        <w:bottom w:val="none" w:sz="0" w:space="0" w:color="auto"/>
                                        <w:right w:val="none" w:sz="0" w:space="0" w:color="auto"/>
                                      </w:divBdr>
                                      <w:divsChild>
                                        <w:div w:id="1160076519">
                                          <w:marLeft w:val="0"/>
                                          <w:marRight w:val="0"/>
                                          <w:marTop w:val="0"/>
                                          <w:marBottom w:val="0"/>
                                          <w:divBdr>
                                            <w:top w:val="none" w:sz="0" w:space="0" w:color="auto"/>
                                            <w:left w:val="none" w:sz="0" w:space="0" w:color="auto"/>
                                            <w:bottom w:val="none" w:sz="0" w:space="0" w:color="auto"/>
                                            <w:right w:val="none" w:sz="0" w:space="0" w:color="auto"/>
                                          </w:divBdr>
                                          <w:divsChild>
                                            <w:div w:id="127940884">
                                              <w:marLeft w:val="0"/>
                                              <w:marRight w:val="0"/>
                                              <w:marTop w:val="0"/>
                                              <w:marBottom w:val="0"/>
                                              <w:divBdr>
                                                <w:top w:val="none" w:sz="0" w:space="0" w:color="auto"/>
                                                <w:left w:val="none" w:sz="0" w:space="0" w:color="auto"/>
                                                <w:bottom w:val="none" w:sz="0" w:space="0" w:color="auto"/>
                                                <w:right w:val="none" w:sz="0" w:space="0" w:color="auto"/>
                                              </w:divBdr>
                                              <w:divsChild>
                                                <w:div w:id="1874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21796">
                                          <w:marLeft w:val="0"/>
                                          <w:marRight w:val="0"/>
                                          <w:marTop w:val="0"/>
                                          <w:marBottom w:val="0"/>
                                          <w:divBdr>
                                            <w:top w:val="none" w:sz="0" w:space="0" w:color="auto"/>
                                            <w:left w:val="none" w:sz="0" w:space="0" w:color="auto"/>
                                            <w:bottom w:val="none" w:sz="0" w:space="0" w:color="auto"/>
                                            <w:right w:val="none" w:sz="0" w:space="0" w:color="auto"/>
                                          </w:divBdr>
                                          <w:divsChild>
                                            <w:div w:id="1314523203">
                                              <w:marLeft w:val="0"/>
                                              <w:marRight w:val="0"/>
                                              <w:marTop w:val="0"/>
                                              <w:marBottom w:val="0"/>
                                              <w:divBdr>
                                                <w:top w:val="none" w:sz="0" w:space="0" w:color="auto"/>
                                                <w:left w:val="none" w:sz="0" w:space="0" w:color="auto"/>
                                                <w:bottom w:val="none" w:sz="0" w:space="0" w:color="auto"/>
                                                <w:right w:val="none" w:sz="0" w:space="0" w:color="auto"/>
                                              </w:divBdr>
                                              <w:divsChild>
                                                <w:div w:id="10523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569848">
          <w:marLeft w:val="0"/>
          <w:marRight w:val="0"/>
          <w:marTop w:val="0"/>
          <w:marBottom w:val="0"/>
          <w:divBdr>
            <w:top w:val="none" w:sz="0" w:space="0" w:color="auto"/>
            <w:left w:val="none" w:sz="0" w:space="0" w:color="auto"/>
            <w:bottom w:val="none" w:sz="0" w:space="0" w:color="auto"/>
            <w:right w:val="none" w:sz="0" w:space="0" w:color="auto"/>
          </w:divBdr>
          <w:divsChild>
            <w:div w:id="764887337">
              <w:marLeft w:val="0"/>
              <w:marRight w:val="0"/>
              <w:marTop w:val="0"/>
              <w:marBottom w:val="0"/>
              <w:divBdr>
                <w:top w:val="none" w:sz="0" w:space="0" w:color="auto"/>
                <w:left w:val="none" w:sz="0" w:space="0" w:color="auto"/>
                <w:bottom w:val="none" w:sz="0" w:space="0" w:color="auto"/>
                <w:right w:val="none" w:sz="0" w:space="0" w:color="auto"/>
              </w:divBdr>
              <w:divsChild>
                <w:div w:id="1652100061">
                  <w:marLeft w:val="0"/>
                  <w:marRight w:val="0"/>
                  <w:marTop w:val="0"/>
                  <w:marBottom w:val="0"/>
                  <w:divBdr>
                    <w:top w:val="none" w:sz="0" w:space="0" w:color="auto"/>
                    <w:left w:val="none" w:sz="0" w:space="0" w:color="auto"/>
                    <w:bottom w:val="none" w:sz="0" w:space="0" w:color="auto"/>
                    <w:right w:val="none" w:sz="0" w:space="0" w:color="auto"/>
                  </w:divBdr>
                  <w:divsChild>
                    <w:div w:id="1743218811">
                      <w:marLeft w:val="0"/>
                      <w:marRight w:val="0"/>
                      <w:marTop w:val="0"/>
                      <w:marBottom w:val="0"/>
                      <w:divBdr>
                        <w:top w:val="none" w:sz="0" w:space="0" w:color="auto"/>
                        <w:left w:val="none" w:sz="0" w:space="0" w:color="auto"/>
                        <w:bottom w:val="none" w:sz="0" w:space="0" w:color="auto"/>
                        <w:right w:val="none" w:sz="0" w:space="0" w:color="auto"/>
                      </w:divBdr>
                      <w:divsChild>
                        <w:div w:id="1802533055">
                          <w:marLeft w:val="0"/>
                          <w:marRight w:val="0"/>
                          <w:marTop w:val="0"/>
                          <w:marBottom w:val="0"/>
                          <w:divBdr>
                            <w:top w:val="none" w:sz="0" w:space="0" w:color="auto"/>
                            <w:left w:val="none" w:sz="0" w:space="0" w:color="auto"/>
                            <w:bottom w:val="none" w:sz="0" w:space="0" w:color="auto"/>
                            <w:right w:val="none" w:sz="0" w:space="0" w:color="auto"/>
                          </w:divBdr>
                          <w:divsChild>
                            <w:div w:id="278412875">
                              <w:marLeft w:val="0"/>
                              <w:marRight w:val="0"/>
                              <w:marTop w:val="0"/>
                              <w:marBottom w:val="0"/>
                              <w:divBdr>
                                <w:top w:val="none" w:sz="0" w:space="0" w:color="auto"/>
                                <w:left w:val="none" w:sz="0" w:space="0" w:color="auto"/>
                                <w:bottom w:val="none" w:sz="0" w:space="0" w:color="auto"/>
                                <w:right w:val="none" w:sz="0" w:space="0" w:color="auto"/>
                              </w:divBdr>
                              <w:divsChild>
                                <w:div w:id="167773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450335">
      <w:bodyDiv w:val="1"/>
      <w:marLeft w:val="0"/>
      <w:marRight w:val="0"/>
      <w:marTop w:val="0"/>
      <w:marBottom w:val="0"/>
      <w:divBdr>
        <w:top w:val="none" w:sz="0" w:space="0" w:color="auto"/>
        <w:left w:val="none" w:sz="0" w:space="0" w:color="auto"/>
        <w:bottom w:val="none" w:sz="0" w:space="0" w:color="auto"/>
        <w:right w:val="none" w:sz="0" w:space="0" w:color="auto"/>
      </w:divBdr>
      <w:divsChild>
        <w:div w:id="1338846925">
          <w:marLeft w:val="0"/>
          <w:marRight w:val="0"/>
          <w:marTop w:val="0"/>
          <w:marBottom w:val="0"/>
          <w:divBdr>
            <w:top w:val="none" w:sz="0" w:space="0" w:color="auto"/>
            <w:left w:val="none" w:sz="0" w:space="0" w:color="auto"/>
            <w:bottom w:val="none" w:sz="0" w:space="0" w:color="auto"/>
            <w:right w:val="none" w:sz="0" w:space="0" w:color="auto"/>
          </w:divBdr>
          <w:divsChild>
            <w:div w:id="791675773">
              <w:marLeft w:val="0"/>
              <w:marRight w:val="0"/>
              <w:marTop w:val="204"/>
              <w:marBottom w:val="272"/>
              <w:divBdr>
                <w:top w:val="none" w:sz="0" w:space="0" w:color="auto"/>
                <w:left w:val="none" w:sz="0" w:space="0" w:color="auto"/>
                <w:bottom w:val="none" w:sz="0" w:space="0" w:color="auto"/>
                <w:right w:val="none" w:sz="0" w:space="0" w:color="auto"/>
              </w:divBdr>
              <w:divsChild>
                <w:div w:id="1160657832">
                  <w:marLeft w:val="0"/>
                  <w:marRight w:val="0"/>
                  <w:marTop w:val="0"/>
                  <w:marBottom w:val="0"/>
                  <w:divBdr>
                    <w:top w:val="none" w:sz="0" w:space="0" w:color="auto"/>
                    <w:left w:val="none" w:sz="0" w:space="0" w:color="auto"/>
                    <w:bottom w:val="none" w:sz="0" w:space="0" w:color="auto"/>
                    <w:right w:val="none" w:sz="0" w:space="0" w:color="auto"/>
                  </w:divBdr>
                </w:div>
              </w:divsChild>
            </w:div>
            <w:div w:id="1501584492">
              <w:marLeft w:val="0"/>
              <w:marRight w:val="0"/>
              <w:marTop w:val="0"/>
              <w:marBottom w:val="272"/>
              <w:divBdr>
                <w:top w:val="none" w:sz="0" w:space="0" w:color="auto"/>
                <w:left w:val="none" w:sz="0" w:space="0" w:color="auto"/>
                <w:bottom w:val="none" w:sz="0" w:space="0" w:color="auto"/>
                <w:right w:val="none" w:sz="0" w:space="0" w:color="auto"/>
              </w:divBdr>
            </w:div>
          </w:divsChild>
        </w:div>
        <w:div w:id="1150710852">
          <w:marLeft w:val="0"/>
          <w:marRight w:val="0"/>
          <w:marTop w:val="0"/>
          <w:marBottom w:val="0"/>
          <w:divBdr>
            <w:top w:val="none" w:sz="0" w:space="0" w:color="auto"/>
            <w:left w:val="none" w:sz="0" w:space="0" w:color="auto"/>
            <w:bottom w:val="none" w:sz="0" w:space="0" w:color="auto"/>
            <w:right w:val="none" w:sz="0" w:space="0" w:color="auto"/>
          </w:divBdr>
          <w:divsChild>
            <w:div w:id="889073903">
              <w:marLeft w:val="-272"/>
              <w:marRight w:val="-272"/>
              <w:marTop w:val="0"/>
              <w:marBottom w:val="0"/>
              <w:divBdr>
                <w:top w:val="none" w:sz="0" w:space="0" w:color="auto"/>
                <w:left w:val="none" w:sz="0" w:space="0" w:color="auto"/>
                <w:bottom w:val="none" w:sz="0" w:space="0" w:color="auto"/>
                <w:right w:val="none" w:sz="0" w:space="0" w:color="auto"/>
              </w:divBdr>
              <w:divsChild>
                <w:div w:id="38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98133">
      <w:bodyDiv w:val="1"/>
      <w:marLeft w:val="0"/>
      <w:marRight w:val="0"/>
      <w:marTop w:val="0"/>
      <w:marBottom w:val="0"/>
      <w:divBdr>
        <w:top w:val="none" w:sz="0" w:space="0" w:color="auto"/>
        <w:left w:val="none" w:sz="0" w:space="0" w:color="auto"/>
        <w:bottom w:val="none" w:sz="0" w:space="0" w:color="auto"/>
        <w:right w:val="none" w:sz="0" w:space="0" w:color="auto"/>
      </w:divBdr>
      <w:divsChild>
        <w:div w:id="1989899218">
          <w:marLeft w:val="0"/>
          <w:marRight w:val="0"/>
          <w:marTop w:val="0"/>
          <w:marBottom w:val="0"/>
          <w:divBdr>
            <w:top w:val="none" w:sz="0" w:space="0" w:color="auto"/>
            <w:left w:val="none" w:sz="0" w:space="0" w:color="auto"/>
            <w:bottom w:val="none" w:sz="0" w:space="0" w:color="auto"/>
            <w:right w:val="none" w:sz="0" w:space="0" w:color="auto"/>
          </w:divBdr>
          <w:divsChild>
            <w:div w:id="638803410">
              <w:marLeft w:val="0"/>
              <w:marRight w:val="0"/>
              <w:marTop w:val="0"/>
              <w:marBottom w:val="0"/>
              <w:divBdr>
                <w:top w:val="none" w:sz="0" w:space="0" w:color="auto"/>
                <w:left w:val="none" w:sz="0" w:space="0" w:color="auto"/>
                <w:bottom w:val="none" w:sz="0" w:space="0" w:color="auto"/>
                <w:right w:val="none" w:sz="0" w:space="0" w:color="auto"/>
              </w:divBdr>
              <w:divsChild>
                <w:div w:id="1201479499">
                  <w:marLeft w:val="0"/>
                  <w:marRight w:val="0"/>
                  <w:marTop w:val="0"/>
                  <w:marBottom w:val="0"/>
                  <w:divBdr>
                    <w:top w:val="none" w:sz="0" w:space="0" w:color="auto"/>
                    <w:left w:val="none" w:sz="0" w:space="0" w:color="auto"/>
                    <w:bottom w:val="none" w:sz="0" w:space="0" w:color="auto"/>
                    <w:right w:val="none" w:sz="0" w:space="0" w:color="auto"/>
                  </w:divBdr>
                  <w:divsChild>
                    <w:div w:id="929310211">
                      <w:marLeft w:val="0"/>
                      <w:marRight w:val="0"/>
                      <w:marTop w:val="0"/>
                      <w:marBottom w:val="0"/>
                      <w:divBdr>
                        <w:top w:val="none" w:sz="0" w:space="0" w:color="auto"/>
                        <w:left w:val="none" w:sz="0" w:space="0" w:color="auto"/>
                        <w:bottom w:val="none" w:sz="0" w:space="0" w:color="auto"/>
                        <w:right w:val="none" w:sz="0" w:space="0" w:color="auto"/>
                      </w:divBdr>
                      <w:divsChild>
                        <w:div w:id="1606231147">
                          <w:marLeft w:val="0"/>
                          <w:marRight w:val="0"/>
                          <w:marTop w:val="0"/>
                          <w:marBottom w:val="0"/>
                          <w:divBdr>
                            <w:top w:val="none" w:sz="0" w:space="0" w:color="auto"/>
                            <w:left w:val="none" w:sz="0" w:space="0" w:color="auto"/>
                            <w:bottom w:val="none" w:sz="0" w:space="0" w:color="auto"/>
                            <w:right w:val="none" w:sz="0" w:space="0" w:color="auto"/>
                          </w:divBdr>
                          <w:divsChild>
                            <w:div w:id="185943017">
                              <w:marLeft w:val="0"/>
                              <w:marRight w:val="0"/>
                              <w:marTop w:val="0"/>
                              <w:marBottom w:val="0"/>
                              <w:divBdr>
                                <w:top w:val="none" w:sz="0" w:space="0" w:color="auto"/>
                                <w:left w:val="none" w:sz="0" w:space="0" w:color="auto"/>
                                <w:bottom w:val="none" w:sz="0" w:space="0" w:color="auto"/>
                                <w:right w:val="none" w:sz="0" w:space="0" w:color="auto"/>
                              </w:divBdr>
                              <w:divsChild>
                                <w:div w:id="1174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4985">
                  <w:marLeft w:val="0"/>
                  <w:marRight w:val="0"/>
                  <w:marTop w:val="0"/>
                  <w:marBottom w:val="0"/>
                  <w:divBdr>
                    <w:top w:val="none" w:sz="0" w:space="0" w:color="auto"/>
                    <w:left w:val="none" w:sz="0" w:space="0" w:color="auto"/>
                    <w:bottom w:val="none" w:sz="0" w:space="0" w:color="auto"/>
                    <w:right w:val="none" w:sz="0" w:space="0" w:color="auto"/>
                  </w:divBdr>
                  <w:divsChild>
                    <w:div w:id="1130366661">
                      <w:marLeft w:val="0"/>
                      <w:marRight w:val="0"/>
                      <w:marTop w:val="0"/>
                      <w:marBottom w:val="0"/>
                      <w:divBdr>
                        <w:top w:val="none" w:sz="0" w:space="0" w:color="auto"/>
                        <w:left w:val="none" w:sz="0" w:space="0" w:color="auto"/>
                        <w:bottom w:val="none" w:sz="0" w:space="0" w:color="auto"/>
                        <w:right w:val="none" w:sz="0" w:space="0" w:color="auto"/>
                      </w:divBdr>
                      <w:divsChild>
                        <w:div w:id="760951214">
                          <w:marLeft w:val="0"/>
                          <w:marRight w:val="0"/>
                          <w:marTop w:val="0"/>
                          <w:marBottom w:val="272"/>
                          <w:divBdr>
                            <w:top w:val="none" w:sz="0" w:space="0" w:color="auto"/>
                            <w:left w:val="none" w:sz="0" w:space="0" w:color="auto"/>
                            <w:bottom w:val="none" w:sz="0" w:space="0" w:color="auto"/>
                            <w:right w:val="none" w:sz="0" w:space="0" w:color="auto"/>
                          </w:divBdr>
                          <w:divsChild>
                            <w:div w:id="1770814701">
                              <w:marLeft w:val="0"/>
                              <w:marRight w:val="0"/>
                              <w:marTop w:val="0"/>
                              <w:marBottom w:val="0"/>
                              <w:divBdr>
                                <w:top w:val="none" w:sz="0" w:space="0" w:color="auto"/>
                                <w:left w:val="none" w:sz="0" w:space="0" w:color="auto"/>
                                <w:bottom w:val="none" w:sz="0" w:space="0" w:color="auto"/>
                                <w:right w:val="none" w:sz="0" w:space="0" w:color="auto"/>
                              </w:divBdr>
                            </w:div>
                          </w:divsChild>
                        </w:div>
                        <w:div w:id="1097557692">
                          <w:marLeft w:val="0"/>
                          <w:marRight w:val="0"/>
                          <w:marTop w:val="0"/>
                          <w:marBottom w:val="272"/>
                          <w:divBdr>
                            <w:top w:val="none" w:sz="0" w:space="0" w:color="auto"/>
                            <w:left w:val="none" w:sz="0" w:space="0" w:color="auto"/>
                            <w:bottom w:val="none" w:sz="0" w:space="0" w:color="auto"/>
                            <w:right w:val="none" w:sz="0" w:space="0" w:color="auto"/>
                          </w:divBdr>
                          <w:divsChild>
                            <w:div w:id="149372634">
                              <w:marLeft w:val="0"/>
                              <w:marRight w:val="0"/>
                              <w:marTop w:val="0"/>
                              <w:marBottom w:val="0"/>
                              <w:divBdr>
                                <w:top w:val="none" w:sz="0" w:space="0" w:color="auto"/>
                                <w:left w:val="none" w:sz="0" w:space="0" w:color="auto"/>
                                <w:bottom w:val="none" w:sz="0" w:space="0" w:color="auto"/>
                                <w:right w:val="none" w:sz="0" w:space="0" w:color="auto"/>
                              </w:divBdr>
                            </w:div>
                          </w:divsChild>
                        </w:div>
                        <w:div w:id="1011957317">
                          <w:marLeft w:val="0"/>
                          <w:marRight w:val="0"/>
                          <w:marTop w:val="0"/>
                          <w:marBottom w:val="272"/>
                          <w:divBdr>
                            <w:top w:val="none" w:sz="0" w:space="0" w:color="auto"/>
                            <w:left w:val="none" w:sz="0" w:space="0" w:color="auto"/>
                            <w:bottom w:val="none" w:sz="0" w:space="0" w:color="auto"/>
                            <w:right w:val="none" w:sz="0" w:space="0" w:color="auto"/>
                          </w:divBdr>
                          <w:divsChild>
                            <w:div w:id="1121268281">
                              <w:marLeft w:val="0"/>
                              <w:marRight w:val="0"/>
                              <w:marTop w:val="0"/>
                              <w:marBottom w:val="0"/>
                              <w:divBdr>
                                <w:top w:val="none" w:sz="0" w:space="0" w:color="auto"/>
                                <w:left w:val="none" w:sz="0" w:space="0" w:color="auto"/>
                                <w:bottom w:val="none" w:sz="0" w:space="0" w:color="auto"/>
                                <w:right w:val="none" w:sz="0" w:space="0" w:color="auto"/>
                              </w:divBdr>
                            </w:div>
                          </w:divsChild>
                        </w:div>
                        <w:div w:id="900411497">
                          <w:marLeft w:val="0"/>
                          <w:marRight w:val="0"/>
                          <w:marTop w:val="0"/>
                          <w:marBottom w:val="272"/>
                          <w:divBdr>
                            <w:top w:val="none" w:sz="0" w:space="0" w:color="auto"/>
                            <w:left w:val="none" w:sz="0" w:space="0" w:color="auto"/>
                            <w:bottom w:val="none" w:sz="0" w:space="0" w:color="auto"/>
                            <w:right w:val="none" w:sz="0" w:space="0" w:color="auto"/>
                          </w:divBdr>
                          <w:divsChild>
                            <w:div w:id="764611536">
                              <w:marLeft w:val="0"/>
                              <w:marRight w:val="0"/>
                              <w:marTop w:val="0"/>
                              <w:marBottom w:val="0"/>
                              <w:divBdr>
                                <w:top w:val="none" w:sz="0" w:space="0" w:color="auto"/>
                                <w:left w:val="none" w:sz="0" w:space="0" w:color="auto"/>
                                <w:bottom w:val="none" w:sz="0" w:space="0" w:color="auto"/>
                                <w:right w:val="none" w:sz="0" w:space="0" w:color="auto"/>
                              </w:divBdr>
                              <w:divsChild>
                                <w:div w:id="264771920">
                                  <w:marLeft w:val="0"/>
                                  <w:marRight w:val="0"/>
                                  <w:marTop w:val="0"/>
                                  <w:marBottom w:val="0"/>
                                  <w:divBdr>
                                    <w:top w:val="none" w:sz="0" w:space="0" w:color="auto"/>
                                    <w:left w:val="none" w:sz="0" w:space="0" w:color="auto"/>
                                    <w:bottom w:val="none" w:sz="0" w:space="0" w:color="auto"/>
                                    <w:right w:val="none" w:sz="0" w:space="0" w:color="auto"/>
                                  </w:divBdr>
                                  <w:divsChild>
                                    <w:div w:id="1696954174">
                                      <w:marLeft w:val="0"/>
                                      <w:marRight w:val="0"/>
                                      <w:marTop w:val="0"/>
                                      <w:marBottom w:val="0"/>
                                      <w:divBdr>
                                        <w:top w:val="none" w:sz="0" w:space="0" w:color="auto"/>
                                        <w:left w:val="none" w:sz="0" w:space="0" w:color="auto"/>
                                        <w:bottom w:val="none" w:sz="0" w:space="0" w:color="auto"/>
                                        <w:right w:val="none" w:sz="0" w:space="0" w:color="auto"/>
                                      </w:divBdr>
                                      <w:divsChild>
                                        <w:div w:id="353580642">
                                          <w:marLeft w:val="0"/>
                                          <w:marRight w:val="0"/>
                                          <w:marTop w:val="0"/>
                                          <w:marBottom w:val="0"/>
                                          <w:divBdr>
                                            <w:top w:val="none" w:sz="0" w:space="0" w:color="auto"/>
                                            <w:left w:val="none" w:sz="0" w:space="0" w:color="auto"/>
                                            <w:bottom w:val="none" w:sz="0" w:space="0" w:color="auto"/>
                                            <w:right w:val="none" w:sz="0" w:space="0" w:color="auto"/>
                                          </w:divBdr>
                                          <w:divsChild>
                                            <w:div w:id="1893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12298">
                                      <w:marLeft w:val="0"/>
                                      <w:marRight w:val="0"/>
                                      <w:marTop w:val="0"/>
                                      <w:marBottom w:val="0"/>
                                      <w:divBdr>
                                        <w:top w:val="none" w:sz="0" w:space="0" w:color="auto"/>
                                        <w:left w:val="none" w:sz="0" w:space="0" w:color="auto"/>
                                        <w:bottom w:val="none" w:sz="0" w:space="0" w:color="auto"/>
                                        <w:right w:val="none" w:sz="0" w:space="0" w:color="auto"/>
                                      </w:divBdr>
                                      <w:divsChild>
                                        <w:div w:id="1135219983">
                                          <w:marLeft w:val="0"/>
                                          <w:marRight w:val="0"/>
                                          <w:marTop w:val="0"/>
                                          <w:marBottom w:val="0"/>
                                          <w:divBdr>
                                            <w:top w:val="none" w:sz="0" w:space="0" w:color="auto"/>
                                            <w:left w:val="none" w:sz="0" w:space="0" w:color="auto"/>
                                            <w:bottom w:val="none" w:sz="0" w:space="0" w:color="auto"/>
                                            <w:right w:val="none" w:sz="0" w:space="0" w:color="auto"/>
                                          </w:divBdr>
                                          <w:divsChild>
                                            <w:div w:id="789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731963">
          <w:marLeft w:val="0"/>
          <w:marRight w:val="0"/>
          <w:marTop w:val="0"/>
          <w:marBottom w:val="0"/>
          <w:divBdr>
            <w:top w:val="none" w:sz="0" w:space="0" w:color="auto"/>
            <w:left w:val="none" w:sz="0" w:space="0" w:color="auto"/>
            <w:bottom w:val="none" w:sz="0" w:space="0" w:color="auto"/>
            <w:right w:val="none" w:sz="0" w:space="0" w:color="auto"/>
          </w:divBdr>
          <w:divsChild>
            <w:div w:id="870069486">
              <w:marLeft w:val="0"/>
              <w:marRight w:val="0"/>
              <w:marTop w:val="0"/>
              <w:marBottom w:val="0"/>
              <w:divBdr>
                <w:top w:val="none" w:sz="0" w:space="0" w:color="auto"/>
                <w:left w:val="none" w:sz="0" w:space="0" w:color="auto"/>
                <w:bottom w:val="none" w:sz="0" w:space="0" w:color="auto"/>
                <w:right w:val="none" w:sz="0" w:space="0" w:color="auto"/>
              </w:divBdr>
              <w:divsChild>
                <w:div w:id="1323654639">
                  <w:marLeft w:val="0"/>
                  <w:marRight w:val="0"/>
                  <w:marTop w:val="0"/>
                  <w:marBottom w:val="0"/>
                  <w:divBdr>
                    <w:top w:val="none" w:sz="0" w:space="0" w:color="auto"/>
                    <w:left w:val="none" w:sz="0" w:space="0" w:color="auto"/>
                    <w:bottom w:val="none" w:sz="0" w:space="0" w:color="auto"/>
                    <w:right w:val="none" w:sz="0" w:space="0" w:color="auto"/>
                  </w:divBdr>
                  <w:divsChild>
                    <w:div w:id="1076052448">
                      <w:marLeft w:val="0"/>
                      <w:marRight w:val="0"/>
                      <w:marTop w:val="0"/>
                      <w:marBottom w:val="0"/>
                      <w:divBdr>
                        <w:top w:val="none" w:sz="0" w:space="0" w:color="auto"/>
                        <w:left w:val="none" w:sz="0" w:space="0" w:color="auto"/>
                        <w:bottom w:val="none" w:sz="0" w:space="0" w:color="auto"/>
                        <w:right w:val="none" w:sz="0" w:space="0" w:color="auto"/>
                      </w:divBdr>
                      <w:divsChild>
                        <w:div w:id="2028746691">
                          <w:marLeft w:val="0"/>
                          <w:marRight w:val="0"/>
                          <w:marTop w:val="0"/>
                          <w:marBottom w:val="0"/>
                          <w:divBdr>
                            <w:top w:val="none" w:sz="0" w:space="0" w:color="auto"/>
                            <w:left w:val="none" w:sz="0" w:space="0" w:color="auto"/>
                            <w:bottom w:val="none" w:sz="0" w:space="0" w:color="auto"/>
                            <w:right w:val="none" w:sz="0" w:space="0" w:color="auto"/>
                          </w:divBdr>
                          <w:divsChild>
                            <w:div w:id="1101611372">
                              <w:marLeft w:val="0"/>
                              <w:marRight w:val="0"/>
                              <w:marTop w:val="0"/>
                              <w:marBottom w:val="272"/>
                              <w:divBdr>
                                <w:top w:val="none" w:sz="0" w:space="0" w:color="auto"/>
                                <w:left w:val="none" w:sz="0" w:space="0" w:color="auto"/>
                                <w:bottom w:val="none" w:sz="0" w:space="0" w:color="auto"/>
                                <w:right w:val="none" w:sz="0" w:space="0" w:color="auto"/>
                              </w:divBdr>
                              <w:divsChild>
                                <w:div w:id="16734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9067">
      <w:bodyDiv w:val="1"/>
      <w:marLeft w:val="0"/>
      <w:marRight w:val="0"/>
      <w:marTop w:val="0"/>
      <w:marBottom w:val="0"/>
      <w:divBdr>
        <w:top w:val="none" w:sz="0" w:space="0" w:color="auto"/>
        <w:left w:val="none" w:sz="0" w:space="0" w:color="auto"/>
        <w:bottom w:val="none" w:sz="0" w:space="0" w:color="auto"/>
        <w:right w:val="none" w:sz="0" w:space="0" w:color="auto"/>
      </w:divBdr>
      <w:divsChild>
        <w:div w:id="38090154">
          <w:marLeft w:val="0"/>
          <w:marRight w:val="0"/>
          <w:marTop w:val="0"/>
          <w:marBottom w:val="0"/>
          <w:divBdr>
            <w:top w:val="none" w:sz="0" w:space="0" w:color="auto"/>
            <w:left w:val="none" w:sz="0" w:space="0" w:color="auto"/>
            <w:bottom w:val="none" w:sz="0" w:space="0" w:color="auto"/>
            <w:right w:val="none" w:sz="0" w:space="0" w:color="auto"/>
          </w:divBdr>
        </w:div>
        <w:div w:id="1469014137">
          <w:marLeft w:val="0"/>
          <w:marRight w:val="0"/>
          <w:marTop w:val="0"/>
          <w:marBottom w:val="0"/>
          <w:divBdr>
            <w:top w:val="none" w:sz="0" w:space="0" w:color="auto"/>
            <w:left w:val="none" w:sz="0" w:space="0" w:color="auto"/>
            <w:bottom w:val="none" w:sz="0" w:space="0" w:color="auto"/>
            <w:right w:val="none" w:sz="0" w:space="0" w:color="auto"/>
          </w:divBdr>
        </w:div>
        <w:div w:id="638611044">
          <w:marLeft w:val="0"/>
          <w:marRight w:val="0"/>
          <w:marTop w:val="0"/>
          <w:marBottom w:val="0"/>
          <w:divBdr>
            <w:top w:val="none" w:sz="0" w:space="0" w:color="auto"/>
            <w:left w:val="none" w:sz="0" w:space="0" w:color="auto"/>
            <w:bottom w:val="none" w:sz="0" w:space="0" w:color="auto"/>
            <w:right w:val="none" w:sz="0" w:space="0" w:color="auto"/>
          </w:divBdr>
        </w:div>
        <w:div w:id="1743721335">
          <w:marLeft w:val="0"/>
          <w:marRight w:val="0"/>
          <w:marTop w:val="0"/>
          <w:marBottom w:val="0"/>
          <w:divBdr>
            <w:top w:val="none" w:sz="0" w:space="0" w:color="auto"/>
            <w:left w:val="none" w:sz="0" w:space="0" w:color="auto"/>
            <w:bottom w:val="none" w:sz="0" w:space="0" w:color="auto"/>
            <w:right w:val="none" w:sz="0" w:space="0" w:color="auto"/>
          </w:divBdr>
          <w:divsChild>
            <w:div w:id="654529478">
              <w:marLeft w:val="0"/>
              <w:marRight w:val="0"/>
              <w:marTop w:val="0"/>
              <w:marBottom w:val="0"/>
              <w:divBdr>
                <w:top w:val="none" w:sz="0" w:space="0" w:color="auto"/>
                <w:left w:val="none" w:sz="0" w:space="0" w:color="auto"/>
                <w:bottom w:val="none" w:sz="0" w:space="0" w:color="auto"/>
                <w:right w:val="none" w:sz="0" w:space="0" w:color="auto"/>
              </w:divBdr>
              <w:divsChild>
                <w:div w:id="270363526">
                  <w:marLeft w:val="0"/>
                  <w:marRight w:val="0"/>
                  <w:marTop w:val="0"/>
                  <w:marBottom w:val="0"/>
                  <w:divBdr>
                    <w:top w:val="none" w:sz="0" w:space="0" w:color="auto"/>
                    <w:left w:val="none" w:sz="0" w:space="0" w:color="auto"/>
                    <w:bottom w:val="none" w:sz="0" w:space="0" w:color="auto"/>
                    <w:right w:val="none" w:sz="0" w:space="0" w:color="auto"/>
                  </w:divBdr>
                  <w:divsChild>
                    <w:div w:id="68282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6506">
              <w:marLeft w:val="0"/>
              <w:marRight w:val="0"/>
              <w:marTop w:val="0"/>
              <w:marBottom w:val="0"/>
              <w:divBdr>
                <w:top w:val="none" w:sz="0" w:space="0" w:color="auto"/>
                <w:left w:val="none" w:sz="0" w:space="0" w:color="auto"/>
                <w:bottom w:val="none" w:sz="0" w:space="0" w:color="auto"/>
                <w:right w:val="none" w:sz="0" w:space="0" w:color="auto"/>
              </w:divBdr>
            </w:div>
          </w:divsChild>
        </w:div>
        <w:div w:id="1286355215">
          <w:marLeft w:val="0"/>
          <w:marRight w:val="0"/>
          <w:marTop w:val="0"/>
          <w:marBottom w:val="0"/>
          <w:divBdr>
            <w:top w:val="none" w:sz="0" w:space="0" w:color="auto"/>
            <w:left w:val="none" w:sz="0" w:space="0" w:color="auto"/>
            <w:bottom w:val="none" w:sz="0" w:space="0" w:color="auto"/>
            <w:right w:val="none" w:sz="0" w:space="0" w:color="auto"/>
          </w:divBdr>
        </w:div>
        <w:div w:id="413282641">
          <w:marLeft w:val="0"/>
          <w:marRight w:val="0"/>
          <w:marTop w:val="0"/>
          <w:marBottom w:val="0"/>
          <w:divBdr>
            <w:top w:val="none" w:sz="0" w:space="0" w:color="auto"/>
            <w:left w:val="none" w:sz="0" w:space="0" w:color="auto"/>
            <w:bottom w:val="none" w:sz="0" w:space="0" w:color="auto"/>
            <w:right w:val="none" w:sz="0" w:space="0" w:color="auto"/>
          </w:divBdr>
        </w:div>
      </w:divsChild>
    </w:div>
    <w:div w:id="1975216623">
      <w:bodyDiv w:val="1"/>
      <w:marLeft w:val="0"/>
      <w:marRight w:val="0"/>
      <w:marTop w:val="0"/>
      <w:marBottom w:val="0"/>
      <w:divBdr>
        <w:top w:val="none" w:sz="0" w:space="0" w:color="auto"/>
        <w:left w:val="none" w:sz="0" w:space="0" w:color="auto"/>
        <w:bottom w:val="none" w:sz="0" w:space="0" w:color="auto"/>
        <w:right w:val="none" w:sz="0" w:space="0" w:color="auto"/>
      </w:divBdr>
      <w:divsChild>
        <w:div w:id="450128537">
          <w:marLeft w:val="0"/>
          <w:marRight w:val="0"/>
          <w:marTop w:val="204"/>
          <w:marBottom w:val="136"/>
          <w:divBdr>
            <w:top w:val="single" w:sz="6" w:space="2" w:color="CBCBCB"/>
            <w:left w:val="none" w:sz="0" w:space="0" w:color="auto"/>
            <w:bottom w:val="single" w:sz="6" w:space="2" w:color="CBCBCB"/>
            <w:right w:val="none" w:sz="0" w:space="0" w:color="auto"/>
          </w:divBdr>
        </w:div>
        <w:div w:id="1376584527">
          <w:marLeft w:val="0"/>
          <w:marRight w:val="0"/>
          <w:marTop w:val="0"/>
          <w:marBottom w:val="0"/>
          <w:divBdr>
            <w:top w:val="none" w:sz="0" w:space="0" w:color="auto"/>
            <w:left w:val="none" w:sz="0" w:space="0" w:color="auto"/>
            <w:bottom w:val="none" w:sz="0" w:space="0" w:color="auto"/>
            <w:right w:val="none" w:sz="0" w:space="0" w:color="auto"/>
          </w:divBdr>
          <w:divsChild>
            <w:div w:id="1266767023">
              <w:marLeft w:val="0"/>
              <w:marRight w:val="136"/>
              <w:marTop w:val="0"/>
              <w:marBottom w:val="0"/>
              <w:divBdr>
                <w:top w:val="none" w:sz="0" w:space="0" w:color="auto"/>
                <w:left w:val="none" w:sz="0" w:space="0" w:color="auto"/>
                <w:bottom w:val="none" w:sz="0" w:space="0" w:color="auto"/>
                <w:right w:val="none" w:sz="0" w:space="0" w:color="auto"/>
              </w:divBdr>
              <w:divsChild>
                <w:div w:id="394546596">
                  <w:marLeft w:val="0"/>
                  <w:marRight w:val="0"/>
                  <w:marTop w:val="0"/>
                  <w:marBottom w:val="0"/>
                  <w:divBdr>
                    <w:top w:val="none" w:sz="0" w:space="0" w:color="auto"/>
                    <w:left w:val="none" w:sz="0" w:space="0" w:color="auto"/>
                    <w:bottom w:val="none" w:sz="0" w:space="0" w:color="auto"/>
                    <w:right w:val="none" w:sz="0" w:space="0" w:color="auto"/>
                  </w:divBdr>
                </w:div>
                <w:div w:id="87512383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977368154">
      <w:bodyDiv w:val="1"/>
      <w:marLeft w:val="0"/>
      <w:marRight w:val="0"/>
      <w:marTop w:val="0"/>
      <w:marBottom w:val="0"/>
      <w:divBdr>
        <w:top w:val="none" w:sz="0" w:space="0" w:color="auto"/>
        <w:left w:val="none" w:sz="0" w:space="0" w:color="auto"/>
        <w:bottom w:val="none" w:sz="0" w:space="0" w:color="auto"/>
        <w:right w:val="none" w:sz="0" w:space="0" w:color="auto"/>
      </w:divBdr>
      <w:divsChild>
        <w:div w:id="1430001006">
          <w:marLeft w:val="0"/>
          <w:marRight w:val="0"/>
          <w:marTop w:val="0"/>
          <w:marBottom w:val="0"/>
          <w:divBdr>
            <w:top w:val="none" w:sz="0" w:space="0" w:color="auto"/>
            <w:left w:val="none" w:sz="0" w:space="0" w:color="auto"/>
            <w:bottom w:val="none" w:sz="0" w:space="0" w:color="auto"/>
            <w:right w:val="none" w:sz="0" w:space="0" w:color="auto"/>
          </w:divBdr>
          <w:divsChild>
            <w:div w:id="1657951829">
              <w:marLeft w:val="0"/>
              <w:marRight w:val="0"/>
              <w:marTop w:val="136"/>
              <w:marBottom w:val="0"/>
              <w:divBdr>
                <w:top w:val="none" w:sz="0" w:space="0" w:color="auto"/>
                <w:left w:val="none" w:sz="0" w:space="0" w:color="auto"/>
                <w:bottom w:val="none" w:sz="0" w:space="0" w:color="auto"/>
                <w:right w:val="none" w:sz="0" w:space="0" w:color="auto"/>
              </w:divBdr>
            </w:div>
            <w:div w:id="695424095">
              <w:marLeft w:val="0"/>
              <w:marRight w:val="0"/>
              <w:marTop w:val="136"/>
              <w:marBottom w:val="272"/>
              <w:divBdr>
                <w:top w:val="none" w:sz="0" w:space="0" w:color="auto"/>
                <w:left w:val="single" w:sz="24" w:space="7" w:color="auto"/>
                <w:bottom w:val="none" w:sz="0" w:space="0" w:color="auto"/>
                <w:right w:val="none" w:sz="0" w:space="0" w:color="auto"/>
              </w:divBdr>
            </w:div>
          </w:divsChild>
        </w:div>
        <w:div w:id="527448217">
          <w:marLeft w:val="0"/>
          <w:marRight w:val="0"/>
          <w:marTop w:val="0"/>
          <w:marBottom w:val="0"/>
          <w:divBdr>
            <w:top w:val="none" w:sz="0" w:space="0" w:color="auto"/>
            <w:left w:val="none" w:sz="0" w:space="0" w:color="auto"/>
            <w:bottom w:val="none" w:sz="0" w:space="0" w:color="auto"/>
            <w:right w:val="none" w:sz="0" w:space="0" w:color="auto"/>
          </w:divBdr>
        </w:div>
        <w:div w:id="896476459">
          <w:marLeft w:val="0"/>
          <w:marRight w:val="0"/>
          <w:marTop w:val="0"/>
          <w:marBottom w:val="0"/>
          <w:divBdr>
            <w:top w:val="none" w:sz="0" w:space="0" w:color="auto"/>
            <w:left w:val="none" w:sz="0" w:space="0" w:color="auto"/>
            <w:bottom w:val="none" w:sz="0" w:space="0" w:color="auto"/>
            <w:right w:val="none" w:sz="0" w:space="0" w:color="auto"/>
          </w:divBdr>
          <w:divsChild>
            <w:div w:id="1987080611">
              <w:marLeft w:val="0"/>
              <w:marRight w:val="0"/>
              <w:marTop w:val="0"/>
              <w:marBottom w:val="0"/>
              <w:divBdr>
                <w:top w:val="none" w:sz="0" w:space="0" w:color="auto"/>
                <w:left w:val="none" w:sz="0" w:space="0" w:color="auto"/>
                <w:bottom w:val="none" w:sz="0" w:space="0" w:color="auto"/>
                <w:right w:val="none" w:sz="0" w:space="0" w:color="auto"/>
              </w:divBdr>
              <w:divsChild>
                <w:div w:id="1609118103">
                  <w:marLeft w:val="0"/>
                  <w:marRight w:val="0"/>
                  <w:marTop w:val="0"/>
                  <w:marBottom w:val="0"/>
                  <w:divBdr>
                    <w:top w:val="none" w:sz="0" w:space="0" w:color="auto"/>
                    <w:left w:val="none" w:sz="0" w:space="0" w:color="auto"/>
                    <w:bottom w:val="none" w:sz="0" w:space="0" w:color="auto"/>
                    <w:right w:val="none" w:sz="0" w:space="0" w:color="auto"/>
                  </w:divBdr>
                  <w:divsChild>
                    <w:div w:id="140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74499">
      <w:bodyDiv w:val="1"/>
      <w:marLeft w:val="0"/>
      <w:marRight w:val="0"/>
      <w:marTop w:val="0"/>
      <w:marBottom w:val="0"/>
      <w:divBdr>
        <w:top w:val="none" w:sz="0" w:space="0" w:color="auto"/>
        <w:left w:val="none" w:sz="0" w:space="0" w:color="auto"/>
        <w:bottom w:val="none" w:sz="0" w:space="0" w:color="auto"/>
        <w:right w:val="none" w:sz="0" w:space="0" w:color="auto"/>
      </w:divBdr>
      <w:divsChild>
        <w:div w:id="1492287422">
          <w:marLeft w:val="0"/>
          <w:marRight w:val="0"/>
          <w:marTop w:val="0"/>
          <w:marBottom w:val="0"/>
          <w:divBdr>
            <w:top w:val="none" w:sz="0" w:space="0" w:color="auto"/>
            <w:left w:val="none" w:sz="0" w:space="0" w:color="auto"/>
            <w:bottom w:val="none" w:sz="0" w:space="0" w:color="auto"/>
            <w:right w:val="none" w:sz="0" w:space="0" w:color="auto"/>
          </w:divBdr>
          <w:divsChild>
            <w:div w:id="216825341">
              <w:marLeft w:val="0"/>
              <w:marRight w:val="0"/>
              <w:marTop w:val="136"/>
              <w:marBottom w:val="0"/>
              <w:divBdr>
                <w:top w:val="none" w:sz="0" w:space="0" w:color="auto"/>
                <w:left w:val="none" w:sz="0" w:space="0" w:color="auto"/>
                <w:bottom w:val="none" w:sz="0" w:space="0" w:color="auto"/>
                <w:right w:val="none" w:sz="0" w:space="0" w:color="auto"/>
              </w:divBdr>
            </w:div>
            <w:div w:id="2059356761">
              <w:marLeft w:val="0"/>
              <w:marRight w:val="0"/>
              <w:marTop w:val="136"/>
              <w:marBottom w:val="272"/>
              <w:divBdr>
                <w:top w:val="none" w:sz="0" w:space="0" w:color="auto"/>
                <w:left w:val="single" w:sz="24" w:space="7" w:color="auto"/>
                <w:bottom w:val="none" w:sz="0" w:space="0" w:color="auto"/>
                <w:right w:val="none" w:sz="0" w:space="0" w:color="auto"/>
              </w:divBdr>
            </w:div>
          </w:divsChild>
        </w:div>
        <w:div w:id="1220557262">
          <w:marLeft w:val="0"/>
          <w:marRight w:val="0"/>
          <w:marTop w:val="0"/>
          <w:marBottom w:val="0"/>
          <w:divBdr>
            <w:top w:val="none" w:sz="0" w:space="0" w:color="auto"/>
            <w:left w:val="none" w:sz="0" w:space="0" w:color="auto"/>
            <w:bottom w:val="none" w:sz="0" w:space="0" w:color="auto"/>
            <w:right w:val="none" w:sz="0" w:space="0" w:color="auto"/>
          </w:divBdr>
        </w:div>
        <w:div w:id="239797678">
          <w:marLeft w:val="0"/>
          <w:marRight w:val="0"/>
          <w:marTop w:val="0"/>
          <w:marBottom w:val="0"/>
          <w:divBdr>
            <w:top w:val="none" w:sz="0" w:space="0" w:color="auto"/>
            <w:left w:val="none" w:sz="0" w:space="0" w:color="auto"/>
            <w:bottom w:val="none" w:sz="0" w:space="0" w:color="auto"/>
            <w:right w:val="none" w:sz="0" w:space="0" w:color="auto"/>
          </w:divBdr>
          <w:divsChild>
            <w:div w:id="992173293">
              <w:marLeft w:val="0"/>
              <w:marRight w:val="0"/>
              <w:marTop w:val="0"/>
              <w:marBottom w:val="0"/>
              <w:divBdr>
                <w:top w:val="none" w:sz="0" w:space="0" w:color="auto"/>
                <w:left w:val="none" w:sz="0" w:space="0" w:color="auto"/>
                <w:bottom w:val="none" w:sz="0" w:space="0" w:color="auto"/>
                <w:right w:val="none" w:sz="0" w:space="0" w:color="auto"/>
              </w:divBdr>
              <w:divsChild>
                <w:div w:id="183247843">
                  <w:marLeft w:val="0"/>
                  <w:marRight w:val="0"/>
                  <w:marTop w:val="0"/>
                  <w:marBottom w:val="0"/>
                  <w:divBdr>
                    <w:top w:val="none" w:sz="0" w:space="0" w:color="auto"/>
                    <w:left w:val="none" w:sz="0" w:space="0" w:color="auto"/>
                    <w:bottom w:val="none" w:sz="0" w:space="0" w:color="auto"/>
                    <w:right w:val="none" w:sz="0" w:space="0" w:color="auto"/>
                  </w:divBdr>
                  <w:divsChild>
                    <w:div w:id="483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1449">
      <w:bodyDiv w:val="1"/>
      <w:marLeft w:val="0"/>
      <w:marRight w:val="0"/>
      <w:marTop w:val="0"/>
      <w:marBottom w:val="0"/>
      <w:divBdr>
        <w:top w:val="none" w:sz="0" w:space="0" w:color="auto"/>
        <w:left w:val="none" w:sz="0" w:space="0" w:color="auto"/>
        <w:bottom w:val="none" w:sz="0" w:space="0" w:color="auto"/>
        <w:right w:val="none" w:sz="0" w:space="0" w:color="auto"/>
      </w:divBdr>
    </w:div>
    <w:div w:id="1992709544">
      <w:bodyDiv w:val="1"/>
      <w:marLeft w:val="0"/>
      <w:marRight w:val="0"/>
      <w:marTop w:val="0"/>
      <w:marBottom w:val="0"/>
      <w:divBdr>
        <w:top w:val="none" w:sz="0" w:space="0" w:color="auto"/>
        <w:left w:val="none" w:sz="0" w:space="0" w:color="auto"/>
        <w:bottom w:val="none" w:sz="0" w:space="0" w:color="auto"/>
        <w:right w:val="none" w:sz="0" w:space="0" w:color="auto"/>
      </w:divBdr>
    </w:div>
    <w:div w:id="1992904267">
      <w:bodyDiv w:val="1"/>
      <w:marLeft w:val="0"/>
      <w:marRight w:val="0"/>
      <w:marTop w:val="0"/>
      <w:marBottom w:val="0"/>
      <w:divBdr>
        <w:top w:val="none" w:sz="0" w:space="0" w:color="auto"/>
        <w:left w:val="none" w:sz="0" w:space="0" w:color="auto"/>
        <w:bottom w:val="none" w:sz="0" w:space="0" w:color="auto"/>
        <w:right w:val="none" w:sz="0" w:space="0" w:color="auto"/>
      </w:divBdr>
      <w:divsChild>
        <w:div w:id="1246572010">
          <w:marLeft w:val="0"/>
          <w:marRight w:val="0"/>
          <w:marTop w:val="0"/>
          <w:marBottom w:val="0"/>
          <w:divBdr>
            <w:top w:val="none" w:sz="0" w:space="0" w:color="auto"/>
            <w:left w:val="none" w:sz="0" w:space="0" w:color="auto"/>
            <w:bottom w:val="none" w:sz="0" w:space="0" w:color="auto"/>
            <w:right w:val="none" w:sz="0" w:space="0" w:color="auto"/>
          </w:divBdr>
          <w:divsChild>
            <w:div w:id="352877442">
              <w:marLeft w:val="0"/>
              <w:marRight w:val="0"/>
              <w:marTop w:val="0"/>
              <w:marBottom w:val="0"/>
              <w:divBdr>
                <w:top w:val="none" w:sz="0" w:space="0" w:color="auto"/>
                <w:left w:val="none" w:sz="0" w:space="0" w:color="auto"/>
                <w:bottom w:val="none" w:sz="0" w:space="0" w:color="auto"/>
                <w:right w:val="none" w:sz="0" w:space="0" w:color="auto"/>
              </w:divBdr>
            </w:div>
          </w:divsChild>
        </w:div>
        <w:div w:id="1185706472">
          <w:marLeft w:val="0"/>
          <w:marRight w:val="0"/>
          <w:marTop w:val="0"/>
          <w:marBottom w:val="0"/>
          <w:divBdr>
            <w:top w:val="none" w:sz="0" w:space="0" w:color="auto"/>
            <w:left w:val="none" w:sz="0" w:space="0" w:color="auto"/>
            <w:bottom w:val="none" w:sz="0" w:space="0" w:color="auto"/>
            <w:right w:val="none" w:sz="0" w:space="0" w:color="auto"/>
          </w:divBdr>
          <w:divsChild>
            <w:div w:id="807160971">
              <w:marLeft w:val="0"/>
              <w:marRight w:val="0"/>
              <w:marTop w:val="0"/>
              <w:marBottom w:val="0"/>
              <w:divBdr>
                <w:top w:val="none" w:sz="0" w:space="0" w:color="auto"/>
                <w:left w:val="none" w:sz="0" w:space="0" w:color="auto"/>
                <w:bottom w:val="none" w:sz="0" w:space="0" w:color="auto"/>
                <w:right w:val="none" w:sz="0" w:space="0" w:color="auto"/>
              </w:divBdr>
              <w:divsChild>
                <w:div w:id="519390684">
                  <w:marLeft w:val="0"/>
                  <w:marRight w:val="0"/>
                  <w:marTop w:val="0"/>
                  <w:marBottom w:val="0"/>
                  <w:divBdr>
                    <w:top w:val="none" w:sz="0" w:space="0" w:color="auto"/>
                    <w:left w:val="none" w:sz="0" w:space="0" w:color="auto"/>
                    <w:bottom w:val="none" w:sz="0" w:space="0" w:color="auto"/>
                    <w:right w:val="none" w:sz="0" w:space="0" w:color="auto"/>
                  </w:divBdr>
                  <w:divsChild>
                    <w:div w:id="1854763974">
                      <w:marLeft w:val="0"/>
                      <w:marRight w:val="0"/>
                      <w:marTop w:val="0"/>
                      <w:marBottom w:val="0"/>
                      <w:divBdr>
                        <w:top w:val="none" w:sz="0" w:space="0" w:color="auto"/>
                        <w:left w:val="none" w:sz="0" w:space="0" w:color="auto"/>
                        <w:bottom w:val="none" w:sz="0" w:space="0" w:color="auto"/>
                        <w:right w:val="none" w:sz="0" w:space="0" w:color="auto"/>
                      </w:divBdr>
                      <w:divsChild>
                        <w:div w:id="686447028">
                          <w:marLeft w:val="0"/>
                          <w:marRight w:val="0"/>
                          <w:marTop w:val="0"/>
                          <w:marBottom w:val="0"/>
                          <w:divBdr>
                            <w:top w:val="none" w:sz="0" w:space="0" w:color="auto"/>
                            <w:left w:val="none" w:sz="0" w:space="0" w:color="auto"/>
                            <w:bottom w:val="none" w:sz="0" w:space="0" w:color="auto"/>
                            <w:right w:val="none" w:sz="0" w:space="0" w:color="auto"/>
                          </w:divBdr>
                          <w:divsChild>
                            <w:div w:id="154493259">
                              <w:marLeft w:val="0"/>
                              <w:marRight w:val="0"/>
                              <w:marTop w:val="0"/>
                              <w:marBottom w:val="0"/>
                              <w:divBdr>
                                <w:top w:val="none" w:sz="0" w:space="0" w:color="auto"/>
                                <w:left w:val="none" w:sz="0" w:space="0" w:color="auto"/>
                                <w:bottom w:val="none" w:sz="0" w:space="0" w:color="auto"/>
                                <w:right w:val="none" w:sz="0" w:space="0" w:color="auto"/>
                              </w:divBdr>
                            </w:div>
                          </w:divsChild>
                        </w:div>
                        <w:div w:id="796292234">
                          <w:marLeft w:val="0"/>
                          <w:marRight w:val="0"/>
                          <w:marTop w:val="0"/>
                          <w:marBottom w:val="0"/>
                          <w:divBdr>
                            <w:top w:val="none" w:sz="0" w:space="0" w:color="auto"/>
                            <w:left w:val="none" w:sz="0" w:space="0" w:color="auto"/>
                            <w:bottom w:val="none" w:sz="0" w:space="0" w:color="auto"/>
                            <w:right w:val="none" w:sz="0" w:space="0" w:color="auto"/>
                          </w:divBdr>
                          <w:divsChild>
                            <w:div w:id="19914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126716">
              <w:marLeft w:val="0"/>
              <w:marRight w:val="0"/>
              <w:marTop w:val="0"/>
              <w:marBottom w:val="0"/>
              <w:divBdr>
                <w:top w:val="none" w:sz="0" w:space="0" w:color="auto"/>
                <w:left w:val="none" w:sz="0" w:space="0" w:color="auto"/>
                <w:bottom w:val="none" w:sz="0" w:space="0" w:color="auto"/>
                <w:right w:val="none" w:sz="0" w:space="0" w:color="auto"/>
              </w:divBdr>
              <w:divsChild>
                <w:div w:id="626279905">
                  <w:marLeft w:val="0"/>
                  <w:marRight w:val="0"/>
                  <w:marTop w:val="0"/>
                  <w:marBottom w:val="0"/>
                  <w:divBdr>
                    <w:top w:val="none" w:sz="0" w:space="0" w:color="auto"/>
                    <w:left w:val="none" w:sz="0" w:space="0" w:color="auto"/>
                    <w:bottom w:val="none" w:sz="0" w:space="0" w:color="auto"/>
                    <w:right w:val="none" w:sz="0" w:space="0" w:color="auto"/>
                  </w:divBdr>
                  <w:divsChild>
                    <w:div w:id="557058667">
                      <w:marLeft w:val="0"/>
                      <w:marRight w:val="0"/>
                      <w:marTop w:val="0"/>
                      <w:marBottom w:val="0"/>
                      <w:divBdr>
                        <w:top w:val="none" w:sz="0" w:space="0" w:color="auto"/>
                        <w:left w:val="none" w:sz="0" w:space="0" w:color="auto"/>
                        <w:bottom w:val="none" w:sz="0" w:space="0" w:color="auto"/>
                        <w:right w:val="none" w:sz="0" w:space="0" w:color="auto"/>
                      </w:divBdr>
                      <w:divsChild>
                        <w:div w:id="992179950">
                          <w:marLeft w:val="0"/>
                          <w:marRight w:val="0"/>
                          <w:marTop w:val="0"/>
                          <w:marBottom w:val="0"/>
                          <w:divBdr>
                            <w:top w:val="none" w:sz="0" w:space="0" w:color="auto"/>
                            <w:left w:val="none" w:sz="0" w:space="0" w:color="auto"/>
                            <w:bottom w:val="none" w:sz="0" w:space="0" w:color="auto"/>
                            <w:right w:val="none" w:sz="0" w:space="0" w:color="auto"/>
                          </w:divBdr>
                          <w:divsChild>
                            <w:div w:id="2132284576">
                              <w:marLeft w:val="0"/>
                              <w:marRight w:val="0"/>
                              <w:marTop w:val="0"/>
                              <w:marBottom w:val="0"/>
                              <w:divBdr>
                                <w:top w:val="none" w:sz="0" w:space="0" w:color="auto"/>
                                <w:left w:val="none" w:sz="0" w:space="0" w:color="auto"/>
                                <w:bottom w:val="none" w:sz="0" w:space="0" w:color="auto"/>
                                <w:right w:val="none" w:sz="0" w:space="0" w:color="auto"/>
                              </w:divBdr>
                              <w:divsChild>
                                <w:div w:id="1031301728">
                                  <w:marLeft w:val="0"/>
                                  <w:marRight w:val="0"/>
                                  <w:marTop w:val="0"/>
                                  <w:marBottom w:val="0"/>
                                  <w:divBdr>
                                    <w:top w:val="none" w:sz="0" w:space="0" w:color="auto"/>
                                    <w:left w:val="none" w:sz="0" w:space="0" w:color="auto"/>
                                    <w:bottom w:val="none" w:sz="0" w:space="0" w:color="auto"/>
                                    <w:right w:val="none" w:sz="0" w:space="0" w:color="auto"/>
                                  </w:divBdr>
                                  <w:divsChild>
                                    <w:div w:id="260794385">
                                      <w:marLeft w:val="0"/>
                                      <w:marRight w:val="0"/>
                                      <w:marTop w:val="0"/>
                                      <w:marBottom w:val="0"/>
                                      <w:divBdr>
                                        <w:top w:val="none" w:sz="0" w:space="0" w:color="auto"/>
                                        <w:left w:val="none" w:sz="0" w:space="0" w:color="auto"/>
                                        <w:bottom w:val="none" w:sz="0" w:space="0" w:color="auto"/>
                                        <w:right w:val="none" w:sz="0" w:space="0" w:color="auto"/>
                                      </w:divBdr>
                                      <w:divsChild>
                                        <w:div w:id="117259055">
                                          <w:marLeft w:val="0"/>
                                          <w:marRight w:val="0"/>
                                          <w:marTop w:val="0"/>
                                          <w:marBottom w:val="0"/>
                                          <w:divBdr>
                                            <w:top w:val="none" w:sz="0" w:space="0" w:color="auto"/>
                                            <w:left w:val="none" w:sz="0" w:space="0" w:color="auto"/>
                                            <w:bottom w:val="none" w:sz="0" w:space="0" w:color="auto"/>
                                            <w:right w:val="none" w:sz="0" w:space="0" w:color="auto"/>
                                          </w:divBdr>
                                        </w:div>
                                      </w:divsChild>
                                    </w:div>
                                    <w:div w:id="1825389382">
                                      <w:marLeft w:val="0"/>
                                      <w:marRight w:val="0"/>
                                      <w:marTop w:val="0"/>
                                      <w:marBottom w:val="0"/>
                                      <w:divBdr>
                                        <w:top w:val="none" w:sz="0" w:space="0" w:color="auto"/>
                                        <w:left w:val="none" w:sz="0" w:space="0" w:color="auto"/>
                                        <w:bottom w:val="none" w:sz="0" w:space="0" w:color="auto"/>
                                        <w:right w:val="none" w:sz="0" w:space="0" w:color="auto"/>
                                      </w:divBdr>
                                    </w:div>
                                    <w:div w:id="358822460">
                                      <w:marLeft w:val="0"/>
                                      <w:marRight w:val="0"/>
                                      <w:marTop w:val="0"/>
                                      <w:marBottom w:val="0"/>
                                      <w:divBdr>
                                        <w:top w:val="none" w:sz="0" w:space="0" w:color="auto"/>
                                        <w:left w:val="none" w:sz="0" w:space="0" w:color="auto"/>
                                        <w:bottom w:val="none" w:sz="0" w:space="0" w:color="auto"/>
                                        <w:right w:val="none" w:sz="0" w:space="0" w:color="auto"/>
                                      </w:divBdr>
                                    </w:div>
                                    <w:div w:id="11986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053887">
          <w:marLeft w:val="0"/>
          <w:marRight w:val="0"/>
          <w:marTop w:val="0"/>
          <w:marBottom w:val="0"/>
          <w:divBdr>
            <w:top w:val="none" w:sz="0" w:space="0" w:color="auto"/>
            <w:left w:val="none" w:sz="0" w:space="0" w:color="auto"/>
            <w:bottom w:val="none" w:sz="0" w:space="0" w:color="auto"/>
            <w:right w:val="none" w:sz="0" w:space="0" w:color="auto"/>
          </w:divBdr>
          <w:divsChild>
            <w:div w:id="226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3137">
      <w:bodyDiv w:val="1"/>
      <w:marLeft w:val="0"/>
      <w:marRight w:val="0"/>
      <w:marTop w:val="0"/>
      <w:marBottom w:val="0"/>
      <w:divBdr>
        <w:top w:val="none" w:sz="0" w:space="0" w:color="auto"/>
        <w:left w:val="none" w:sz="0" w:space="0" w:color="auto"/>
        <w:bottom w:val="none" w:sz="0" w:space="0" w:color="auto"/>
        <w:right w:val="none" w:sz="0" w:space="0" w:color="auto"/>
      </w:divBdr>
      <w:divsChild>
        <w:div w:id="95365373">
          <w:marLeft w:val="0"/>
          <w:marRight w:val="0"/>
          <w:marTop w:val="0"/>
          <w:marBottom w:val="0"/>
          <w:divBdr>
            <w:top w:val="none" w:sz="0" w:space="0" w:color="auto"/>
            <w:left w:val="none" w:sz="0" w:space="0" w:color="auto"/>
            <w:bottom w:val="none" w:sz="0" w:space="0" w:color="auto"/>
            <w:right w:val="none" w:sz="0" w:space="0" w:color="auto"/>
          </w:divBdr>
          <w:divsChild>
            <w:div w:id="1135030127">
              <w:marLeft w:val="0"/>
              <w:marRight w:val="0"/>
              <w:marTop w:val="188"/>
              <w:marBottom w:val="250"/>
              <w:divBdr>
                <w:top w:val="none" w:sz="0" w:space="0" w:color="auto"/>
                <w:left w:val="none" w:sz="0" w:space="0" w:color="auto"/>
                <w:bottom w:val="none" w:sz="0" w:space="0" w:color="auto"/>
                <w:right w:val="none" w:sz="0" w:space="0" w:color="auto"/>
              </w:divBdr>
              <w:divsChild>
                <w:div w:id="1525898279">
                  <w:marLeft w:val="0"/>
                  <w:marRight w:val="0"/>
                  <w:marTop w:val="0"/>
                  <w:marBottom w:val="0"/>
                  <w:divBdr>
                    <w:top w:val="none" w:sz="0" w:space="0" w:color="auto"/>
                    <w:left w:val="none" w:sz="0" w:space="0" w:color="auto"/>
                    <w:bottom w:val="none" w:sz="0" w:space="0" w:color="auto"/>
                    <w:right w:val="none" w:sz="0" w:space="0" w:color="auto"/>
                  </w:divBdr>
                </w:div>
                <w:div w:id="1843664953">
                  <w:marLeft w:val="0"/>
                  <w:marRight w:val="0"/>
                  <w:marTop w:val="0"/>
                  <w:marBottom w:val="0"/>
                  <w:divBdr>
                    <w:top w:val="none" w:sz="0" w:space="0" w:color="auto"/>
                    <w:left w:val="none" w:sz="0" w:space="0" w:color="auto"/>
                    <w:bottom w:val="none" w:sz="0" w:space="0" w:color="auto"/>
                    <w:right w:val="none" w:sz="0" w:space="0" w:color="auto"/>
                  </w:divBdr>
                </w:div>
              </w:divsChild>
            </w:div>
            <w:div w:id="1173304360">
              <w:marLeft w:val="0"/>
              <w:marRight w:val="0"/>
              <w:marTop w:val="0"/>
              <w:marBottom w:val="250"/>
              <w:divBdr>
                <w:top w:val="none" w:sz="0" w:space="0" w:color="auto"/>
                <w:left w:val="none" w:sz="0" w:space="0" w:color="auto"/>
                <w:bottom w:val="none" w:sz="0" w:space="0" w:color="auto"/>
                <w:right w:val="none" w:sz="0" w:space="0" w:color="auto"/>
              </w:divBdr>
            </w:div>
          </w:divsChild>
        </w:div>
        <w:div w:id="2033261209">
          <w:marLeft w:val="0"/>
          <w:marRight w:val="0"/>
          <w:marTop w:val="0"/>
          <w:marBottom w:val="0"/>
          <w:divBdr>
            <w:top w:val="none" w:sz="0" w:space="0" w:color="auto"/>
            <w:left w:val="none" w:sz="0" w:space="0" w:color="auto"/>
            <w:bottom w:val="none" w:sz="0" w:space="0" w:color="auto"/>
            <w:right w:val="none" w:sz="0" w:space="0" w:color="auto"/>
          </w:divBdr>
          <w:divsChild>
            <w:div w:id="1877112913">
              <w:marLeft w:val="0"/>
              <w:marRight w:val="0"/>
              <w:marTop w:val="0"/>
              <w:marBottom w:val="0"/>
              <w:divBdr>
                <w:top w:val="none" w:sz="0" w:space="0" w:color="auto"/>
                <w:left w:val="none" w:sz="0" w:space="0" w:color="auto"/>
                <w:bottom w:val="none" w:sz="0" w:space="0" w:color="auto"/>
                <w:right w:val="none" w:sz="0" w:space="0" w:color="auto"/>
              </w:divBdr>
              <w:divsChild>
                <w:div w:id="2157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4371">
      <w:bodyDiv w:val="1"/>
      <w:marLeft w:val="0"/>
      <w:marRight w:val="0"/>
      <w:marTop w:val="0"/>
      <w:marBottom w:val="0"/>
      <w:divBdr>
        <w:top w:val="none" w:sz="0" w:space="0" w:color="auto"/>
        <w:left w:val="none" w:sz="0" w:space="0" w:color="auto"/>
        <w:bottom w:val="none" w:sz="0" w:space="0" w:color="auto"/>
        <w:right w:val="none" w:sz="0" w:space="0" w:color="auto"/>
      </w:divBdr>
      <w:divsChild>
        <w:div w:id="559092803">
          <w:marLeft w:val="0"/>
          <w:marRight w:val="0"/>
          <w:marTop w:val="204"/>
          <w:marBottom w:val="136"/>
          <w:divBdr>
            <w:top w:val="single" w:sz="6" w:space="2" w:color="CBCBCB"/>
            <w:left w:val="none" w:sz="0" w:space="0" w:color="auto"/>
            <w:bottom w:val="single" w:sz="6" w:space="2" w:color="CBCBCB"/>
            <w:right w:val="none" w:sz="0" w:space="0" w:color="auto"/>
          </w:divBdr>
        </w:div>
        <w:div w:id="1973561907">
          <w:marLeft w:val="0"/>
          <w:marRight w:val="0"/>
          <w:marTop w:val="0"/>
          <w:marBottom w:val="0"/>
          <w:divBdr>
            <w:top w:val="none" w:sz="0" w:space="0" w:color="auto"/>
            <w:left w:val="none" w:sz="0" w:space="0" w:color="auto"/>
            <w:bottom w:val="none" w:sz="0" w:space="0" w:color="auto"/>
            <w:right w:val="none" w:sz="0" w:space="0" w:color="auto"/>
          </w:divBdr>
          <w:divsChild>
            <w:div w:id="2005860913">
              <w:marLeft w:val="0"/>
              <w:marRight w:val="0"/>
              <w:marTop w:val="0"/>
              <w:marBottom w:val="0"/>
              <w:divBdr>
                <w:top w:val="none" w:sz="0" w:space="0" w:color="auto"/>
                <w:left w:val="none" w:sz="0" w:space="0" w:color="auto"/>
                <w:bottom w:val="none" w:sz="0" w:space="0" w:color="auto"/>
                <w:right w:val="none" w:sz="0" w:space="0" w:color="auto"/>
              </w:divBdr>
              <w:divsChild>
                <w:div w:id="1389306642">
                  <w:marLeft w:val="0"/>
                  <w:marRight w:val="0"/>
                  <w:marTop w:val="0"/>
                  <w:marBottom w:val="0"/>
                  <w:divBdr>
                    <w:top w:val="none" w:sz="0" w:space="0" w:color="auto"/>
                    <w:left w:val="none" w:sz="0" w:space="0" w:color="auto"/>
                    <w:bottom w:val="none" w:sz="0" w:space="0" w:color="auto"/>
                    <w:right w:val="none" w:sz="0" w:space="0" w:color="auto"/>
                  </w:divBdr>
                </w:div>
              </w:divsChild>
            </w:div>
            <w:div w:id="127549466">
              <w:marLeft w:val="0"/>
              <w:marRight w:val="136"/>
              <w:marTop w:val="0"/>
              <w:marBottom w:val="0"/>
              <w:divBdr>
                <w:top w:val="none" w:sz="0" w:space="0" w:color="auto"/>
                <w:left w:val="none" w:sz="0" w:space="0" w:color="auto"/>
                <w:bottom w:val="none" w:sz="0" w:space="0" w:color="auto"/>
                <w:right w:val="none" w:sz="0" w:space="0" w:color="auto"/>
              </w:divBdr>
              <w:divsChild>
                <w:div w:id="17986181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36440231">
          <w:marLeft w:val="0"/>
          <w:marRight w:val="0"/>
          <w:marTop w:val="204"/>
          <w:marBottom w:val="0"/>
          <w:divBdr>
            <w:top w:val="single" w:sz="6" w:space="2" w:color="CBCBCB"/>
            <w:left w:val="none" w:sz="0" w:space="0" w:color="auto"/>
            <w:bottom w:val="single" w:sz="2" w:space="2" w:color="000000"/>
            <w:right w:val="none" w:sz="0" w:space="0" w:color="auto"/>
          </w:divBdr>
        </w:div>
      </w:divsChild>
    </w:div>
    <w:div w:id="2001541487">
      <w:bodyDiv w:val="1"/>
      <w:marLeft w:val="0"/>
      <w:marRight w:val="0"/>
      <w:marTop w:val="0"/>
      <w:marBottom w:val="0"/>
      <w:divBdr>
        <w:top w:val="none" w:sz="0" w:space="0" w:color="auto"/>
        <w:left w:val="none" w:sz="0" w:space="0" w:color="auto"/>
        <w:bottom w:val="none" w:sz="0" w:space="0" w:color="auto"/>
        <w:right w:val="none" w:sz="0" w:space="0" w:color="auto"/>
      </w:divBdr>
      <w:divsChild>
        <w:div w:id="1574503750">
          <w:marLeft w:val="0"/>
          <w:marRight w:val="0"/>
          <w:marTop w:val="0"/>
          <w:marBottom w:val="0"/>
          <w:divBdr>
            <w:top w:val="none" w:sz="0" w:space="0" w:color="auto"/>
            <w:left w:val="none" w:sz="0" w:space="0" w:color="auto"/>
            <w:bottom w:val="none" w:sz="0" w:space="0" w:color="auto"/>
            <w:right w:val="none" w:sz="0" w:space="0" w:color="auto"/>
          </w:divBdr>
        </w:div>
        <w:div w:id="1360157020">
          <w:marLeft w:val="0"/>
          <w:marRight w:val="0"/>
          <w:marTop w:val="0"/>
          <w:marBottom w:val="0"/>
          <w:divBdr>
            <w:top w:val="none" w:sz="0" w:space="0" w:color="auto"/>
            <w:left w:val="none" w:sz="0" w:space="0" w:color="auto"/>
            <w:bottom w:val="none" w:sz="0" w:space="0" w:color="auto"/>
            <w:right w:val="none" w:sz="0" w:space="0" w:color="auto"/>
          </w:divBdr>
        </w:div>
        <w:div w:id="786121040">
          <w:marLeft w:val="0"/>
          <w:marRight w:val="0"/>
          <w:marTop w:val="0"/>
          <w:marBottom w:val="272"/>
          <w:divBdr>
            <w:top w:val="none" w:sz="0" w:space="0" w:color="auto"/>
            <w:left w:val="none" w:sz="0" w:space="0" w:color="auto"/>
            <w:bottom w:val="none" w:sz="0" w:space="0" w:color="auto"/>
            <w:right w:val="none" w:sz="0" w:space="0" w:color="auto"/>
          </w:divBdr>
        </w:div>
        <w:div w:id="1300382045">
          <w:marLeft w:val="0"/>
          <w:marRight w:val="0"/>
          <w:marTop w:val="0"/>
          <w:marBottom w:val="204"/>
          <w:divBdr>
            <w:top w:val="single" w:sz="6" w:space="3" w:color="9C9B9B"/>
            <w:left w:val="none" w:sz="0" w:space="0" w:color="auto"/>
            <w:bottom w:val="single" w:sz="6" w:space="3" w:color="9C9B9B"/>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sChild>
                <w:div w:id="1959800463">
                  <w:marLeft w:val="0"/>
                  <w:marRight w:val="0"/>
                  <w:marTop w:val="0"/>
                  <w:marBottom w:val="0"/>
                  <w:divBdr>
                    <w:top w:val="none" w:sz="0" w:space="0" w:color="auto"/>
                    <w:left w:val="none" w:sz="0" w:space="0" w:color="auto"/>
                    <w:bottom w:val="none" w:sz="0" w:space="0" w:color="auto"/>
                    <w:right w:val="none" w:sz="0" w:space="0" w:color="auto"/>
                  </w:divBdr>
                  <w:divsChild>
                    <w:div w:id="882592292">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83483007">
              <w:marLeft w:val="0"/>
              <w:marRight w:val="0"/>
              <w:marTop w:val="0"/>
              <w:marBottom w:val="0"/>
              <w:divBdr>
                <w:top w:val="none" w:sz="0" w:space="0" w:color="auto"/>
                <w:left w:val="none" w:sz="0" w:space="0" w:color="auto"/>
                <w:bottom w:val="none" w:sz="0" w:space="0" w:color="auto"/>
                <w:right w:val="none" w:sz="0" w:space="0" w:color="auto"/>
              </w:divBdr>
            </w:div>
          </w:divsChild>
        </w:div>
        <w:div w:id="859125099">
          <w:marLeft w:val="0"/>
          <w:marRight w:val="0"/>
          <w:marTop w:val="0"/>
          <w:marBottom w:val="204"/>
          <w:divBdr>
            <w:top w:val="none" w:sz="0" w:space="0" w:color="auto"/>
            <w:left w:val="none" w:sz="0" w:space="0" w:color="auto"/>
            <w:bottom w:val="none" w:sz="0" w:space="0" w:color="auto"/>
            <w:right w:val="none" w:sz="0" w:space="0" w:color="auto"/>
          </w:divBdr>
        </w:div>
        <w:div w:id="1584217719">
          <w:marLeft w:val="0"/>
          <w:marRight w:val="0"/>
          <w:marTop w:val="0"/>
          <w:marBottom w:val="0"/>
          <w:divBdr>
            <w:top w:val="none" w:sz="0" w:space="0" w:color="auto"/>
            <w:left w:val="none" w:sz="0" w:space="0" w:color="auto"/>
            <w:bottom w:val="none" w:sz="0" w:space="0" w:color="auto"/>
            <w:right w:val="none" w:sz="0" w:space="0" w:color="auto"/>
          </w:divBdr>
        </w:div>
      </w:divsChild>
    </w:div>
    <w:div w:id="2002194596">
      <w:bodyDiv w:val="1"/>
      <w:marLeft w:val="0"/>
      <w:marRight w:val="0"/>
      <w:marTop w:val="0"/>
      <w:marBottom w:val="0"/>
      <w:divBdr>
        <w:top w:val="none" w:sz="0" w:space="0" w:color="auto"/>
        <w:left w:val="none" w:sz="0" w:space="0" w:color="auto"/>
        <w:bottom w:val="none" w:sz="0" w:space="0" w:color="auto"/>
        <w:right w:val="none" w:sz="0" w:space="0" w:color="auto"/>
      </w:divBdr>
      <w:divsChild>
        <w:div w:id="1388915260">
          <w:marLeft w:val="0"/>
          <w:marRight w:val="0"/>
          <w:marTop w:val="225"/>
          <w:marBottom w:val="150"/>
          <w:divBdr>
            <w:top w:val="single" w:sz="6" w:space="2" w:color="CBCBCB"/>
            <w:left w:val="none" w:sz="0" w:space="0" w:color="auto"/>
            <w:bottom w:val="single" w:sz="6" w:space="2" w:color="CBCBCB"/>
            <w:right w:val="none" w:sz="0" w:space="0" w:color="auto"/>
          </w:divBdr>
        </w:div>
        <w:div w:id="1408648714">
          <w:marLeft w:val="0"/>
          <w:marRight w:val="0"/>
          <w:marTop w:val="0"/>
          <w:marBottom w:val="0"/>
          <w:divBdr>
            <w:top w:val="none" w:sz="0" w:space="0" w:color="auto"/>
            <w:left w:val="none" w:sz="0" w:space="0" w:color="auto"/>
            <w:bottom w:val="none" w:sz="0" w:space="0" w:color="auto"/>
            <w:right w:val="none" w:sz="0" w:space="0" w:color="auto"/>
          </w:divBdr>
          <w:divsChild>
            <w:div w:id="564098638">
              <w:marLeft w:val="0"/>
              <w:marRight w:val="150"/>
              <w:marTop w:val="0"/>
              <w:marBottom w:val="0"/>
              <w:divBdr>
                <w:top w:val="none" w:sz="0" w:space="0" w:color="auto"/>
                <w:left w:val="none" w:sz="0" w:space="0" w:color="auto"/>
                <w:bottom w:val="none" w:sz="0" w:space="0" w:color="auto"/>
                <w:right w:val="none" w:sz="0" w:space="0" w:color="auto"/>
              </w:divBdr>
              <w:divsChild>
                <w:div w:id="1511527103">
                  <w:marLeft w:val="0"/>
                  <w:marRight w:val="0"/>
                  <w:marTop w:val="0"/>
                  <w:marBottom w:val="0"/>
                  <w:divBdr>
                    <w:top w:val="none" w:sz="0" w:space="0" w:color="auto"/>
                    <w:left w:val="none" w:sz="0" w:space="0" w:color="auto"/>
                    <w:bottom w:val="none" w:sz="0" w:space="0" w:color="auto"/>
                    <w:right w:val="none" w:sz="0" w:space="0" w:color="auto"/>
                  </w:divBdr>
                </w:div>
                <w:div w:id="1039668783">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 w:id="11762132">
          <w:marLeft w:val="0"/>
          <w:marRight w:val="0"/>
          <w:marTop w:val="225"/>
          <w:marBottom w:val="0"/>
          <w:divBdr>
            <w:top w:val="single" w:sz="6" w:space="2" w:color="CBCBCB"/>
            <w:left w:val="none" w:sz="0" w:space="0" w:color="auto"/>
            <w:bottom w:val="single" w:sz="2" w:space="2" w:color="000000"/>
            <w:right w:val="none" w:sz="0" w:space="0" w:color="auto"/>
          </w:divBdr>
        </w:div>
      </w:divsChild>
    </w:div>
    <w:div w:id="2003773960">
      <w:bodyDiv w:val="1"/>
      <w:marLeft w:val="0"/>
      <w:marRight w:val="0"/>
      <w:marTop w:val="0"/>
      <w:marBottom w:val="0"/>
      <w:divBdr>
        <w:top w:val="none" w:sz="0" w:space="0" w:color="auto"/>
        <w:left w:val="none" w:sz="0" w:space="0" w:color="auto"/>
        <w:bottom w:val="none" w:sz="0" w:space="0" w:color="auto"/>
        <w:right w:val="none" w:sz="0" w:space="0" w:color="auto"/>
      </w:divBdr>
      <w:divsChild>
        <w:div w:id="1252549011">
          <w:marLeft w:val="0"/>
          <w:marRight w:val="0"/>
          <w:marTop w:val="0"/>
          <w:marBottom w:val="0"/>
          <w:divBdr>
            <w:top w:val="none" w:sz="0" w:space="0" w:color="auto"/>
            <w:left w:val="none" w:sz="0" w:space="0" w:color="auto"/>
            <w:bottom w:val="none" w:sz="0" w:space="0" w:color="auto"/>
            <w:right w:val="none" w:sz="0" w:space="0" w:color="auto"/>
          </w:divBdr>
        </w:div>
      </w:divsChild>
    </w:div>
    <w:div w:id="2005938387">
      <w:bodyDiv w:val="1"/>
      <w:marLeft w:val="0"/>
      <w:marRight w:val="0"/>
      <w:marTop w:val="0"/>
      <w:marBottom w:val="0"/>
      <w:divBdr>
        <w:top w:val="none" w:sz="0" w:space="0" w:color="auto"/>
        <w:left w:val="none" w:sz="0" w:space="0" w:color="auto"/>
        <w:bottom w:val="none" w:sz="0" w:space="0" w:color="auto"/>
        <w:right w:val="none" w:sz="0" w:space="0" w:color="auto"/>
      </w:divBdr>
      <w:divsChild>
        <w:div w:id="75051622">
          <w:marLeft w:val="0"/>
          <w:marRight w:val="0"/>
          <w:marTop w:val="0"/>
          <w:marBottom w:val="272"/>
          <w:divBdr>
            <w:top w:val="none" w:sz="0" w:space="0" w:color="auto"/>
            <w:left w:val="none" w:sz="0" w:space="0" w:color="auto"/>
            <w:bottom w:val="none" w:sz="0" w:space="0" w:color="auto"/>
            <w:right w:val="none" w:sz="0" w:space="0" w:color="auto"/>
          </w:divBdr>
        </w:div>
        <w:div w:id="2048942397">
          <w:marLeft w:val="0"/>
          <w:marRight w:val="0"/>
          <w:marTop w:val="0"/>
          <w:marBottom w:val="0"/>
          <w:divBdr>
            <w:top w:val="none" w:sz="0" w:space="0" w:color="auto"/>
            <w:left w:val="none" w:sz="0" w:space="0" w:color="auto"/>
            <w:bottom w:val="none" w:sz="0" w:space="0" w:color="auto"/>
            <w:right w:val="none" w:sz="0" w:space="0" w:color="auto"/>
          </w:divBdr>
        </w:div>
      </w:divsChild>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sChild>
        <w:div w:id="91240632">
          <w:marLeft w:val="0"/>
          <w:marRight w:val="0"/>
          <w:marTop w:val="0"/>
          <w:marBottom w:val="0"/>
          <w:divBdr>
            <w:top w:val="none" w:sz="0" w:space="0" w:color="auto"/>
            <w:left w:val="none" w:sz="0" w:space="0" w:color="auto"/>
            <w:bottom w:val="none" w:sz="0" w:space="0" w:color="auto"/>
            <w:right w:val="none" w:sz="0" w:space="0" w:color="auto"/>
          </w:divBdr>
          <w:divsChild>
            <w:div w:id="1931355269">
              <w:marLeft w:val="0"/>
              <w:marRight w:val="0"/>
              <w:marTop w:val="0"/>
              <w:marBottom w:val="272"/>
              <w:divBdr>
                <w:top w:val="none" w:sz="0" w:space="0" w:color="auto"/>
                <w:left w:val="none" w:sz="0" w:space="0" w:color="auto"/>
                <w:bottom w:val="none" w:sz="0" w:space="0" w:color="auto"/>
                <w:right w:val="none" w:sz="0" w:space="0" w:color="auto"/>
              </w:divBdr>
              <w:divsChild>
                <w:div w:id="1084184599">
                  <w:marLeft w:val="0"/>
                  <w:marRight w:val="0"/>
                  <w:marTop w:val="0"/>
                  <w:marBottom w:val="543"/>
                  <w:divBdr>
                    <w:top w:val="none" w:sz="0" w:space="0" w:color="auto"/>
                    <w:left w:val="none" w:sz="0" w:space="0" w:color="auto"/>
                    <w:bottom w:val="none" w:sz="0" w:space="0" w:color="auto"/>
                    <w:right w:val="none" w:sz="0" w:space="0" w:color="auto"/>
                  </w:divBdr>
                </w:div>
                <w:div w:id="504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5393">
      <w:bodyDiv w:val="1"/>
      <w:marLeft w:val="0"/>
      <w:marRight w:val="0"/>
      <w:marTop w:val="0"/>
      <w:marBottom w:val="0"/>
      <w:divBdr>
        <w:top w:val="none" w:sz="0" w:space="0" w:color="auto"/>
        <w:left w:val="none" w:sz="0" w:space="0" w:color="auto"/>
        <w:bottom w:val="none" w:sz="0" w:space="0" w:color="auto"/>
        <w:right w:val="none" w:sz="0" w:space="0" w:color="auto"/>
      </w:divBdr>
      <w:divsChild>
        <w:div w:id="39599266">
          <w:marLeft w:val="0"/>
          <w:marRight w:val="0"/>
          <w:marTop w:val="0"/>
          <w:marBottom w:val="272"/>
          <w:divBdr>
            <w:top w:val="single" w:sz="6" w:space="7" w:color="E9E9E9"/>
            <w:left w:val="none" w:sz="0" w:space="0" w:color="auto"/>
            <w:bottom w:val="single" w:sz="6" w:space="7" w:color="E9E9E9"/>
            <w:right w:val="none" w:sz="0" w:space="0" w:color="auto"/>
          </w:divBdr>
          <w:divsChild>
            <w:div w:id="1294794821">
              <w:marLeft w:val="0"/>
              <w:marRight w:val="0"/>
              <w:marTop w:val="0"/>
              <w:marBottom w:val="0"/>
              <w:divBdr>
                <w:top w:val="none" w:sz="0" w:space="0" w:color="auto"/>
                <w:left w:val="none" w:sz="0" w:space="0" w:color="auto"/>
                <w:bottom w:val="none" w:sz="0" w:space="0" w:color="auto"/>
                <w:right w:val="none" w:sz="0" w:space="0" w:color="auto"/>
              </w:divBdr>
            </w:div>
            <w:div w:id="1479110227">
              <w:marLeft w:val="0"/>
              <w:marRight w:val="0"/>
              <w:marTop w:val="0"/>
              <w:marBottom w:val="0"/>
              <w:divBdr>
                <w:top w:val="none" w:sz="0" w:space="0" w:color="auto"/>
                <w:left w:val="none" w:sz="0" w:space="0" w:color="auto"/>
                <w:bottom w:val="none" w:sz="0" w:space="0" w:color="auto"/>
                <w:right w:val="none" w:sz="0" w:space="0" w:color="auto"/>
              </w:divBdr>
            </w:div>
          </w:divsChild>
        </w:div>
        <w:div w:id="600382847">
          <w:marLeft w:val="0"/>
          <w:marRight w:val="0"/>
          <w:marTop w:val="0"/>
          <w:marBottom w:val="272"/>
          <w:divBdr>
            <w:top w:val="none" w:sz="0" w:space="0" w:color="auto"/>
            <w:left w:val="none" w:sz="0" w:space="0" w:color="auto"/>
            <w:bottom w:val="none" w:sz="0" w:space="0" w:color="auto"/>
            <w:right w:val="none" w:sz="0" w:space="0" w:color="auto"/>
          </w:divBdr>
        </w:div>
        <w:div w:id="842277393">
          <w:marLeft w:val="0"/>
          <w:marRight w:val="0"/>
          <w:marTop w:val="0"/>
          <w:marBottom w:val="0"/>
          <w:divBdr>
            <w:top w:val="none" w:sz="0" w:space="0" w:color="auto"/>
            <w:left w:val="none" w:sz="0" w:space="0" w:color="auto"/>
            <w:bottom w:val="none" w:sz="0" w:space="0" w:color="auto"/>
            <w:right w:val="none" w:sz="0" w:space="0" w:color="auto"/>
          </w:divBdr>
        </w:div>
      </w:divsChild>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sChild>
        <w:div w:id="1432512876">
          <w:marLeft w:val="0"/>
          <w:marRight w:val="0"/>
          <w:marTop w:val="0"/>
          <w:marBottom w:val="300"/>
          <w:divBdr>
            <w:top w:val="none" w:sz="0" w:space="0" w:color="auto"/>
            <w:left w:val="none" w:sz="0" w:space="0" w:color="auto"/>
            <w:bottom w:val="none" w:sz="0" w:space="0" w:color="auto"/>
            <w:right w:val="none" w:sz="0" w:space="0" w:color="auto"/>
          </w:divBdr>
          <w:divsChild>
            <w:div w:id="957835977">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306">
          <w:marLeft w:val="0"/>
          <w:marRight w:val="0"/>
          <w:marTop w:val="0"/>
          <w:marBottom w:val="150"/>
          <w:divBdr>
            <w:top w:val="none" w:sz="0" w:space="0" w:color="auto"/>
            <w:left w:val="none" w:sz="0" w:space="0" w:color="auto"/>
            <w:bottom w:val="none" w:sz="0" w:space="0" w:color="auto"/>
            <w:right w:val="none" w:sz="0" w:space="0" w:color="auto"/>
          </w:divBdr>
        </w:div>
        <w:div w:id="1041242987">
          <w:marLeft w:val="0"/>
          <w:marRight w:val="0"/>
          <w:marTop w:val="0"/>
          <w:marBottom w:val="0"/>
          <w:divBdr>
            <w:top w:val="none" w:sz="0" w:space="0" w:color="auto"/>
            <w:left w:val="none" w:sz="0" w:space="0" w:color="auto"/>
            <w:bottom w:val="none" w:sz="0" w:space="0" w:color="auto"/>
            <w:right w:val="none" w:sz="0" w:space="0" w:color="auto"/>
          </w:divBdr>
        </w:div>
      </w:divsChild>
    </w:div>
    <w:div w:id="2030643100">
      <w:bodyDiv w:val="1"/>
      <w:marLeft w:val="0"/>
      <w:marRight w:val="0"/>
      <w:marTop w:val="0"/>
      <w:marBottom w:val="0"/>
      <w:divBdr>
        <w:top w:val="none" w:sz="0" w:space="0" w:color="auto"/>
        <w:left w:val="none" w:sz="0" w:space="0" w:color="auto"/>
        <w:bottom w:val="none" w:sz="0" w:space="0" w:color="auto"/>
        <w:right w:val="none" w:sz="0" w:space="0" w:color="auto"/>
      </w:divBdr>
      <w:divsChild>
        <w:div w:id="2096395143">
          <w:marLeft w:val="0"/>
          <w:marRight w:val="0"/>
          <w:marTop w:val="0"/>
          <w:marBottom w:val="0"/>
          <w:divBdr>
            <w:top w:val="none" w:sz="0" w:space="0" w:color="auto"/>
            <w:left w:val="none" w:sz="0" w:space="0" w:color="auto"/>
            <w:bottom w:val="none" w:sz="0" w:space="0" w:color="auto"/>
            <w:right w:val="none" w:sz="0" w:space="0" w:color="auto"/>
          </w:divBdr>
        </w:div>
        <w:div w:id="850097986">
          <w:marLeft w:val="0"/>
          <w:marRight w:val="0"/>
          <w:marTop w:val="0"/>
          <w:marBottom w:val="0"/>
          <w:divBdr>
            <w:top w:val="none" w:sz="0" w:space="0" w:color="auto"/>
            <w:left w:val="none" w:sz="0" w:space="0" w:color="auto"/>
            <w:bottom w:val="none" w:sz="0" w:space="0" w:color="auto"/>
            <w:right w:val="none" w:sz="0" w:space="0" w:color="auto"/>
          </w:divBdr>
        </w:div>
        <w:div w:id="1377197569">
          <w:marLeft w:val="0"/>
          <w:marRight w:val="0"/>
          <w:marTop w:val="0"/>
          <w:marBottom w:val="250"/>
          <w:divBdr>
            <w:top w:val="none" w:sz="0" w:space="0" w:color="auto"/>
            <w:left w:val="none" w:sz="0" w:space="0" w:color="auto"/>
            <w:bottom w:val="none" w:sz="0" w:space="0" w:color="auto"/>
            <w:right w:val="none" w:sz="0" w:space="0" w:color="auto"/>
          </w:divBdr>
        </w:div>
        <w:div w:id="609166216">
          <w:marLeft w:val="0"/>
          <w:marRight w:val="0"/>
          <w:marTop w:val="0"/>
          <w:marBottom w:val="188"/>
          <w:divBdr>
            <w:top w:val="single" w:sz="4" w:space="3" w:color="9C9B9B"/>
            <w:left w:val="none" w:sz="0" w:space="0" w:color="auto"/>
            <w:bottom w:val="single" w:sz="4" w:space="3" w:color="9C9B9B"/>
            <w:right w:val="none" w:sz="0" w:space="0" w:color="auto"/>
          </w:divBdr>
          <w:divsChild>
            <w:div w:id="106896982">
              <w:marLeft w:val="0"/>
              <w:marRight w:val="0"/>
              <w:marTop w:val="0"/>
              <w:marBottom w:val="0"/>
              <w:divBdr>
                <w:top w:val="none" w:sz="0" w:space="0" w:color="auto"/>
                <w:left w:val="none" w:sz="0" w:space="0" w:color="auto"/>
                <w:bottom w:val="none" w:sz="0" w:space="0" w:color="auto"/>
                <w:right w:val="none" w:sz="0" w:space="0" w:color="auto"/>
              </w:divBdr>
              <w:divsChild>
                <w:div w:id="1286889742">
                  <w:marLeft w:val="0"/>
                  <w:marRight w:val="0"/>
                  <w:marTop w:val="0"/>
                  <w:marBottom w:val="0"/>
                  <w:divBdr>
                    <w:top w:val="none" w:sz="0" w:space="0" w:color="auto"/>
                    <w:left w:val="none" w:sz="0" w:space="0" w:color="auto"/>
                    <w:bottom w:val="none" w:sz="0" w:space="0" w:color="auto"/>
                    <w:right w:val="none" w:sz="0" w:space="0" w:color="auto"/>
                  </w:divBdr>
                  <w:divsChild>
                    <w:div w:id="1612975991">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433428539">
              <w:marLeft w:val="0"/>
              <w:marRight w:val="0"/>
              <w:marTop w:val="0"/>
              <w:marBottom w:val="0"/>
              <w:divBdr>
                <w:top w:val="none" w:sz="0" w:space="0" w:color="auto"/>
                <w:left w:val="none" w:sz="0" w:space="0" w:color="auto"/>
                <w:bottom w:val="none" w:sz="0" w:space="0" w:color="auto"/>
                <w:right w:val="none" w:sz="0" w:space="0" w:color="auto"/>
              </w:divBdr>
            </w:div>
          </w:divsChild>
        </w:div>
        <w:div w:id="575359771">
          <w:marLeft w:val="0"/>
          <w:marRight w:val="0"/>
          <w:marTop w:val="0"/>
          <w:marBottom w:val="188"/>
          <w:divBdr>
            <w:top w:val="none" w:sz="0" w:space="0" w:color="auto"/>
            <w:left w:val="none" w:sz="0" w:space="0" w:color="auto"/>
            <w:bottom w:val="none" w:sz="0" w:space="0" w:color="auto"/>
            <w:right w:val="none" w:sz="0" w:space="0" w:color="auto"/>
          </w:divBdr>
        </w:div>
        <w:div w:id="1963145900">
          <w:marLeft w:val="0"/>
          <w:marRight w:val="0"/>
          <w:marTop w:val="0"/>
          <w:marBottom w:val="0"/>
          <w:divBdr>
            <w:top w:val="none" w:sz="0" w:space="0" w:color="auto"/>
            <w:left w:val="none" w:sz="0" w:space="0" w:color="auto"/>
            <w:bottom w:val="none" w:sz="0" w:space="0" w:color="auto"/>
            <w:right w:val="none" w:sz="0" w:space="0" w:color="auto"/>
          </w:divBdr>
        </w:div>
      </w:divsChild>
    </w:div>
    <w:div w:id="2037584532">
      <w:bodyDiv w:val="1"/>
      <w:marLeft w:val="0"/>
      <w:marRight w:val="0"/>
      <w:marTop w:val="0"/>
      <w:marBottom w:val="0"/>
      <w:divBdr>
        <w:top w:val="none" w:sz="0" w:space="0" w:color="auto"/>
        <w:left w:val="none" w:sz="0" w:space="0" w:color="auto"/>
        <w:bottom w:val="none" w:sz="0" w:space="0" w:color="auto"/>
        <w:right w:val="none" w:sz="0" w:space="0" w:color="auto"/>
      </w:divBdr>
      <w:divsChild>
        <w:div w:id="367461752">
          <w:marLeft w:val="0"/>
          <w:marRight w:val="0"/>
          <w:marTop w:val="204"/>
          <w:marBottom w:val="204"/>
          <w:divBdr>
            <w:top w:val="none" w:sz="0" w:space="0" w:color="auto"/>
            <w:left w:val="none" w:sz="0" w:space="0" w:color="auto"/>
            <w:bottom w:val="none" w:sz="0" w:space="0" w:color="auto"/>
            <w:right w:val="none" w:sz="0" w:space="0" w:color="auto"/>
          </w:divBdr>
          <w:divsChild>
            <w:div w:id="1849711763">
              <w:marLeft w:val="0"/>
              <w:marRight w:val="0"/>
              <w:marTop w:val="0"/>
              <w:marBottom w:val="0"/>
              <w:divBdr>
                <w:top w:val="none" w:sz="0" w:space="0" w:color="auto"/>
                <w:left w:val="none" w:sz="0" w:space="0" w:color="auto"/>
                <w:bottom w:val="none" w:sz="0" w:space="0" w:color="auto"/>
                <w:right w:val="none" w:sz="0" w:space="0" w:color="auto"/>
              </w:divBdr>
            </w:div>
          </w:divsChild>
        </w:div>
        <w:div w:id="1212884300">
          <w:marLeft w:val="0"/>
          <w:marRight w:val="0"/>
          <w:marTop w:val="0"/>
          <w:marBottom w:val="0"/>
          <w:divBdr>
            <w:top w:val="none" w:sz="0" w:space="0" w:color="auto"/>
            <w:left w:val="none" w:sz="0" w:space="0" w:color="auto"/>
            <w:bottom w:val="none" w:sz="0" w:space="0" w:color="auto"/>
            <w:right w:val="none" w:sz="0" w:space="0" w:color="auto"/>
          </w:divBdr>
        </w:div>
        <w:div w:id="1976139077">
          <w:marLeft w:val="0"/>
          <w:marRight w:val="0"/>
          <w:marTop w:val="0"/>
          <w:marBottom w:val="0"/>
          <w:divBdr>
            <w:top w:val="none" w:sz="0" w:space="0" w:color="auto"/>
            <w:left w:val="none" w:sz="0" w:space="0" w:color="auto"/>
            <w:bottom w:val="none" w:sz="0" w:space="0" w:color="auto"/>
            <w:right w:val="none" w:sz="0" w:space="0" w:color="auto"/>
          </w:divBdr>
          <w:divsChild>
            <w:div w:id="1575120550">
              <w:marLeft w:val="0"/>
              <w:marRight w:val="0"/>
              <w:marTop w:val="0"/>
              <w:marBottom w:val="0"/>
              <w:divBdr>
                <w:top w:val="none" w:sz="0" w:space="0" w:color="auto"/>
                <w:left w:val="none" w:sz="0" w:space="0" w:color="auto"/>
                <w:bottom w:val="none" w:sz="0" w:space="0" w:color="auto"/>
                <w:right w:val="none" w:sz="0" w:space="0" w:color="auto"/>
              </w:divBdr>
            </w:div>
          </w:divsChild>
        </w:div>
        <w:div w:id="588200800">
          <w:marLeft w:val="0"/>
          <w:marRight w:val="0"/>
          <w:marTop w:val="0"/>
          <w:marBottom w:val="0"/>
          <w:divBdr>
            <w:top w:val="none" w:sz="0" w:space="0" w:color="auto"/>
            <w:left w:val="none" w:sz="0" w:space="0" w:color="auto"/>
            <w:bottom w:val="none" w:sz="0" w:space="0" w:color="auto"/>
            <w:right w:val="none" w:sz="0" w:space="0" w:color="auto"/>
          </w:divBdr>
          <w:divsChild>
            <w:div w:id="1833905146">
              <w:marLeft w:val="0"/>
              <w:marRight w:val="0"/>
              <w:marTop w:val="0"/>
              <w:marBottom w:val="0"/>
              <w:divBdr>
                <w:top w:val="none" w:sz="0" w:space="0" w:color="auto"/>
                <w:left w:val="none" w:sz="0" w:space="0" w:color="auto"/>
                <w:bottom w:val="none" w:sz="0" w:space="0" w:color="auto"/>
                <w:right w:val="none" w:sz="0" w:space="0" w:color="auto"/>
              </w:divBdr>
              <w:divsChild>
                <w:div w:id="1918637667">
                  <w:marLeft w:val="0"/>
                  <w:marRight w:val="0"/>
                  <w:marTop w:val="0"/>
                  <w:marBottom w:val="0"/>
                  <w:divBdr>
                    <w:top w:val="none" w:sz="0" w:space="0" w:color="auto"/>
                    <w:left w:val="none" w:sz="0" w:space="0" w:color="auto"/>
                    <w:bottom w:val="none" w:sz="0" w:space="0" w:color="auto"/>
                    <w:right w:val="none" w:sz="0" w:space="0" w:color="auto"/>
                  </w:divBdr>
                </w:div>
              </w:divsChild>
            </w:div>
            <w:div w:id="5804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7644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21">
          <w:marLeft w:val="0"/>
          <w:marRight w:val="0"/>
          <w:marTop w:val="0"/>
          <w:marBottom w:val="0"/>
          <w:divBdr>
            <w:top w:val="none" w:sz="0" w:space="0" w:color="auto"/>
            <w:left w:val="none" w:sz="0" w:space="0" w:color="auto"/>
            <w:bottom w:val="none" w:sz="0" w:space="0" w:color="auto"/>
            <w:right w:val="none" w:sz="0" w:space="0" w:color="auto"/>
          </w:divBdr>
        </w:div>
        <w:div w:id="2040742713">
          <w:marLeft w:val="0"/>
          <w:marRight w:val="0"/>
          <w:marTop w:val="217"/>
          <w:marBottom w:val="0"/>
          <w:divBdr>
            <w:top w:val="none" w:sz="0" w:space="0" w:color="auto"/>
            <w:left w:val="none" w:sz="0" w:space="0" w:color="auto"/>
            <w:bottom w:val="none" w:sz="0" w:space="0" w:color="auto"/>
            <w:right w:val="none" w:sz="0" w:space="0" w:color="auto"/>
          </w:divBdr>
        </w:div>
        <w:div w:id="1394114555">
          <w:marLeft w:val="0"/>
          <w:marRight w:val="0"/>
          <w:marTop w:val="0"/>
          <w:marBottom w:val="0"/>
          <w:divBdr>
            <w:top w:val="none" w:sz="0" w:space="0" w:color="auto"/>
            <w:left w:val="none" w:sz="0" w:space="0" w:color="auto"/>
            <w:bottom w:val="none" w:sz="0" w:space="0" w:color="auto"/>
            <w:right w:val="none" w:sz="0" w:space="0" w:color="auto"/>
          </w:divBdr>
          <w:divsChild>
            <w:div w:id="1813479074">
              <w:marLeft w:val="0"/>
              <w:marRight w:val="0"/>
              <w:marTop w:val="0"/>
              <w:marBottom w:val="217"/>
              <w:divBdr>
                <w:top w:val="none" w:sz="0" w:space="0" w:color="auto"/>
                <w:left w:val="none" w:sz="0" w:space="0" w:color="auto"/>
                <w:bottom w:val="none" w:sz="0" w:space="0" w:color="auto"/>
                <w:right w:val="none" w:sz="0" w:space="0" w:color="auto"/>
              </w:divBdr>
            </w:div>
            <w:div w:id="6952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9730">
      <w:bodyDiv w:val="1"/>
      <w:marLeft w:val="0"/>
      <w:marRight w:val="0"/>
      <w:marTop w:val="0"/>
      <w:marBottom w:val="0"/>
      <w:divBdr>
        <w:top w:val="none" w:sz="0" w:space="0" w:color="auto"/>
        <w:left w:val="none" w:sz="0" w:space="0" w:color="auto"/>
        <w:bottom w:val="none" w:sz="0" w:space="0" w:color="auto"/>
        <w:right w:val="none" w:sz="0" w:space="0" w:color="auto"/>
      </w:divBdr>
      <w:divsChild>
        <w:div w:id="747462371">
          <w:marLeft w:val="0"/>
          <w:marRight w:val="0"/>
          <w:marTop w:val="0"/>
          <w:marBottom w:val="75"/>
          <w:divBdr>
            <w:top w:val="none" w:sz="0" w:space="0" w:color="auto"/>
            <w:left w:val="none" w:sz="0" w:space="0" w:color="auto"/>
            <w:bottom w:val="none" w:sz="0" w:space="0" w:color="auto"/>
            <w:right w:val="none" w:sz="0" w:space="0" w:color="auto"/>
          </w:divBdr>
        </w:div>
        <w:div w:id="1472559140">
          <w:marLeft w:val="0"/>
          <w:marRight w:val="225"/>
          <w:marTop w:val="0"/>
          <w:marBottom w:val="0"/>
          <w:divBdr>
            <w:top w:val="none" w:sz="0" w:space="0" w:color="auto"/>
            <w:left w:val="none" w:sz="0" w:space="0" w:color="auto"/>
            <w:bottom w:val="none" w:sz="0" w:space="0" w:color="auto"/>
            <w:right w:val="none" w:sz="0" w:space="0" w:color="auto"/>
          </w:divBdr>
        </w:div>
        <w:div w:id="526258088">
          <w:marLeft w:val="0"/>
          <w:marRight w:val="0"/>
          <w:marTop w:val="75"/>
          <w:marBottom w:val="0"/>
          <w:divBdr>
            <w:top w:val="single" w:sz="6" w:space="8" w:color="C9C9C9"/>
            <w:left w:val="single" w:sz="6" w:space="8" w:color="C9C9C9"/>
            <w:bottom w:val="single" w:sz="6" w:space="8" w:color="C9C9C9"/>
            <w:right w:val="single" w:sz="6" w:space="8" w:color="C9C9C9"/>
          </w:divBdr>
        </w:div>
        <w:div w:id="819923765">
          <w:marLeft w:val="0"/>
          <w:marRight w:val="0"/>
          <w:marTop w:val="0"/>
          <w:marBottom w:val="0"/>
          <w:divBdr>
            <w:top w:val="none" w:sz="0" w:space="0" w:color="auto"/>
            <w:left w:val="none" w:sz="0" w:space="0" w:color="auto"/>
            <w:bottom w:val="none" w:sz="0" w:space="0" w:color="auto"/>
            <w:right w:val="none" w:sz="0" w:space="0" w:color="auto"/>
          </w:divBdr>
        </w:div>
      </w:divsChild>
    </w:div>
    <w:div w:id="2044742099">
      <w:bodyDiv w:val="1"/>
      <w:marLeft w:val="0"/>
      <w:marRight w:val="0"/>
      <w:marTop w:val="0"/>
      <w:marBottom w:val="0"/>
      <w:divBdr>
        <w:top w:val="none" w:sz="0" w:space="0" w:color="auto"/>
        <w:left w:val="none" w:sz="0" w:space="0" w:color="auto"/>
        <w:bottom w:val="none" w:sz="0" w:space="0" w:color="auto"/>
        <w:right w:val="none" w:sz="0" w:space="0" w:color="auto"/>
      </w:divBdr>
      <w:divsChild>
        <w:div w:id="1798840041">
          <w:marLeft w:val="-180"/>
          <w:marRight w:val="-180"/>
          <w:marTop w:val="0"/>
          <w:marBottom w:val="0"/>
          <w:divBdr>
            <w:top w:val="none" w:sz="0" w:space="0" w:color="auto"/>
            <w:left w:val="none" w:sz="0" w:space="0" w:color="auto"/>
            <w:bottom w:val="none" w:sz="0" w:space="0" w:color="auto"/>
            <w:right w:val="none" w:sz="0" w:space="0" w:color="auto"/>
          </w:divBdr>
          <w:divsChild>
            <w:div w:id="126776843">
              <w:marLeft w:val="0"/>
              <w:marRight w:val="0"/>
              <w:marTop w:val="0"/>
              <w:marBottom w:val="0"/>
              <w:divBdr>
                <w:top w:val="none" w:sz="0" w:space="0" w:color="auto"/>
                <w:left w:val="none" w:sz="0" w:space="0" w:color="auto"/>
                <w:bottom w:val="none" w:sz="0" w:space="0" w:color="auto"/>
                <w:right w:val="none" w:sz="0" w:space="0" w:color="auto"/>
              </w:divBdr>
            </w:div>
            <w:div w:id="1631933652">
              <w:marLeft w:val="0"/>
              <w:marRight w:val="0"/>
              <w:marTop w:val="0"/>
              <w:marBottom w:val="0"/>
              <w:divBdr>
                <w:top w:val="none" w:sz="0" w:space="0" w:color="auto"/>
                <w:left w:val="none" w:sz="0" w:space="0" w:color="auto"/>
                <w:bottom w:val="none" w:sz="0" w:space="0" w:color="auto"/>
                <w:right w:val="none" w:sz="0" w:space="0" w:color="auto"/>
              </w:divBdr>
              <w:divsChild>
                <w:div w:id="216860388">
                  <w:marLeft w:val="0"/>
                  <w:marRight w:val="0"/>
                  <w:marTop w:val="0"/>
                  <w:marBottom w:val="0"/>
                  <w:divBdr>
                    <w:top w:val="none" w:sz="0" w:space="0" w:color="auto"/>
                    <w:left w:val="none" w:sz="0" w:space="0" w:color="auto"/>
                    <w:bottom w:val="none" w:sz="0" w:space="0" w:color="auto"/>
                    <w:right w:val="none" w:sz="0" w:space="0" w:color="auto"/>
                  </w:divBdr>
                  <w:divsChild>
                    <w:div w:id="642853859">
                      <w:marLeft w:val="0"/>
                      <w:marRight w:val="0"/>
                      <w:marTop w:val="0"/>
                      <w:marBottom w:val="0"/>
                      <w:divBdr>
                        <w:top w:val="none" w:sz="0" w:space="0" w:color="auto"/>
                        <w:left w:val="none" w:sz="0" w:space="0" w:color="auto"/>
                        <w:bottom w:val="none" w:sz="0" w:space="0" w:color="auto"/>
                        <w:right w:val="none" w:sz="0" w:space="0" w:color="auto"/>
                      </w:divBdr>
                    </w:div>
                    <w:div w:id="1653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4904">
              <w:marLeft w:val="0"/>
              <w:marRight w:val="0"/>
              <w:marTop w:val="0"/>
              <w:marBottom w:val="0"/>
              <w:divBdr>
                <w:top w:val="none" w:sz="0" w:space="0" w:color="auto"/>
                <w:left w:val="none" w:sz="0" w:space="0" w:color="auto"/>
                <w:bottom w:val="none" w:sz="0" w:space="0" w:color="auto"/>
                <w:right w:val="none" w:sz="0" w:space="0" w:color="auto"/>
              </w:divBdr>
              <w:divsChild>
                <w:div w:id="2037807382">
                  <w:marLeft w:val="0"/>
                  <w:marRight w:val="0"/>
                  <w:marTop w:val="0"/>
                  <w:marBottom w:val="0"/>
                  <w:divBdr>
                    <w:top w:val="none" w:sz="0" w:space="0" w:color="auto"/>
                    <w:left w:val="none" w:sz="0" w:space="0" w:color="auto"/>
                    <w:bottom w:val="none" w:sz="0" w:space="0" w:color="auto"/>
                    <w:right w:val="none" w:sz="0" w:space="0" w:color="auto"/>
                  </w:divBdr>
                </w:div>
              </w:divsChild>
            </w:div>
            <w:div w:id="1800567635">
              <w:marLeft w:val="0"/>
              <w:marRight w:val="0"/>
              <w:marTop w:val="0"/>
              <w:marBottom w:val="0"/>
              <w:divBdr>
                <w:top w:val="none" w:sz="0" w:space="0" w:color="auto"/>
                <w:left w:val="none" w:sz="0" w:space="0" w:color="auto"/>
                <w:bottom w:val="none" w:sz="0" w:space="0" w:color="auto"/>
                <w:right w:val="none" w:sz="0" w:space="0" w:color="auto"/>
              </w:divBdr>
              <w:divsChild>
                <w:div w:id="196739785">
                  <w:marLeft w:val="0"/>
                  <w:marRight w:val="0"/>
                  <w:marTop w:val="0"/>
                  <w:marBottom w:val="0"/>
                  <w:divBdr>
                    <w:top w:val="none" w:sz="0" w:space="0" w:color="auto"/>
                    <w:left w:val="none" w:sz="0" w:space="0" w:color="auto"/>
                    <w:bottom w:val="none" w:sz="0" w:space="0" w:color="auto"/>
                    <w:right w:val="none" w:sz="0" w:space="0" w:color="auto"/>
                  </w:divBdr>
                  <w:divsChild>
                    <w:div w:id="1840845095">
                      <w:marLeft w:val="0"/>
                      <w:marRight w:val="0"/>
                      <w:marTop w:val="0"/>
                      <w:marBottom w:val="0"/>
                      <w:divBdr>
                        <w:top w:val="none" w:sz="0" w:space="0" w:color="auto"/>
                        <w:left w:val="none" w:sz="0" w:space="0" w:color="auto"/>
                        <w:bottom w:val="none" w:sz="0" w:space="0" w:color="auto"/>
                        <w:right w:val="none" w:sz="0" w:space="0" w:color="auto"/>
                      </w:divBdr>
                      <w:divsChild>
                        <w:div w:id="7401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46">
              <w:marLeft w:val="0"/>
              <w:marRight w:val="0"/>
              <w:marTop w:val="0"/>
              <w:marBottom w:val="0"/>
              <w:divBdr>
                <w:top w:val="none" w:sz="0" w:space="0" w:color="auto"/>
                <w:left w:val="none" w:sz="0" w:space="0" w:color="auto"/>
                <w:bottom w:val="none" w:sz="0" w:space="0" w:color="auto"/>
                <w:right w:val="none" w:sz="0" w:space="0" w:color="auto"/>
              </w:divBdr>
              <w:divsChild>
                <w:div w:id="1331366678">
                  <w:marLeft w:val="0"/>
                  <w:marRight w:val="0"/>
                  <w:marTop w:val="0"/>
                  <w:marBottom w:val="0"/>
                  <w:divBdr>
                    <w:top w:val="none" w:sz="0" w:space="0" w:color="auto"/>
                    <w:left w:val="none" w:sz="0" w:space="0" w:color="auto"/>
                    <w:bottom w:val="none" w:sz="0" w:space="0" w:color="auto"/>
                    <w:right w:val="none" w:sz="0" w:space="0" w:color="auto"/>
                  </w:divBdr>
                </w:div>
                <w:div w:id="151796271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92089497">
          <w:marLeft w:val="0"/>
          <w:marRight w:val="0"/>
          <w:marTop w:val="0"/>
          <w:marBottom w:val="0"/>
          <w:divBdr>
            <w:top w:val="none" w:sz="0" w:space="0" w:color="auto"/>
            <w:left w:val="none" w:sz="0" w:space="0" w:color="auto"/>
            <w:bottom w:val="none" w:sz="0" w:space="0" w:color="auto"/>
            <w:right w:val="none" w:sz="0" w:space="0" w:color="auto"/>
          </w:divBdr>
          <w:divsChild>
            <w:div w:id="69934592">
              <w:marLeft w:val="-180"/>
              <w:marRight w:val="-180"/>
              <w:marTop w:val="0"/>
              <w:marBottom w:val="0"/>
              <w:divBdr>
                <w:top w:val="none" w:sz="0" w:space="0" w:color="auto"/>
                <w:left w:val="none" w:sz="0" w:space="0" w:color="auto"/>
                <w:bottom w:val="none" w:sz="0" w:space="0" w:color="auto"/>
                <w:right w:val="none" w:sz="0" w:space="0" w:color="auto"/>
              </w:divBdr>
              <w:divsChild>
                <w:div w:id="1658536901">
                  <w:marLeft w:val="0"/>
                  <w:marRight w:val="0"/>
                  <w:marTop w:val="0"/>
                  <w:marBottom w:val="0"/>
                  <w:divBdr>
                    <w:top w:val="none" w:sz="0" w:space="0" w:color="auto"/>
                    <w:left w:val="none" w:sz="0" w:space="0" w:color="auto"/>
                    <w:bottom w:val="none" w:sz="0" w:space="0" w:color="auto"/>
                    <w:right w:val="none" w:sz="0" w:space="0" w:color="auto"/>
                  </w:divBdr>
                  <w:divsChild>
                    <w:div w:id="704403148">
                      <w:marLeft w:val="-180"/>
                      <w:marRight w:val="-180"/>
                      <w:marTop w:val="0"/>
                      <w:marBottom w:val="0"/>
                      <w:divBdr>
                        <w:top w:val="none" w:sz="0" w:space="0" w:color="auto"/>
                        <w:left w:val="none" w:sz="0" w:space="0" w:color="auto"/>
                        <w:bottom w:val="none" w:sz="0" w:space="0" w:color="auto"/>
                        <w:right w:val="none" w:sz="0" w:space="0" w:color="auto"/>
                      </w:divBdr>
                      <w:divsChild>
                        <w:div w:id="2074036207">
                          <w:marLeft w:val="0"/>
                          <w:marRight w:val="0"/>
                          <w:marTop w:val="0"/>
                          <w:marBottom w:val="0"/>
                          <w:divBdr>
                            <w:top w:val="none" w:sz="0" w:space="0" w:color="auto"/>
                            <w:left w:val="none" w:sz="0" w:space="0" w:color="auto"/>
                            <w:bottom w:val="none" w:sz="0" w:space="0" w:color="auto"/>
                            <w:right w:val="none" w:sz="0" w:space="0" w:color="auto"/>
                          </w:divBdr>
                          <w:divsChild>
                            <w:div w:id="1795711208">
                              <w:marLeft w:val="0"/>
                              <w:marRight w:val="0"/>
                              <w:marTop w:val="0"/>
                              <w:marBottom w:val="0"/>
                              <w:divBdr>
                                <w:top w:val="none" w:sz="0" w:space="0" w:color="auto"/>
                                <w:left w:val="none" w:sz="0" w:space="0" w:color="auto"/>
                                <w:bottom w:val="none" w:sz="0" w:space="0" w:color="auto"/>
                                <w:right w:val="none" w:sz="0" w:space="0" w:color="auto"/>
                              </w:divBdr>
                            </w:div>
                            <w:div w:id="1451557648">
                              <w:marLeft w:val="0"/>
                              <w:marRight w:val="0"/>
                              <w:marTop w:val="0"/>
                              <w:marBottom w:val="0"/>
                              <w:divBdr>
                                <w:top w:val="none" w:sz="0" w:space="0" w:color="auto"/>
                                <w:left w:val="none" w:sz="0" w:space="0" w:color="auto"/>
                                <w:bottom w:val="none" w:sz="0" w:space="0" w:color="auto"/>
                                <w:right w:val="none" w:sz="0" w:space="0" w:color="auto"/>
                              </w:divBdr>
                              <w:divsChild>
                                <w:div w:id="1497257692">
                                  <w:marLeft w:val="0"/>
                                  <w:marRight w:val="0"/>
                                  <w:marTop w:val="0"/>
                                  <w:marBottom w:val="0"/>
                                  <w:divBdr>
                                    <w:top w:val="none" w:sz="0" w:space="0" w:color="auto"/>
                                    <w:left w:val="none" w:sz="0" w:space="0" w:color="auto"/>
                                    <w:bottom w:val="none" w:sz="0" w:space="0" w:color="auto"/>
                                    <w:right w:val="none" w:sz="0" w:space="0" w:color="auto"/>
                                  </w:divBdr>
                                  <w:divsChild>
                                    <w:div w:id="1419600878">
                                      <w:marLeft w:val="0"/>
                                      <w:marRight w:val="0"/>
                                      <w:marTop w:val="0"/>
                                      <w:marBottom w:val="540"/>
                                      <w:divBdr>
                                        <w:top w:val="none" w:sz="0" w:space="0" w:color="auto"/>
                                        <w:left w:val="none" w:sz="0" w:space="0" w:color="auto"/>
                                        <w:bottom w:val="none" w:sz="0" w:space="0" w:color="auto"/>
                                        <w:right w:val="none" w:sz="0" w:space="0" w:color="auto"/>
                                      </w:divBdr>
                                      <w:divsChild>
                                        <w:div w:id="1723405793">
                                          <w:marLeft w:val="0"/>
                                          <w:marRight w:val="0"/>
                                          <w:marTop w:val="0"/>
                                          <w:marBottom w:val="0"/>
                                          <w:divBdr>
                                            <w:top w:val="none" w:sz="0" w:space="0" w:color="auto"/>
                                            <w:left w:val="none" w:sz="0" w:space="0" w:color="auto"/>
                                            <w:bottom w:val="none" w:sz="0" w:space="0" w:color="auto"/>
                                            <w:right w:val="none" w:sz="0" w:space="0" w:color="auto"/>
                                          </w:divBdr>
                                          <w:divsChild>
                                            <w:div w:id="829836103">
                                              <w:marLeft w:val="0"/>
                                              <w:marRight w:val="0"/>
                                              <w:marTop w:val="0"/>
                                              <w:marBottom w:val="0"/>
                                              <w:divBdr>
                                                <w:top w:val="none" w:sz="0" w:space="0" w:color="auto"/>
                                                <w:left w:val="none" w:sz="0" w:space="0" w:color="auto"/>
                                                <w:bottom w:val="none" w:sz="0" w:space="0" w:color="auto"/>
                                                <w:right w:val="none" w:sz="0" w:space="0" w:color="auto"/>
                                              </w:divBdr>
                                              <w:divsChild>
                                                <w:div w:id="1174224832">
                                                  <w:marLeft w:val="0"/>
                                                  <w:marRight w:val="0"/>
                                                  <w:marTop w:val="0"/>
                                                  <w:marBottom w:val="0"/>
                                                  <w:divBdr>
                                                    <w:top w:val="none" w:sz="0" w:space="0" w:color="auto"/>
                                                    <w:left w:val="none" w:sz="0" w:space="0" w:color="auto"/>
                                                    <w:bottom w:val="none" w:sz="0" w:space="0" w:color="auto"/>
                                                    <w:right w:val="none" w:sz="0" w:space="0" w:color="auto"/>
                                                  </w:divBdr>
                                                  <w:divsChild>
                                                    <w:div w:id="1109080774">
                                                      <w:marLeft w:val="0"/>
                                                      <w:marRight w:val="0"/>
                                                      <w:marTop w:val="0"/>
                                                      <w:marBottom w:val="0"/>
                                                      <w:divBdr>
                                                        <w:top w:val="none" w:sz="0" w:space="0" w:color="auto"/>
                                                        <w:left w:val="none" w:sz="0" w:space="0" w:color="auto"/>
                                                        <w:bottom w:val="none" w:sz="0" w:space="0" w:color="auto"/>
                                                        <w:right w:val="none" w:sz="0" w:space="0" w:color="auto"/>
                                                      </w:divBdr>
                                                      <w:divsChild>
                                                        <w:div w:id="1710184833">
                                                          <w:marLeft w:val="0"/>
                                                          <w:marRight w:val="0"/>
                                                          <w:marTop w:val="0"/>
                                                          <w:marBottom w:val="0"/>
                                                          <w:divBdr>
                                                            <w:top w:val="none" w:sz="0" w:space="0" w:color="auto"/>
                                                            <w:left w:val="none" w:sz="0" w:space="0" w:color="auto"/>
                                                            <w:bottom w:val="none" w:sz="0" w:space="0" w:color="auto"/>
                                                            <w:right w:val="none" w:sz="0" w:space="0" w:color="auto"/>
                                                          </w:divBdr>
                                                          <w:divsChild>
                                                            <w:div w:id="1348752829">
                                                              <w:marLeft w:val="150"/>
                                                              <w:marRight w:val="0"/>
                                                              <w:marTop w:val="0"/>
                                                              <w:marBottom w:val="0"/>
                                                              <w:divBdr>
                                                                <w:top w:val="none" w:sz="0" w:space="0" w:color="auto"/>
                                                                <w:left w:val="none" w:sz="0" w:space="0" w:color="auto"/>
                                                                <w:bottom w:val="none" w:sz="0" w:space="0" w:color="auto"/>
                                                                <w:right w:val="none" w:sz="0" w:space="0" w:color="auto"/>
                                                              </w:divBdr>
                                                            </w:div>
                                                          </w:divsChild>
                                                        </w:div>
                                                        <w:div w:id="733433803">
                                                          <w:marLeft w:val="0"/>
                                                          <w:marRight w:val="0"/>
                                                          <w:marTop w:val="0"/>
                                                          <w:marBottom w:val="0"/>
                                                          <w:divBdr>
                                                            <w:top w:val="none" w:sz="0" w:space="0" w:color="auto"/>
                                                            <w:left w:val="none" w:sz="0" w:space="0" w:color="auto"/>
                                                            <w:bottom w:val="none" w:sz="0" w:space="0" w:color="auto"/>
                                                            <w:right w:val="none" w:sz="0" w:space="0" w:color="auto"/>
                                                          </w:divBdr>
                                                          <w:divsChild>
                                                            <w:div w:id="1672290878">
                                                              <w:marLeft w:val="0"/>
                                                              <w:marRight w:val="0"/>
                                                              <w:marTop w:val="0"/>
                                                              <w:marBottom w:val="0"/>
                                                              <w:divBdr>
                                                                <w:top w:val="none" w:sz="0" w:space="0" w:color="auto"/>
                                                                <w:left w:val="none" w:sz="0" w:space="0" w:color="auto"/>
                                                                <w:bottom w:val="none" w:sz="0" w:space="0" w:color="auto"/>
                                                                <w:right w:val="none" w:sz="0" w:space="0" w:color="auto"/>
                                                              </w:divBdr>
                                                              <w:divsChild>
                                                                <w:div w:id="1215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5218">
                                              <w:marLeft w:val="0"/>
                                              <w:marRight w:val="0"/>
                                              <w:marTop w:val="0"/>
                                              <w:marBottom w:val="0"/>
                                              <w:divBdr>
                                                <w:top w:val="none" w:sz="0" w:space="0" w:color="auto"/>
                                                <w:left w:val="none" w:sz="0" w:space="0" w:color="auto"/>
                                                <w:bottom w:val="none" w:sz="0" w:space="0" w:color="auto"/>
                                                <w:right w:val="none" w:sz="0" w:space="0" w:color="auto"/>
                                              </w:divBdr>
                                              <w:divsChild>
                                                <w:div w:id="321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388">
      <w:bodyDiv w:val="1"/>
      <w:marLeft w:val="0"/>
      <w:marRight w:val="0"/>
      <w:marTop w:val="0"/>
      <w:marBottom w:val="0"/>
      <w:divBdr>
        <w:top w:val="none" w:sz="0" w:space="0" w:color="auto"/>
        <w:left w:val="none" w:sz="0" w:space="0" w:color="auto"/>
        <w:bottom w:val="none" w:sz="0" w:space="0" w:color="auto"/>
        <w:right w:val="none" w:sz="0" w:space="0" w:color="auto"/>
      </w:divBdr>
      <w:divsChild>
        <w:div w:id="1628122759">
          <w:marLeft w:val="0"/>
          <w:marRight w:val="0"/>
          <w:marTop w:val="0"/>
          <w:marBottom w:val="0"/>
          <w:divBdr>
            <w:top w:val="dotted" w:sz="6" w:space="3" w:color="EBEBEB"/>
            <w:left w:val="none" w:sz="0" w:space="7" w:color="auto"/>
            <w:bottom w:val="dotted" w:sz="6" w:space="3" w:color="EBEBEB"/>
            <w:right w:val="none" w:sz="0" w:space="7" w:color="auto"/>
          </w:divBdr>
        </w:div>
      </w:divsChild>
    </w:div>
    <w:div w:id="2050567678">
      <w:bodyDiv w:val="1"/>
      <w:marLeft w:val="0"/>
      <w:marRight w:val="0"/>
      <w:marTop w:val="0"/>
      <w:marBottom w:val="0"/>
      <w:divBdr>
        <w:top w:val="none" w:sz="0" w:space="0" w:color="auto"/>
        <w:left w:val="none" w:sz="0" w:space="0" w:color="auto"/>
        <w:bottom w:val="none" w:sz="0" w:space="0" w:color="auto"/>
        <w:right w:val="none" w:sz="0" w:space="0" w:color="auto"/>
      </w:divBdr>
      <w:divsChild>
        <w:div w:id="2103067712">
          <w:marLeft w:val="0"/>
          <w:marRight w:val="0"/>
          <w:marTop w:val="0"/>
          <w:marBottom w:val="0"/>
          <w:divBdr>
            <w:top w:val="none" w:sz="0" w:space="0" w:color="auto"/>
            <w:left w:val="none" w:sz="0" w:space="0" w:color="auto"/>
            <w:bottom w:val="none" w:sz="0" w:space="0" w:color="auto"/>
            <w:right w:val="none" w:sz="0" w:space="0" w:color="auto"/>
          </w:divBdr>
        </w:div>
        <w:div w:id="718087736">
          <w:marLeft w:val="0"/>
          <w:marRight w:val="0"/>
          <w:marTop w:val="204"/>
          <w:marBottom w:val="204"/>
          <w:divBdr>
            <w:top w:val="none" w:sz="0" w:space="0" w:color="auto"/>
            <w:left w:val="none" w:sz="0" w:space="0" w:color="auto"/>
            <w:bottom w:val="none" w:sz="0" w:space="0" w:color="auto"/>
            <w:right w:val="none" w:sz="0" w:space="0" w:color="auto"/>
          </w:divBdr>
          <w:divsChild>
            <w:div w:id="1264918698">
              <w:marLeft w:val="0"/>
              <w:marRight w:val="0"/>
              <w:marTop w:val="0"/>
              <w:marBottom w:val="0"/>
              <w:divBdr>
                <w:top w:val="none" w:sz="0" w:space="0" w:color="auto"/>
                <w:left w:val="none" w:sz="0" w:space="0" w:color="auto"/>
                <w:bottom w:val="none" w:sz="0" w:space="0" w:color="auto"/>
                <w:right w:val="none" w:sz="0" w:space="0" w:color="auto"/>
              </w:divBdr>
            </w:div>
          </w:divsChild>
        </w:div>
        <w:div w:id="1048603769">
          <w:marLeft w:val="0"/>
          <w:marRight w:val="0"/>
          <w:marTop w:val="0"/>
          <w:marBottom w:val="0"/>
          <w:divBdr>
            <w:top w:val="none" w:sz="0" w:space="0" w:color="auto"/>
            <w:left w:val="none" w:sz="0" w:space="0" w:color="auto"/>
            <w:bottom w:val="none" w:sz="0" w:space="0" w:color="auto"/>
            <w:right w:val="none" w:sz="0" w:space="0" w:color="auto"/>
          </w:divBdr>
        </w:div>
      </w:divsChild>
    </w:div>
    <w:div w:id="2060282346">
      <w:bodyDiv w:val="1"/>
      <w:marLeft w:val="0"/>
      <w:marRight w:val="0"/>
      <w:marTop w:val="0"/>
      <w:marBottom w:val="0"/>
      <w:divBdr>
        <w:top w:val="none" w:sz="0" w:space="0" w:color="auto"/>
        <w:left w:val="none" w:sz="0" w:space="0" w:color="auto"/>
        <w:bottom w:val="none" w:sz="0" w:space="0" w:color="auto"/>
        <w:right w:val="none" w:sz="0" w:space="0" w:color="auto"/>
      </w:divBdr>
      <w:divsChild>
        <w:div w:id="478769946">
          <w:marLeft w:val="0"/>
          <w:marRight w:val="0"/>
          <w:marTop w:val="0"/>
          <w:marBottom w:val="0"/>
          <w:divBdr>
            <w:top w:val="none" w:sz="0" w:space="0" w:color="auto"/>
            <w:left w:val="none" w:sz="0" w:space="0" w:color="auto"/>
            <w:bottom w:val="none" w:sz="0" w:space="0" w:color="auto"/>
            <w:right w:val="none" w:sz="0" w:space="0" w:color="auto"/>
          </w:divBdr>
        </w:div>
        <w:div w:id="245844868">
          <w:marLeft w:val="0"/>
          <w:marRight w:val="0"/>
          <w:marTop w:val="217"/>
          <w:marBottom w:val="0"/>
          <w:divBdr>
            <w:top w:val="none" w:sz="0" w:space="0" w:color="auto"/>
            <w:left w:val="none" w:sz="0" w:space="0" w:color="auto"/>
            <w:bottom w:val="none" w:sz="0" w:space="0" w:color="auto"/>
            <w:right w:val="none" w:sz="0" w:space="0" w:color="auto"/>
          </w:divBdr>
        </w:div>
        <w:div w:id="1117021958">
          <w:marLeft w:val="0"/>
          <w:marRight w:val="0"/>
          <w:marTop w:val="0"/>
          <w:marBottom w:val="0"/>
          <w:divBdr>
            <w:top w:val="none" w:sz="0" w:space="0" w:color="auto"/>
            <w:left w:val="none" w:sz="0" w:space="0" w:color="auto"/>
            <w:bottom w:val="none" w:sz="0" w:space="0" w:color="auto"/>
            <w:right w:val="none" w:sz="0" w:space="0" w:color="auto"/>
          </w:divBdr>
          <w:divsChild>
            <w:div w:id="148912537">
              <w:marLeft w:val="0"/>
              <w:marRight w:val="0"/>
              <w:marTop w:val="0"/>
              <w:marBottom w:val="0"/>
              <w:divBdr>
                <w:top w:val="none" w:sz="0" w:space="0" w:color="auto"/>
                <w:left w:val="none" w:sz="0" w:space="0" w:color="auto"/>
                <w:bottom w:val="none" w:sz="0" w:space="0" w:color="auto"/>
                <w:right w:val="none" w:sz="0" w:space="0" w:color="auto"/>
              </w:divBdr>
              <w:divsChild>
                <w:div w:id="19490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293">
          <w:marLeft w:val="0"/>
          <w:marRight w:val="0"/>
          <w:marTop w:val="0"/>
          <w:marBottom w:val="0"/>
          <w:divBdr>
            <w:top w:val="none" w:sz="0" w:space="0" w:color="auto"/>
            <w:left w:val="none" w:sz="0" w:space="0" w:color="auto"/>
            <w:bottom w:val="none" w:sz="0" w:space="0" w:color="auto"/>
            <w:right w:val="none" w:sz="0" w:space="0" w:color="auto"/>
          </w:divBdr>
          <w:divsChild>
            <w:div w:id="1895459107">
              <w:marLeft w:val="0"/>
              <w:marRight w:val="0"/>
              <w:marTop w:val="0"/>
              <w:marBottom w:val="217"/>
              <w:divBdr>
                <w:top w:val="none" w:sz="0" w:space="0" w:color="auto"/>
                <w:left w:val="none" w:sz="0" w:space="0" w:color="auto"/>
                <w:bottom w:val="none" w:sz="0" w:space="0" w:color="auto"/>
                <w:right w:val="none" w:sz="0" w:space="0" w:color="auto"/>
              </w:divBdr>
            </w:div>
            <w:div w:id="4695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4500">
      <w:bodyDiv w:val="1"/>
      <w:marLeft w:val="0"/>
      <w:marRight w:val="0"/>
      <w:marTop w:val="0"/>
      <w:marBottom w:val="0"/>
      <w:divBdr>
        <w:top w:val="none" w:sz="0" w:space="0" w:color="auto"/>
        <w:left w:val="none" w:sz="0" w:space="0" w:color="auto"/>
        <w:bottom w:val="none" w:sz="0" w:space="0" w:color="auto"/>
        <w:right w:val="none" w:sz="0" w:space="0" w:color="auto"/>
      </w:divBdr>
      <w:divsChild>
        <w:div w:id="2125688555">
          <w:marLeft w:val="0"/>
          <w:marRight w:val="0"/>
          <w:marTop w:val="0"/>
          <w:marBottom w:val="0"/>
          <w:divBdr>
            <w:top w:val="none" w:sz="0" w:space="0" w:color="auto"/>
            <w:left w:val="none" w:sz="0" w:space="0" w:color="auto"/>
            <w:bottom w:val="none" w:sz="0" w:space="0" w:color="auto"/>
            <w:right w:val="none" w:sz="0" w:space="0" w:color="auto"/>
          </w:divBdr>
          <w:divsChild>
            <w:div w:id="1484004093">
              <w:marLeft w:val="0"/>
              <w:marRight w:val="0"/>
              <w:marTop w:val="0"/>
              <w:marBottom w:val="0"/>
              <w:divBdr>
                <w:top w:val="none" w:sz="0" w:space="0" w:color="auto"/>
                <w:left w:val="none" w:sz="0" w:space="0" w:color="auto"/>
                <w:bottom w:val="none" w:sz="0" w:space="0" w:color="auto"/>
                <w:right w:val="none" w:sz="0" w:space="0" w:color="auto"/>
              </w:divBdr>
              <w:divsChild>
                <w:div w:id="309554636">
                  <w:marLeft w:val="0"/>
                  <w:marRight w:val="0"/>
                  <w:marTop w:val="0"/>
                  <w:marBottom w:val="0"/>
                  <w:divBdr>
                    <w:top w:val="none" w:sz="0" w:space="0" w:color="auto"/>
                    <w:left w:val="none" w:sz="0" w:space="0" w:color="auto"/>
                    <w:bottom w:val="none" w:sz="0" w:space="0" w:color="auto"/>
                    <w:right w:val="none" w:sz="0" w:space="0" w:color="auto"/>
                  </w:divBdr>
                  <w:divsChild>
                    <w:div w:id="134302757">
                      <w:marLeft w:val="0"/>
                      <w:marRight w:val="0"/>
                      <w:marTop w:val="0"/>
                      <w:marBottom w:val="0"/>
                      <w:divBdr>
                        <w:top w:val="none" w:sz="0" w:space="0" w:color="auto"/>
                        <w:left w:val="none" w:sz="0" w:space="0" w:color="auto"/>
                        <w:bottom w:val="none" w:sz="0" w:space="0" w:color="auto"/>
                        <w:right w:val="none" w:sz="0" w:space="0" w:color="auto"/>
                      </w:divBdr>
                    </w:div>
                    <w:div w:id="2134860816">
                      <w:marLeft w:val="0"/>
                      <w:marRight w:val="0"/>
                      <w:marTop w:val="0"/>
                      <w:marBottom w:val="0"/>
                      <w:divBdr>
                        <w:top w:val="none" w:sz="0" w:space="0" w:color="auto"/>
                        <w:left w:val="none" w:sz="0" w:space="0" w:color="auto"/>
                        <w:bottom w:val="none" w:sz="0" w:space="0" w:color="auto"/>
                        <w:right w:val="none" w:sz="0" w:space="0" w:color="auto"/>
                      </w:divBdr>
                      <w:divsChild>
                        <w:div w:id="95254643">
                          <w:marLeft w:val="0"/>
                          <w:marRight w:val="0"/>
                          <w:marTop w:val="0"/>
                          <w:marBottom w:val="0"/>
                          <w:divBdr>
                            <w:top w:val="none" w:sz="0" w:space="0" w:color="auto"/>
                            <w:left w:val="none" w:sz="0" w:space="0" w:color="auto"/>
                            <w:bottom w:val="none" w:sz="0" w:space="0" w:color="auto"/>
                            <w:right w:val="none" w:sz="0" w:space="0" w:color="auto"/>
                          </w:divBdr>
                          <w:divsChild>
                            <w:div w:id="1680501239">
                              <w:marLeft w:val="0"/>
                              <w:marRight w:val="0"/>
                              <w:marTop w:val="0"/>
                              <w:marBottom w:val="0"/>
                              <w:divBdr>
                                <w:top w:val="none" w:sz="0" w:space="0" w:color="auto"/>
                                <w:left w:val="none" w:sz="0" w:space="0" w:color="auto"/>
                                <w:bottom w:val="none" w:sz="0" w:space="0" w:color="auto"/>
                                <w:right w:val="none" w:sz="0" w:space="0" w:color="auto"/>
                              </w:divBdr>
                              <w:divsChild>
                                <w:div w:id="11524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561627">
                      <w:marLeft w:val="0"/>
                      <w:marRight w:val="0"/>
                      <w:marTop w:val="0"/>
                      <w:marBottom w:val="0"/>
                      <w:divBdr>
                        <w:top w:val="none" w:sz="0" w:space="0" w:color="auto"/>
                        <w:left w:val="none" w:sz="0" w:space="0" w:color="auto"/>
                        <w:bottom w:val="none" w:sz="0" w:space="0" w:color="auto"/>
                        <w:right w:val="none" w:sz="0" w:space="0" w:color="auto"/>
                      </w:divBdr>
                      <w:divsChild>
                        <w:div w:id="935133523">
                          <w:marLeft w:val="0"/>
                          <w:marRight w:val="0"/>
                          <w:marTop w:val="0"/>
                          <w:marBottom w:val="0"/>
                          <w:divBdr>
                            <w:top w:val="none" w:sz="0" w:space="0" w:color="auto"/>
                            <w:left w:val="none" w:sz="0" w:space="0" w:color="auto"/>
                            <w:bottom w:val="none" w:sz="0" w:space="0" w:color="auto"/>
                            <w:right w:val="none" w:sz="0" w:space="0" w:color="auto"/>
                          </w:divBdr>
                          <w:divsChild>
                            <w:div w:id="1423839605">
                              <w:marLeft w:val="0"/>
                              <w:marRight w:val="0"/>
                              <w:marTop w:val="0"/>
                              <w:marBottom w:val="0"/>
                              <w:divBdr>
                                <w:top w:val="none" w:sz="0" w:space="0" w:color="auto"/>
                                <w:left w:val="none" w:sz="0" w:space="0" w:color="auto"/>
                                <w:bottom w:val="none" w:sz="0" w:space="0" w:color="auto"/>
                                <w:right w:val="none" w:sz="0" w:space="0" w:color="auto"/>
                              </w:divBdr>
                            </w:div>
                            <w:div w:id="1112433877">
                              <w:marLeft w:val="0"/>
                              <w:marRight w:val="0"/>
                              <w:marTop w:val="0"/>
                              <w:marBottom w:val="0"/>
                              <w:divBdr>
                                <w:top w:val="none" w:sz="0" w:space="0" w:color="auto"/>
                                <w:left w:val="none" w:sz="0" w:space="0" w:color="auto"/>
                                <w:bottom w:val="none" w:sz="0" w:space="0" w:color="auto"/>
                                <w:right w:val="none" w:sz="0" w:space="0" w:color="auto"/>
                              </w:divBdr>
                            </w:div>
                            <w:div w:id="1921871560">
                              <w:marLeft w:val="0"/>
                              <w:marRight w:val="0"/>
                              <w:marTop w:val="0"/>
                              <w:marBottom w:val="0"/>
                              <w:divBdr>
                                <w:top w:val="none" w:sz="0" w:space="0" w:color="auto"/>
                                <w:left w:val="none" w:sz="0" w:space="0" w:color="auto"/>
                                <w:bottom w:val="none" w:sz="0" w:space="0" w:color="auto"/>
                                <w:right w:val="none" w:sz="0" w:space="0" w:color="auto"/>
                              </w:divBdr>
                            </w:div>
                            <w:div w:id="214052104">
                              <w:marLeft w:val="0"/>
                              <w:marRight w:val="0"/>
                              <w:marTop w:val="0"/>
                              <w:marBottom w:val="0"/>
                              <w:divBdr>
                                <w:top w:val="none" w:sz="0" w:space="0" w:color="auto"/>
                                <w:left w:val="none" w:sz="0" w:space="0" w:color="auto"/>
                                <w:bottom w:val="none" w:sz="0" w:space="0" w:color="auto"/>
                                <w:right w:val="none" w:sz="0" w:space="0" w:color="auto"/>
                              </w:divBdr>
                            </w:div>
                            <w:div w:id="340475417">
                              <w:marLeft w:val="0"/>
                              <w:marRight w:val="0"/>
                              <w:marTop w:val="0"/>
                              <w:marBottom w:val="0"/>
                              <w:divBdr>
                                <w:top w:val="none" w:sz="0" w:space="0" w:color="auto"/>
                                <w:left w:val="none" w:sz="0" w:space="0" w:color="auto"/>
                                <w:bottom w:val="none" w:sz="0" w:space="0" w:color="auto"/>
                                <w:right w:val="none" w:sz="0" w:space="0" w:color="auto"/>
                              </w:divBdr>
                            </w:div>
                            <w:div w:id="1305697992">
                              <w:marLeft w:val="0"/>
                              <w:marRight w:val="0"/>
                              <w:marTop w:val="0"/>
                              <w:marBottom w:val="0"/>
                              <w:divBdr>
                                <w:top w:val="none" w:sz="0" w:space="0" w:color="auto"/>
                                <w:left w:val="none" w:sz="0" w:space="0" w:color="auto"/>
                                <w:bottom w:val="none" w:sz="0" w:space="0" w:color="auto"/>
                                <w:right w:val="none" w:sz="0" w:space="0" w:color="auto"/>
                              </w:divBdr>
                            </w:div>
                            <w:div w:id="803960221">
                              <w:marLeft w:val="0"/>
                              <w:marRight w:val="0"/>
                              <w:marTop w:val="0"/>
                              <w:marBottom w:val="0"/>
                              <w:divBdr>
                                <w:top w:val="none" w:sz="0" w:space="0" w:color="auto"/>
                                <w:left w:val="none" w:sz="0" w:space="0" w:color="auto"/>
                                <w:bottom w:val="none" w:sz="0" w:space="0" w:color="auto"/>
                                <w:right w:val="none" w:sz="0" w:space="0" w:color="auto"/>
                              </w:divBdr>
                            </w:div>
                            <w:div w:id="81618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895848">
          <w:marLeft w:val="0"/>
          <w:marRight w:val="0"/>
          <w:marTop w:val="0"/>
          <w:marBottom w:val="0"/>
          <w:divBdr>
            <w:top w:val="none" w:sz="0" w:space="0" w:color="auto"/>
            <w:left w:val="none" w:sz="0" w:space="0" w:color="auto"/>
            <w:bottom w:val="none" w:sz="0" w:space="0" w:color="auto"/>
            <w:right w:val="none" w:sz="0" w:space="0" w:color="auto"/>
          </w:divBdr>
          <w:divsChild>
            <w:div w:id="1468471314">
              <w:marLeft w:val="0"/>
              <w:marRight w:val="0"/>
              <w:marTop w:val="0"/>
              <w:marBottom w:val="0"/>
              <w:divBdr>
                <w:top w:val="none" w:sz="0" w:space="0" w:color="auto"/>
                <w:left w:val="none" w:sz="0" w:space="0" w:color="auto"/>
                <w:bottom w:val="none" w:sz="0" w:space="0" w:color="auto"/>
                <w:right w:val="none" w:sz="0" w:space="0" w:color="auto"/>
              </w:divBdr>
            </w:div>
          </w:divsChild>
        </w:div>
        <w:div w:id="669675664">
          <w:marLeft w:val="0"/>
          <w:marRight w:val="0"/>
          <w:marTop w:val="0"/>
          <w:marBottom w:val="0"/>
          <w:divBdr>
            <w:top w:val="none" w:sz="0" w:space="0" w:color="auto"/>
            <w:left w:val="none" w:sz="0" w:space="0" w:color="auto"/>
            <w:bottom w:val="none" w:sz="0" w:space="0" w:color="auto"/>
            <w:right w:val="none" w:sz="0" w:space="0" w:color="auto"/>
          </w:divBdr>
          <w:divsChild>
            <w:div w:id="1427996211">
              <w:marLeft w:val="0"/>
              <w:marRight w:val="0"/>
              <w:marTop w:val="0"/>
              <w:marBottom w:val="0"/>
              <w:divBdr>
                <w:top w:val="none" w:sz="0" w:space="0" w:color="auto"/>
                <w:left w:val="none" w:sz="0" w:space="0" w:color="auto"/>
                <w:bottom w:val="none" w:sz="0" w:space="0" w:color="auto"/>
                <w:right w:val="none" w:sz="0" w:space="0" w:color="auto"/>
              </w:divBdr>
              <w:divsChild>
                <w:div w:id="2075930666">
                  <w:marLeft w:val="0"/>
                  <w:marRight w:val="0"/>
                  <w:marTop w:val="0"/>
                  <w:marBottom w:val="0"/>
                  <w:divBdr>
                    <w:top w:val="none" w:sz="0" w:space="0" w:color="auto"/>
                    <w:left w:val="none" w:sz="0" w:space="0" w:color="auto"/>
                    <w:bottom w:val="none" w:sz="0" w:space="0" w:color="auto"/>
                    <w:right w:val="none" w:sz="0" w:space="0" w:color="auto"/>
                  </w:divBdr>
                  <w:divsChild>
                    <w:div w:id="1777406497">
                      <w:marLeft w:val="0"/>
                      <w:marRight w:val="0"/>
                      <w:marTop w:val="0"/>
                      <w:marBottom w:val="0"/>
                      <w:divBdr>
                        <w:top w:val="none" w:sz="0" w:space="0" w:color="auto"/>
                        <w:left w:val="none" w:sz="0" w:space="0" w:color="auto"/>
                        <w:bottom w:val="none" w:sz="0" w:space="0" w:color="auto"/>
                        <w:right w:val="none" w:sz="0" w:space="0" w:color="auto"/>
                      </w:divBdr>
                      <w:divsChild>
                        <w:div w:id="1472135391">
                          <w:marLeft w:val="0"/>
                          <w:marRight w:val="0"/>
                          <w:marTop w:val="0"/>
                          <w:marBottom w:val="0"/>
                          <w:divBdr>
                            <w:top w:val="none" w:sz="0" w:space="0" w:color="auto"/>
                            <w:left w:val="none" w:sz="0" w:space="0" w:color="auto"/>
                            <w:bottom w:val="none" w:sz="0" w:space="0" w:color="auto"/>
                            <w:right w:val="none" w:sz="0" w:space="0" w:color="auto"/>
                          </w:divBdr>
                          <w:divsChild>
                            <w:div w:id="679701247">
                              <w:marLeft w:val="0"/>
                              <w:marRight w:val="0"/>
                              <w:marTop w:val="0"/>
                              <w:marBottom w:val="0"/>
                              <w:divBdr>
                                <w:top w:val="none" w:sz="0" w:space="0" w:color="auto"/>
                                <w:left w:val="none" w:sz="0" w:space="0" w:color="auto"/>
                                <w:bottom w:val="none" w:sz="0" w:space="0" w:color="auto"/>
                                <w:right w:val="none" w:sz="0" w:space="0" w:color="auto"/>
                              </w:divBdr>
                              <w:divsChild>
                                <w:div w:id="2971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3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0592398">
                              <w:marLeft w:val="0"/>
                              <w:marRight w:val="0"/>
                              <w:marTop w:val="0"/>
                              <w:marBottom w:val="0"/>
                              <w:divBdr>
                                <w:top w:val="none" w:sz="0" w:space="0" w:color="auto"/>
                                <w:left w:val="none" w:sz="0" w:space="0" w:color="auto"/>
                                <w:bottom w:val="none" w:sz="0" w:space="0" w:color="auto"/>
                                <w:right w:val="none" w:sz="0" w:space="0" w:color="auto"/>
                              </w:divBdr>
                              <w:divsChild>
                                <w:div w:id="1750156340">
                                  <w:marLeft w:val="0"/>
                                  <w:marRight w:val="0"/>
                                  <w:marTop w:val="0"/>
                                  <w:marBottom w:val="0"/>
                                  <w:divBdr>
                                    <w:top w:val="none" w:sz="0" w:space="0" w:color="auto"/>
                                    <w:left w:val="none" w:sz="0" w:space="0" w:color="auto"/>
                                    <w:bottom w:val="none" w:sz="0" w:space="0" w:color="auto"/>
                                    <w:right w:val="none" w:sz="0" w:space="0" w:color="auto"/>
                                  </w:divBdr>
                                </w:div>
                              </w:divsChild>
                            </w:div>
                            <w:div w:id="1970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113651">
      <w:bodyDiv w:val="1"/>
      <w:marLeft w:val="0"/>
      <w:marRight w:val="0"/>
      <w:marTop w:val="0"/>
      <w:marBottom w:val="0"/>
      <w:divBdr>
        <w:top w:val="none" w:sz="0" w:space="0" w:color="auto"/>
        <w:left w:val="none" w:sz="0" w:space="0" w:color="auto"/>
        <w:bottom w:val="none" w:sz="0" w:space="0" w:color="auto"/>
        <w:right w:val="none" w:sz="0" w:space="0" w:color="auto"/>
      </w:divBdr>
      <w:divsChild>
        <w:div w:id="1332181741">
          <w:marLeft w:val="0"/>
          <w:marRight w:val="0"/>
          <w:marTop w:val="0"/>
          <w:marBottom w:val="0"/>
          <w:divBdr>
            <w:top w:val="none" w:sz="0" w:space="0" w:color="auto"/>
            <w:left w:val="none" w:sz="0" w:space="0" w:color="auto"/>
            <w:bottom w:val="none" w:sz="0" w:space="0" w:color="auto"/>
            <w:right w:val="none" w:sz="0" w:space="0" w:color="auto"/>
          </w:divBdr>
          <w:divsChild>
            <w:div w:id="1650212897">
              <w:marLeft w:val="0"/>
              <w:marRight w:val="0"/>
              <w:marTop w:val="0"/>
              <w:marBottom w:val="0"/>
              <w:divBdr>
                <w:top w:val="none" w:sz="0" w:space="0" w:color="auto"/>
                <w:left w:val="none" w:sz="0" w:space="0" w:color="auto"/>
                <w:bottom w:val="none" w:sz="0" w:space="0" w:color="auto"/>
                <w:right w:val="none" w:sz="0" w:space="0" w:color="auto"/>
              </w:divBdr>
              <w:divsChild>
                <w:div w:id="221143651">
                  <w:marLeft w:val="0"/>
                  <w:marRight w:val="0"/>
                  <w:marTop w:val="0"/>
                  <w:marBottom w:val="225"/>
                  <w:divBdr>
                    <w:top w:val="none" w:sz="0" w:space="0" w:color="auto"/>
                    <w:left w:val="none" w:sz="0" w:space="0" w:color="auto"/>
                    <w:bottom w:val="none" w:sz="0" w:space="0" w:color="auto"/>
                    <w:right w:val="none" w:sz="0" w:space="0" w:color="auto"/>
                  </w:divBdr>
                  <w:divsChild>
                    <w:div w:id="1535314460">
                      <w:marLeft w:val="0"/>
                      <w:marRight w:val="0"/>
                      <w:marTop w:val="0"/>
                      <w:marBottom w:val="0"/>
                      <w:divBdr>
                        <w:top w:val="none" w:sz="0" w:space="0" w:color="auto"/>
                        <w:left w:val="none" w:sz="0" w:space="0" w:color="auto"/>
                        <w:bottom w:val="none" w:sz="0" w:space="0" w:color="auto"/>
                        <w:right w:val="none" w:sz="0" w:space="0" w:color="auto"/>
                      </w:divBdr>
                      <w:divsChild>
                        <w:div w:id="2133133221">
                          <w:marLeft w:val="0"/>
                          <w:marRight w:val="0"/>
                          <w:marTop w:val="0"/>
                          <w:marBottom w:val="0"/>
                          <w:divBdr>
                            <w:top w:val="none" w:sz="0" w:space="0" w:color="auto"/>
                            <w:left w:val="none" w:sz="0" w:space="0" w:color="auto"/>
                            <w:bottom w:val="none" w:sz="0" w:space="0" w:color="auto"/>
                            <w:right w:val="none" w:sz="0" w:space="0" w:color="auto"/>
                          </w:divBdr>
                          <w:divsChild>
                            <w:div w:id="1431971789">
                              <w:marLeft w:val="0"/>
                              <w:marRight w:val="0"/>
                              <w:marTop w:val="0"/>
                              <w:marBottom w:val="0"/>
                              <w:divBdr>
                                <w:top w:val="none" w:sz="0" w:space="0" w:color="auto"/>
                                <w:left w:val="none" w:sz="0" w:space="0" w:color="auto"/>
                                <w:bottom w:val="none" w:sz="0" w:space="0" w:color="auto"/>
                                <w:right w:val="none" w:sz="0" w:space="0" w:color="auto"/>
                              </w:divBdr>
                              <w:divsChild>
                                <w:div w:id="132528968">
                                  <w:marLeft w:val="0"/>
                                  <w:marRight w:val="0"/>
                                  <w:marTop w:val="0"/>
                                  <w:marBottom w:val="0"/>
                                  <w:divBdr>
                                    <w:top w:val="none" w:sz="0" w:space="0" w:color="auto"/>
                                    <w:left w:val="none" w:sz="0" w:space="0" w:color="auto"/>
                                    <w:bottom w:val="none" w:sz="0" w:space="0" w:color="auto"/>
                                    <w:right w:val="none" w:sz="0" w:space="0" w:color="auto"/>
                                  </w:divBdr>
                                  <w:divsChild>
                                    <w:div w:id="1597518915">
                                      <w:marLeft w:val="0"/>
                                      <w:marRight w:val="0"/>
                                      <w:marTop w:val="0"/>
                                      <w:marBottom w:val="0"/>
                                      <w:divBdr>
                                        <w:top w:val="none" w:sz="0" w:space="0" w:color="auto"/>
                                        <w:left w:val="none" w:sz="0" w:space="0" w:color="auto"/>
                                        <w:bottom w:val="none" w:sz="0" w:space="0" w:color="auto"/>
                                        <w:right w:val="none" w:sz="0" w:space="0" w:color="auto"/>
                                      </w:divBdr>
                                    </w:div>
                                    <w:div w:id="295915409">
                                      <w:marLeft w:val="0"/>
                                      <w:marRight w:val="0"/>
                                      <w:marTop w:val="0"/>
                                      <w:marBottom w:val="0"/>
                                      <w:divBdr>
                                        <w:top w:val="none" w:sz="0" w:space="0" w:color="auto"/>
                                        <w:left w:val="none" w:sz="0" w:space="0" w:color="auto"/>
                                        <w:bottom w:val="none" w:sz="0" w:space="0" w:color="auto"/>
                                        <w:right w:val="none" w:sz="0" w:space="0" w:color="auto"/>
                                      </w:divBdr>
                                    </w:div>
                                  </w:divsChild>
                                </w:div>
                                <w:div w:id="1453745199">
                                  <w:marLeft w:val="270"/>
                                  <w:marRight w:val="270"/>
                                  <w:marTop w:val="540"/>
                                  <w:marBottom w:val="270"/>
                                  <w:divBdr>
                                    <w:top w:val="none" w:sz="0" w:space="0" w:color="auto"/>
                                    <w:left w:val="none" w:sz="0" w:space="0" w:color="auto"/>
                                    <w:bottom w:val="none" w:sz="0" w:space="0" w:color="auto"/>
                                    <w:right w:val="none" w:sz="0" w:space="0" w:color="auto"/>
                                  </w:divBdr>
                                </w:div>
                                <w:div w:id="264310862">
                                  <w:marLeft w:val="270"/>
                                  <w:marRight w:val="270"/>
                                  <w:marTop w:val="270"/>
                                  <w:marBottom w:val="270"/>
                                  <w:divBdr>
                                    <w:top w:val="none" w:sz="0" w:space="0" w:color="auto"/>
                                    <w:left w:val="none" w:sz="0" w:space="0" w:color="auto"/>
                                    <w:bottom w:val="none" w:sz="0" w:space="0" w:color="auto"/>
                                    <w:right w:val="none" w:sz="0" w:space="0" w:color="auto"/>
                                  </w:divBdr>
                                </w:div>
                                <w:div w:id="206355716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556427032">
                      <w:marLeft w:val="0"/>
                      <w:marRight w:val="0"/>
                      <w:marTop w:val="0"/>
                      <w:marBottom w:val="0"/>
                      <w:divBdr>
                        <w:top w:val="none" w:sz="0" w:space="0" w:color="auto"/>
                        <w:left w:val="none" w:sz="0" w:space="0" w:color="auto"/>
                        <w:bottom w:val="none" w:sz="0" w:space="0" w:color="auto"/>
                        <w:right w:val="none" w:sz="0" w:space="0" w:color="auto"/>
                      </w:divBdr>
                    </w:div>
                  </w:divsChild>
                </w:div>
                <w:div w:id="669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352">
          <w:marLeft w:val="0"/>
          <w:marRight w:val="0"/>
          <w:marTop w:val="0"/>
          <w:marBottom w:val="0"/>
          <w:divBdr>
            <w:top w:val="none" w:sz="0" w:space="0" w:color="auto"/>
            <w:left w:val="none" w:sz="0" w:space="0" w:color="auto"/>
            <w:bottom w:val="none" w:sz="0" w:space="0" w:color="auto"/>
            <w:right w:val="none" w:sz="0" w:space="0" w:color="auto"/>
          </w:divBdr>
          <w:divsChild>
            <w:div w:id="2071343140">
              <w:marLeft w:val="450"/>
              <w:marRight w:val="450"/>
              <w:marTop w:val="0"/>
              <w:marBottom w:val="450"/>
              <w:divBdr>
                <w:top w:val="none" w:sz="0" w:space="0" w:color="auto"/>
                <w:left w:val="none" w:sz="0" w:space="0" w:color="auto"/>
                <w:bottom w:val="none" w:sz="0" w:space="0" w:color="auto"/>
                <w:right w:val="none" w:sz="0" w:space="0" w:color="auto"/>
              </w:divBdr>
              <w:divsChild>
                <w:div w:id="1013532837">
                  <w:marLeft w:val="0"/>
                  <w:marRight w:val="0"/>
                  <w:marTop w:val="0"/>
                  <w:marBottom w:val="0"/>
                  <w:divBdr>
                    <w:top w:val="none" w:sz="0" w:space="0" w:color="auto"/>
                    <w:left w:val="none" w:sz="0" w:space="0" w:color="auto"/>
                    <w:bottom w:val="none" w:sz="0" w:space="0" w:color="auto"/>
                    <w:right w:val="none" w:sz="0" w:space="0" w:color="auto"/>
                  </w:divBdr>
                  <w:divsChild>
                    <w:div w:id="204294284">
                      <w:marLeft w:val="0"/>
                      <w:marRight w:val="0"/>
                      <w:marTop w:val="0"/>
                      <w:marBottom w:val="0"/>
                      <w:divBdr>
                        <w:top w:val="none" w:sz="0" w:space="0" w:color="auto"/>
                        <w:left w:val="none" w:sz="0" w:space="0" w:color="auto"/>
                        <w:bottom w:val="none" w:sz="0" w:space="0" w:color="auto"/>
                        <w:right w:val="none" w:sz="0" w:space="0" w:color="auto"/>
                      </w:divBdr>
                      <w:divsChild>
                        <w:div w:id="2136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8154">
          <w:marLeft w:val="0"/>
          <w:marRight w:val="0"/>
          <w:marTop w:val="0"/>
          <w:marBottom w:val="0"/>
          <w:divBdr>
            <w:top w:val="none" w:sz="0" w:space="0" w:color="auto"/>
            <w:left w:val="none" w:sz="0" w:space="0" w:color="auto"/>
            <w:bottom w:val="none" w:sz="0" w:space="0" w:color="auto"/>
            <w:right w:val="none" w:sz="0" w:space="0" w:color="auto"/>
          </w:divBdr>
          <w:divsChild>
            <w:div w:id="620571052">
              <w:marLeft w:val="0"/>
              <w:marRight w:val="0"/>
              <w:marTop w:val="0"/>
              <w:marBottom w:val="0"/>
              <w:divBdr>
                <w:top w:val="none" w:sz="0" w:space="0" w:color="auto"/>
                <w:left w:val="none" w:sz="0" w:space="0" w:color="auto"/>
                <w:bottom w:val="none" w:sz="0" w:space="0" w:color="auto"/>
                <w:right w:val="none" w:sz="0" w:space="0" w:color="auto"/>
              </w:divBdr>
              <w:divsChild>
                <w:div w:id="1813713817">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2070227677">
      <w:bodyDiv w:val="1"/>
      <w:marLeft w:val="0"/>
      <w:marRight w:val="0"/>
      <w:marTop w:val="0"/>
      <w:marBottom w:val="0"/>
      <w:divBdr>
        <w:top w:val="none" w:sz="0" w:space="0" w:color="auto"/>
        <w:left w:val="none" w:sz="0" w:space="0" w:color="auto"/>
        <w:bottom w:val="none" w:sz="0" w:space="0" w:color="auto"/>
        <w:right w:val="none" w:sz="0" w:space="0" w:color="auto"/>
      </w:divBdr>
      <w:divsChild>
        <w:div w:id="965280046">
          <w:marLeft w:val="0"/>
          <w:marRight w:val="0"/>
          <w:marTop w:val="0"/>
          <w:marBottom w:val="150"/>
          <w:divBdr>
            <w:top w:val="none" w:sz="0" w:space="0" w:color="auto"/>
            <w:left w:val="none" w:sz="0" w:space="0" w:color="auto"/>
            <w:bottom w:val="none" w:sz="0" w:space="0" w:color="auto"/>
            <w:right w:val="none" w:sz="0" w:space="0" w:color="auto"/>
          </w:divBdr>
        </w:div>
        <w:div w:id="1432698771">
          <w:marLeft w:val="0"/>
          <w:marRight w:val="0"/>
          <w:marTop w:val="0"/>
          <w:marBottom w:val="225"/>
          <w:divBdr>
            <w:top w:val="none" w:sz="0" w:space="0" w:color="auto"/>
            <w:left w:val="none" w:sz="0" w:space="0" w:color="auto"/>
            <w:bottom w:val="none" w:sz="0" w:space="0" w:color="auto"/>
            <w:right w:val="none" w:sz="0" w:space="0" w:color="auto"/>
          </w:divBdr>
        </w:div>
      </w:divsChild>
    </w:div>
    <w:div w:id="2070372564">
      <w:bodyDiv w:val="1"/>
      <w:marLeft w:val="0"/>
      <w:marRight w:val="0"/>
      <w:marTop w:val="0"/>
      <w:marBottom w:val="0"/>
      <w:divBdr>
        <w:top w:val="none" w:sz="0" w:space="0" w:color="auto"/>
        <w:left w:val="none" w:sz="0" w:space="0" w:color="auto"/>
        <w:bottom w:val="none" w:sz="0" w:space="0" w:color="auto"/>
        <w:right w:val="none" w:sz="0" w:space="0" w:color="auto"/>
      </w:divBdr>
      <w:divsChild>
        <w:div w:id="1674843923">
          <w:marLeft w:val="0"/>
          <w:marRight w:val="0"/>
          <w:marTop w:val="0"/>
          <w:marBottom w:val="0"/>
          <w:divBdr>
            <w:top w:val="single" w:sz="2" w:space="0" w:color="DAE1E7"/>
            <w:left w:val="single" w:sz="2" w:space="0" w:color="DAE1E7"/>
            <w:bottom w:val="single" w:sz="2" w:space="0" w:color="DAE1E7"/>
            <w:right w:val="single" w:sz="2" w:space="0" w:color="DAE1E7"/>
          </w:divBdr>
        </w:div>
        <w:div w:id="791367307">
          <w:marLeft w:val="0"/>
          <w:marRight w:val="0"/>
          <w:marTop w:val="0"/>
          <w:marBottom w:val="0"/>
          <w:divBdr>
            <w:top w:val="single" w:sz="2" w:space="0" w:color="DAE1E7"/>
            <w:left w:val="single" w:sz="2" w:space="0" w:color="DAE1E7"/>
            <w:bottom w:val="single" w:sz="2" w:space="0" w:color="DAE1E7"/>
            <w:right w:val="single" w:sz="2" w:space="0" w:color="DAE1E7"/>
          </w:divBdr>
          <w:divsChild>
            <w:div w:id="36128391">
              <w:marLeft w:val="0"/>
              <w:marRight w:val="0"/>
              <w:marTop w:val="0"/>
              <w:marBottom w:val="0"/>
              <w:divBdr>
                <w:top w:val="single" w:sz="2" w:space="0" w:color="DAE1E7"/>
                <w:left w:val="single" w:sz="2" w:space="0" w:color="DAE1E7"/>
                <w:bottom w:val="single" w:sz="2" w:space="0" w:color="DAE1E7"/>
                <w:right w:val="single" w:sz="2" w:space="0" w:color="DAE1E7"/>
              </w:divBdr>
              <w:divsChild>
                <w:div w:id="1228495882">
                  <w:marLeft w:val="0"/>
                  <w:marRight w:val="0"/>
                  <w:marTop w:val="0"/>
                  <w:marBottom w:val="0"/>
                  <w:divBdr>
                    <w:top w:val="single" w:sz="2" w:space="0" w:color="DAE1E7"/>
                    <w:left w:val="single" w:sz="2" w:space="0" w:color="DAE1E7"/>
                    <w:bottom w:val="single" w:sz="2" w:space="0" w:color="DAE1E7"/>
                    <w:right w:val="single" w:sz="2" w:space="0" w:color="DAE1E7"/>
                  </w:divBdr>
                  <w:divsChild>
                    <w:div w:id="972826393">
                      <w:marLeft w:val="0"/>
                      <w:marRight w:val="0"/>
                      <w:marTop w:val="0"/>
                      <w:marBottom w:val="0"/>
                      <w:divBdr>
                        <w:top w:val="single" w:sz="2" w:space="0" w:color="DAE1E7"/>
                        <w:left w:val="single" w:sz="2" w:space="0" w:color="DAE1E7"/>
                        <w:bottom w:val="single" w:sz="2" w:space="0" w:color="DAE1E7"/>
                        <w:right w:val="single" w:sz="2" w:space="0" w:color="DAE1E7"/>
                      </w:divBdr>
                      <w:divsChild>
                        <w:div w:id="140545000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15241257">
                      <w:marLeft w:val="0"/>
                      <w:marRight w:val="0"/>
                      <w:marTop w:val="0"/>
                      <w:marBottom w:val="0"/>
                      <w:divBdr>
                        <w:top w:val="single" w:sz="2" w:space="0" w:color="DAE1E7"/>
                        <w:left w:val="single" w:sz="2" w:space="0" w:color="DAE1E7"/>
                        <w:bottom w:val="single" w:sz="2" w:space="0" w:color="DAE1E7"/>
                        <w:right w:val="single" w:sz="2" w:space="0" w:color="DAE1E7"/>
                      </w:divBdr>
                      <w:divsChild>
                        <w:div w:id="1792281939">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473840871">
                      <w:marLeft w:val="0"/>
                      <w:marRight w:val="0"/>
                      <w:marTop w:val="0"/>
                      <w:marBottom w:val="0"/>
                      <w:divBdr>
                        <w:top w:val="single" w:sz="2" w:space="0" w:color="DAE1E7"/>
                        <w:left w:val="single" w:sz="2" w:space="0" w:color="DAE1E7"/>
                        <w:bottom w:val="single" w:sz="2" w:space="0" w:color="DAE1E7"/>
                        <w:right w:val="single" w:sz="2" w:space="0" w:color="DAE1E7"/>
                      </w:divBdr>
                      <w:divsChild>
                        <w:div w:id="1098599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27055379">
                      <w:marLeft w:val="0"/>
                      <w:marRight w:val="0"/>
                      <w:marTop w:val="0"/>
                      <w:marBottom w:val="0"/>
                      <w:divBdr>
                        <w:top w:val="single" w:sz="2" w:space="0" w:color="DAE1E7"/>
                        <w:left w:val="single" w:sz="2" w:space="0" w:color="DAE1E7"/>
                        <w:bottom w:val="single" w:sz="2" w:space="0" w:color="DAE1E7"/>
                        <w:right w:val="single" w:sz="2" w:space="0" w:color="DAE1E7"/>
                      </w:divBdr>
                      <w:divsChild>
                        <w:div w:id="202161577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689842589">
                      <w:marLeft w:val="0"/>
                      <w:marRight w:val="0"/>
                      <w:marTop w:val="0"/>
                      <w:marBottom w:val="0"/>
                      <w:divBdr>
                        <w:top w:val="single" w:sz="2" w:space="0" w:color="DAE1E7"/>
                        <w:left w:val="single" w:sz="2" w:space="0" w:color="DAE1E7"/>
                        <w:bottom w:val="single" w:sz="2" w:space="0" w:color="DAE1E7"/>
                        <w:right w:val="single" w:sz="2" w:space="0" w:color="DAE1E7"/>
                      </w:divBdr>
                      <w:divsChild>
                        <w:div w:id="93055249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137751036">
                      <w:marLeft w:val="0"/>
                      <w:marRight w:val="0"/>
                      <w:marTop w:val="0"/>
                      <w:marBottom w:val="0"/>
                      <w:divBdr>
                        <w:top w:val="single" w:sz="2" w:space="0" w:color="DAE1E7"/>
                        <w:left w:val="single" w:sz="2" w:space="0" w:color="DAE1E7"/>
                        <w:bottom w:val="single" w:sz="2" w:space="0" w:color="DAE1E7"/>
                        <w:right w:val="single" w:sz="2" w:space="0" w:color="DAE1E7"/>
                      </w:divBdr>
                      <w:divsChild>
                        <w:div w:id="190924965">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 w:id="130569850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43729564">
          <w:marLeft w:val="0"/>
          <w:marRight w:val="0"/>
          <w:marTop w:val="0"/>
          <w:marBottom w:val="0"/>
          <w:divBdr>
            <w:top w:val="single" w:sz="2" w:space="0" w:color="DAE1E7"/>
            <w:left w:val="single" w:sz="2" w:space="0" w:color="DAE1E7"/>
            <w:bottom w:val="single" w:sz="2" w:space="0" w:color="DAE1E7"/>
            <w:right w:val="single" w:sz="2" w:space="0" w:color="DAE1E7"/>
          </w:divBdr>
        </w:div>
        <w:div w:id="1412969355">
          <w:marLeft w:val="0"/>
          <w:marRight w:val="0"/>
          <w:marTop w:val="0"/>
          <w:marBottom w:val="0"/>
          <w:divBdr>
            <w:top w:val="single" w:sz="2" w:space="0" w:color="DAE1E7"/>
            <w:left w:val="single" w:sz="2" w:space="0" w:color="DAE1E7"/>
            <w:bottom w:val="single" w:sz="2" w:space="0" w:color="DAE1E7"/>
            <w:right w:val="single" w:sz="2" w:space="0" w:color="DAE1E7"/>
          </w:divBdr>
          <w:divsChild>
            <w:div w:id="63725386">
              <w:marLeft w:val="0"/>
              <w:marRight w:val="0"/>
              <w:marTop w:val="0"/>
              <w:marBottom w:val="0"/>
              <w:divBdr>
                <w:top w:val="single" w:sz="2" w:space="0" w:color="DAE1E7"/>
                <w:left w:val="single" w:sz="2" w:space="0" w:color="DAE1E7"/>
                <w:bottom w:val="single" w:sz="2" w:space="0" w:color="DAE1E7"/>
                <w:right w:val="single" w:sz="2" w:space="0" w:color="DAE1E7"/>
              </w:divBdr>
            </w:div>
            <w:div w:id="442576261">
              <w:marLeft w:val="0"/>
              <w:marRight w:val="0"/>
              <w:marTop w:val="0"/>
              <w:marBottom w:val="0"/>
              <w:divBdr>
                <w:top w:val="single" w:sz="2" w:space="0" w:color="DAE1E7"/>
                <w:left w:val="single" w:sz="2" w:space="0" w:color="DAE1E7"/>
                <w:bottom w:val="single" w:sz="2" w:space="0" w:color="DAE1E7"/>
                <w:right w:val="single" w:sz="2" w:space="0" w:color="DAE1E7"/>
              </w:divBdr>
              <w:divsChild>
                <w:div w:id="370572251">
                  <w:marLeft w:val="0"/>
                  <w:marRight w:val="0"/>
                  <w:marTop w:val="0"/>
                  <w:marBottom w:val="0"/>
                  <w:divBdr>
                    <w:top w:val="single" w:sz="2" w:space="0" w:color="DAE1E7"/>
                    <w:left w:val="single" w:sz="2" w:space="0" w:color="DAE1E7"/>
                    <w:bottom w:val="single" w:sz="2" w:space="0" w:color="DAE1E7"/>
                    <w:right w:val="single" w:sz="2" w:space="0" w:color="DAE1E7"/>
                  </w:divBdr>
                  <w:divsChild>
                    <w:div w:id="1705249336">
                      <w:marLeft w:val="0"/>
                      <w:marRight w:val="0"/>
                      <w:marTop w:val="0"/>
                      <w:marBottom w:val="0"/>
                      <w:divBdr>
                        <w:top w:val="single" w:sz="2" w:space="0" w:color="DAE1E7"/>
                        <w:left w:val="single" w:sz="2" w:space="0" w:color="DAE1E7"/>
                        <w:bottom w:val="single" w:sz="2" w:space="0" w:color="DAE1E7"/>
                        <w:right w:val="single" w:sz="2" w:space="0" w:color="DAE1E7"/>
                      </w:divBdr>
                      <w:divsChild>
                        <w:div w:id="1910996950">
                          <w:marLeft w:val="0"/>
                          <w:marRight w:val="0"/>
                          <w:marTop w:val="0"/>
                          <w:marBottom w:val="0"/>
                          <w:divBdr>
                            <w:top w:val="single" w:sz="2" w:space="0" w:color="DAE1E7"/>
                            <w:left w:val="single" w:sz="2" w:space="0" w:color="DAE1E7"/>
                            <w:bottom w:val="single" w:sz="2" w:space="0" w:color="DAE1E7"/>
                            <w:right w:val="single" w:sz="2" w:space="0" w:color="DAE1E7"/>
                          </w:divBdr>
                          <w:divsChild>
                            <w:div w:id="1587417409">
                              <w:marLeft w:val="0"/>
                              <w:marRight w:val="0"/>
                              <w:marTop w:val="0"/>
                              <w:marBottom w:val="0"/>
                              <w:divBdr>
                                <w:top w:val="single" w:sz="2" w:space="0" w:color="DAE1E7"/>
                                <w:left w:val="single" w:sz="2" w:space="0" w:color="DAE1E7"/>
                                <w:bottom w:val="single" w:sz="2" w:space="0" w:color="DAE1E7"/>
                                <w:right w:val="single" w:sz="2" w:space="0" w:color="DAE1E7"/>
                              </w:divBdr>
                              <w:divsChild>
                                <w:div w:id="1807696683">
                                  <w:marLeft w:val="0"/>
                                  <w:marRight w:val="0"/>
                                  <w:marTop w:val="0"/>
                                  <w:marBottom w:val="0"/>
                                  <w:divBdr>
                                    <w:top w:val="single" w:sz="2" w:space="0" w:color="DAE1E7"/>
                                    <w:left w:val="single" w:sz="2" w:space="0" w:color="DAE1E7"/>
                                    <w:bottom w:val="single" w:sz="2" w:space="0" w:color="DAE1E7"/>
                                    <w:right w:val="single" w:sz="2" w:space="0" w:color="DAE1E7"/>
                                  </w:divBdr>
                                  <w:divsChild>
                                    <w:div w:id="893736702">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sChild>
                    </w:div>
                  </w:divsChild>
                </w:div>
              </w:divsChild>
            </w:div>
          </w:divsChild>
        </w:div>
      </w:divsChild>
    </w:div>
    <w:div w:id="2072726130">
      <w:bodyDiv w:val="1"/>
      <w:marLeft w:val="0"/>
      <w:marRight w:val="0"/>
      <w:marTop w:val="0"/>
      <w:marBottom w:val="0"/>
      <w:divBdr>
        <w:top w:val="none" w:sz="0" w:space="0" w:color="auto"/>
        <w:left w:val="none" w:sz="0" w:space="0" w:color="auto"/>
        <w:bottom w:val="none" w:sz="0" w:space="0" w:color="auto"/>
        <w:right w:val="none" w:sz="0" w:space="0" w:color="auto"/>
      </w:divBdr>
      <w:divsChild>
        <w:div w:id="1609774654">
          <w:marLeft w:val="0"/>
          <w:marRight w:val="0"/>
          <w:marTop w:val="0"/>
          <w:marBottom w:val="0"/>
          <w:divBdr>
            <w:top w:val="none" w:sz="0" w:space="0" w:color="auto"/>
            <w:left w:val="none" w:sz="0" w:space="0" w:color="auto"/>
            <w:bottom w:val="none" w:sz="0" w:space="0" w:color="auto"/>
            <w:right w:val="none" w:sz="0" w:space="0" w:color="auto"/>
          </w:divBdr>
        </w:div>
        <w:div w:id="725841244">
          <w:marLeft w:val="0"/>
          <w:marRight w:val="0"/>
          <w:marTop w:val="217"/>
          <w:marBottom w:val="0"/>
          <w:divBdr>
            <w:top w:val="none" w:sz="0" w:space="0" w:color="auto"/>
            <w:left w:val="none" w:sz="0" w:space="0" w:color="auto"/>
            <w:bottom w:val="none" w:sz="0" w:space="0" w:color="auto"/>
            <w:right w:val="none" w:sz="0" w:space="0" w:color="auto"/>
          </w:divBdr>
        </w:div>
        <w:div w:id="532504215">
          <w:marLeft w:val="0"/>
          <w:marRight w:val="0"/>
          <w:marTop w:val="0"/>
          <w:marBottom w:val="0"/>
          <w:divBdr>
            <w:top w:val="none" w:sz="0" w:space="0" w:color="auto"/>
            <w:left w:val="none" w:sz="0" w:space="0" w:color="auto"/>
            <w:bottom w:val="none" w:sz="0" w:space="0" w:color="auto"/>
            <w:right w:val="none" w:sz="0" w:space="0" w:color="auto"/>
          </w:divBdr>
          <w:divsChild>
            <w:div w:id="1726827921">
              <w:marLeft w:val="0"/>
              <w:marRight w:val="0"/>
              <w:marTop w:val="0"/>
              <w:marBottom w:val="217"/>
              <w:divBdr>
                <w:top w:val="none" w:sz="0" w:space="0" w:color="auto"/>
                <w:left w:val="none" w:sz="0" w:space="0" w:color="auto"/>
                <w:bottom w:val="none" w:sz="0" w:space="0" w:color="auto"/>
                <w:right w:val="none" w:sz="0" w:space="0" w:color="auto"/>
              </w:divBdr>
            </w:div>
            <w:div w:id="16968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73">
      <w:bodyDiv w:val="1"/>
      <w:marLeft w:val="0"/>
      <w:marRight w:val="0"/>
      <w:marTop w:val="0"/>
      <w:marBottom w:val="0"/>
      <w:divBdr>
        <w:top w:val="none" w:sz="0" w:space="0" w:color="auto"/>
        <w:left w:val="none" w:sz="0" w:space="0" w:color="auto"/>
        <w:bottom w:val="none" w:sz="0" w:space="0" w:color="auto"/>
        <w:right w:val="none" w:sz="0" w:space="0" w:color="auto"/>
      </w:divBdr>
      <w:divsChild>
        <w:div w:id="1447694640">
          <w:marLeft w:val="0"/>
          <w:marRight w:val="0"/>
          <w:marTop w:val="0"/>
          <w:marBottom w:val="0"/>
          <w:divBdr>
            <w:top w:val="none" w:sz="0" w:space="0" w:color="auto"/>
            <w:left w:val="none" w:sz="0" w:space="0" w:color="auto"/>
            <w:bottom w:val="none" w:sz="0" w:space="0" w:color="auto"/>
            <w:right w:val="none" w:sz="0" w:space="0" w:color="auto"/>
          </w:divBdr>
          <w:divsChild>
            <w:div w:id="2073506345">
              <w:marLeft w:val="0"/>
              <w:marRight w:val="0"/>
              <w:marTop w:val="0"/>
              <w:marBottom w:val="250"/>
              <w:divBdr>
                <w:top w:val="none" w:sz="0" w:space="0" w:color="auto"/>
                <w:left w:val="none" w:sz="0" w:space="0" w:color="auto"/>
                <w:bottom w:val="none" w:sz="0" w:space="0" w:color="auto"/>
                <w:right w:val="none" w:sz="0" w:space="0" w:color="auto"/>
              </w:divBdr>
              <w:divsChild>
                <w:div w:id="1662927538">
                  <w:marLeft w:val="0"/>
                  <w:marRight w:val="0"/>
                  <w:marTop w:val="0"/>
                  <w:marBottom w:val="501"/>
                  <w:divBdr>
                    <w:top w:val="none" w:sz="0" w:space="0" w:color="auto"/>
                    <w:left w:val="none" w:sz="0" w:space="0" w:color="auto"/>
                    <w:bottom w:val="none" w:sz="0" w:space="0" w:color="auto"/>
                    <w:right w:val="none" w:sz="0" w:space="0" w:color="auto"/>
                  </w:divBdr>
                </w:div>
                <w:div w:id="12200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2299">
      <w:bodyDiv w:val="1"/>
      <w:marLeft w:val="0"/>
      <w:marRight w:val="0"/>
      <w:marTop w:val="0"/>
      <w:marBottom w:val="0"/>
      <w:divBdr>
        <w:top w:val="none" w:sz="0" w:space="0" w:color="auto"/>
        <w:left w:val="none" w:sz="0" w:space="0" w:color="auto"/>
        <w:bottom w:val="none" w:sz="0" w:space="0" w:color="auto"/>
        <w:right w:val="none" w:sz="0" w:space="0" w:color="auto"/>
      </w:divBdr>
    </w:div>
    <w:div w:id="2092580355">
      <w:bodyDiv w:val="1"/>
      <w:marLeft w:val="0"/>
      <w:marRight w:val="0"/>
      <w:marTop w:val="0"/>
      <w:marBottom w:val="0"/>
      <w:divBdr>
        <w:top w:val="none" w:sz="0" w:space="0" w:color="auto"/>
        <w:left w:val="none" w:sz="0" w:space="0" w:color="auto"/>
        <w:bottom w:val="none" w:sz="0" w:space="0" w:color="auto"/>
        <w:right w:val="none" w:sz="0" w:space="0" w:color="auto"/>
      </w:divBdr>
      <w:divsChild>
        <w:div w:id="920719264">
          <w:marLeft w:val="0"/>
          <w:marRight w:val="0"/>
          <w:marTop w:val="0"/>
          <w:marBottom w:val="0"/>
          <w:divBdr>
            <w:top w:val="none" w:sz="0" w:space="0" w:color="auto"/>
            <w:left w:val="none" w:sz="0" w:space="0" w:color="auto"/>
            <w:bottom w:val="none" w:sz="0" w:space="0" w:color="auto"/>
            <w:right w:val="none" w:sz="0" w:space="0" w:color="auto"/>
          </w:divBdr>
        </w:div>
        <w:div w:id="88627004">
          <w:marLeft w:val="0"/>
          <w:marRight w:val="0"/>
          <w:marTop w:val="0"/>
          <w:marBottom w:val="0"/>
          <w:divBdr>
            <w:top w:val="none" w:sz="0" w:space="0" w:color="auto"/>
            <w:left w:val="none" w:sz="0" w:space="0" w:color="auto"/>
            <w:bottom w:val="none" w:sz="0" w:space="0" w:color="auto"/>
            <w:right w:val="none" w:sz="0" w:space="0" w:color="auto"/>
          </w:divBdr>
        </w:div>
        <w:div w:id="1088304938">
          <w:marLeft w:val="0"/>
          <w:marRight w:val="0"/>
          <w:marTop w:val="0"/>
          <w:marBottom w:val="272"/>
          <w:divBdr>
            <w:top w:val="none" w:sz="0" w:space="0" w:color="auto"/>
            <w:left w:val="none" w:sz="0" w:space="0" w:color="auto"/>
            <w:bottom w:val="none" w:sz="0" w:space="0" w:color="auto"/>
            <w:right w:val="none" w:sz="0" w:space="0" w:color="auto"/>
          </w:divBdr>
        </w:div>
        <w:div w:id="72238562">
          <w:marLeft w:val="0"/>
          <w:marRight w:val="0"/>
          <w:marTop w:val="0"/>
          <w:marBottom w:val="204"/>
          <w:divBdr>
            <w:top w:val="single" w:sz="6" w:space="3" w:color="9C9B9B"/>
            <w:left w:val="none" w:sz="0" w:space="0" w:color="auto"/>
            <w:bottom w:val="single" w:sz="6" w:space="3" w:color="9C9B9B"/>
            <w:right w:val="none" w:sz="0" w:space="0" w:color="auto"/>
          </w:divBdr>
          <w:divsChild>
            <w:div w:id="1875727545">
              <w:marLeft w:val="0"/>
              <w:marRight w:val="0"/>
              <w:marTop w:val="0"/>
              <w:marBottom w:val="0"/>
              <w:divBdr>
                <w:top w:val="none" w:sz="0" w:space="0" w:color="auto"/>
                <w:left w:val="none" w:sz="0" w:space="0" w:color="auto"/>
                <w:bottom w:val="none" w:sz="0" w:space="0" w:color="auto"/>
                <w:right w:val="none" w:sz="0" w:space="0" w:color="auto"/>
              </w:divBdr>
              <w:divsChild>
                <w:div w:id="1198276265">
                  <w:marLeft w:val="0"/>
                  <w:marRight w:val="0"/>
                  <w:marTop w:val="0"/>
                  <w:marBottom w:val="0"/>
                  <w:divBdr>
                    <w:top w:val="none" w:sz="0" w:space="0" w:color="auto"/>
                    <w:left w:val="none" w:sz="0" w:space="0" w:color="auto"/>
                    <w:bottom w:val="none" w:sz="0" w:space="0" w:color="auto"/>
                    <w:right w:val="none" w:sz="0" w:space="0" w:color="auto"/>
                  </w:divBdr>
                  <w:divsChild>
                    <w:div w:id="151330285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76024610">
              <w:marLeft w:val="0"/>
              <w:marRight w:val="0"/>
              <w:marTop w:val="0"/>
              <w:marBottom w:val="0"/>
              <w:divBdr>
                <w:top w:val="none" w:sz="0" w:space="0" w:color="auto"/>
                <w:left w:val="none" w:sz="0" w:space="0" w:color="auto"/>
                <w:bottom w:val="none" w:sz="0" w:space="0" w:color="auto"/>
                <w:right w:val="none" w:sz="0" w:space="0" w:color="auto"/>
              </w:divBdr>
            </w:div>
          </w:divsChild>
        </w:div>
        <w:div w:id="2085908134">
          <w:marLeft w:val="0"/>
          <w:marRight w:val="0"/>
          <w:marTop w:val="0"/>
          <w:marBottom w:val="204"/>
          <w:divBdr>
            <w:top w:val="none" w:sz="0" w:space="0" w:color="auto"/>
            <w:left w:val="none" w:sz="0" w:space="0" w:color="auto"/>
            <w:bottom w:val="none" w:sz="0" w:space="0" w:color="auto"/>
            <w:right w:val="none" w:sz="0" w:space="0" w:color="auto"/>
          </w:divBdr>
        </w:div>
        <w:div w:id="2031756744">
          <w:marLeft w:val="0"/>
          <w:marRight w:val="0"/>
          <w:marTop w:val="0"/>
          <w:marBottom w:val="0"/>
          <w:divBdr>
            <w:top w:val="none" w:sz="0" w:space="0" w:color="auto"/>
            <w:left w:val="none" w:sz="0" w:space="0" w:color="auto"/>
            <w:bottom w:val="none" w:sz="0" w:space="0" w:color="auto"/>
            <w:right w:val="none" w:sz="0" w:space="0" w:color="auto"/>
          </w:divBdr>
        </w:div>
      </w:divsChild>
    </w:div>
    <w:div w:id="2107731324">
      <w:bodyDiv w:val="1"/>
      <w:marLeft w:val="0"/>
      <w:marRight w:val="0"/>
      <w:marTop w:val="0"/>
      <w:marBottom w:val="0"/>
      <w:divBdr>
        <w:top w:val="none" w:sz="0" w:space="0" w:color="auto"/>
        <w:left w:val="none" w:sz="0" w:space="0" w:color="auto"/>
        <w:bottom w:val="none" w:sz="0" w:space="0" w:color="auto"/>
        <w:right w:val="none" w:sz="0" w:space="0" w:color="auto"/>
      </w:divBdr>
      <w:divsChild>
        <w:div w:id="1591162262">
          <w:marLeft w:val="0"/>
          <w:marRight w:val="0"/>
          <w:marTop w:val="0"/>
          <w:marBottom w:val="0"/>
          <w:divBdr>
            <w:top w:val="none" w:sz="0" w:space="0" w:color="auto"/>
            <w:left w:val="none" w:sz="0" w:space="0" w:color="auto"/>
            <w:bottom w:val="none" w:sz="0" w:space="0" w:color="auto"/>
            <w:right w:val="none" w:sz="0" w:space="0" w:color="auto"/>
          </w:divBdr>
        </w:div>
        <w:div w:id="1653295568">
          <w:marLeft w:val="0"/>
          <w:marRight w:val="0"/>
          <w:marTop w:val="0"/>
          <w:marBottom w:val="272"/>
          <w:divBdr>
            <w:top w:val="single" w:sz="18" w:space="7" w:color="3B5B96"/>
            <w:left w:val="none" w:sz="0" w:space="0" w:color="auto"/>
            <w:bottom w:val="none" w:sz="0" w:space="0" w:color="auto"/>
            <w:right w:val="none" w:sz="0" w:space="0" w:color="auto"/>
          </w:divBdr>
        </w:div>
        <w:div w:id="1870753264">
          <w:marLeft w:val="0"/>
          <w:marRight w:val="0"/>
          <w:marTop w:val="136"/>
          <w:marBottom w:val="408"/>
          <w:divBdr>
            <w:top w:val="single" w:sz="6" w:space="14" w:color="CCCCCC"/>
            <w:left w:val="none" w:sz="0" w:space="0" w:color="auto"/>
            <w:bottom w:val="single" w:sz="6" w:space="14" w:color="CCCCCC"/>
            <w:right w:val="none" w:sz="0" w:space="0" w:color="auto"/>
          </w:divBdr>
          <w:divsChild>
            <w:div w:id="1247180501">
              <w:marLeft w:val="0"/>
              <w:marRight w:val="0"/>
              <w:marTop w:val="100"/>
              <w:marBottom w:val="100"/>
              <w:divBdr>
                <w:top w:val="none" w:sz="0" w:space="0" w:color="auto"/>
                <w:left w:val="none" w:sz="0" w:space="0" w:color="auto"/>
                <w:bottom w:val="none" w:sz="0" w:space="0" w:color="auto"/>
                <w:right w:val="none" w:sz="0" w:space="0" w:color="auto"/>
              </w:divBdr>
              <w:divsChild>
                <w:div w:id="11648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302">
          <w:marLeft w:val="0"/>
          <w:marRight w:val="0"/>
          <w:marTop w:val="408"/>
          <w:marBottom w:val="340"/>
          <w:divBdr>
            <w:top w:val="none" w:sz="0" w:space="0" w:color="auto"/>
            <w:left w:val="none" w:sz="0" w:space="0" w:color="auto"/>
            <w:bottom w:val="none" w:sz="0" w:space="0" w:color="auto"/>
            <w:right w:val="none" w:sz="0" w:space="0" w:color="auto"/>
          </w:divBdr>
          <w:divsChild>
            <w:div w:id="619724769">
              <w:marLeft w:val="0"/>
              <w:marRight w:val="0"/>
              <w:marTop w:val="0"/>
              <w:marBottom w:val="0"/>
              <w:divBdr>
                <w:top w:val="none" w:sz="0" w:space="0" w:color="auto"/>
                <w:left w:val="none" w:sz="0" w:space="0" w:color="auto"/>
                <w:bottom w:val="none" w:sz="0" w:space="0" w:color="auto"/>
                <w:right w:val="none" w:sz="0" w:space="0" w:color="auto"/>
              </w:divBdr>
              <w:divsChild>
                <w:div w:id="118646962">
                  <w:marLeft w:val="0"/>
                  <w:marRight w:val="0"/>
                  <w:marTop w:val="0"/>
                  <w:marBottom w:val="0"/>
                  <w:divBdr>
                    <w:top w:val="none" w:sz="0" w:space="0" w:color="auto"/>
                    <w:left w:val="none" w:sz="0" w:space="0" w:color="auto"/>
                    <w:bottom w:val="none" w:sz="0" w:space="0" w:color="auto"/>
                    <w:right w:val="none" w:sz="0" w:space="0" w:color="auto"/>
                  </w:divBdr>
                  <w:divsChild>
                    <w:div w:id="1760758342">
                      <w:marLeft w:val="0"/>
                      <w:marRight w:val="0"/>
                      <w:marTop w:val="0"/>
                      <w:marBottom w:val="0"/>
                      <w:divBdr>
                        <w:top w:val="none" w:sz="0" w:space="0" w:color="auto"/>
                        <w:left w:val="none" w:sz="0" w:space="0" w:color="auto"/>
                        <w:bottom w:val="none" w:sz="0" w:space="0" w:color="auto"/>
                        <w:right w:val="none" w:sz="0" w:space="0" w:color="auto"/>
                      </w:divBdr>
                      <w:divsChild>
                        <w:div w:id="793673153">
                          <w:marLeft w:val="0"/>
                          <w:marRight w:val="136"/>
                          <w:marTop w:val="0"/>
                          <w:marBottom w:val="0"/>
                          <w:divBdr>
                            <w:top w:val="none" w:sz="0" w:space="0" w:color="auto"/>
                            <w:left w:val="none" w:sz="0" w:space="0" w:color="auto"/>
                            <w:bottom w:val="none" w:sz="0" w:space="0" w:color="auto"/>
                            <w:right w:val="none" w:sz="0" w:space="0" w:color="auto"/>
                          </w:divBdr>
                        </w:div>
                        <w:div w:id="1802113161">
                          <w:marLeft w:val="0"/>
                          <w:marRight w:val="0"/>
                          <w:marTop w:val="0"/>
                          <w:marBottom w:val="0"/>
                          <w:divBdr>
                            <w:top w:val="none" w:sz="0" w:space="0" w:color="auto"/>
                            <w:left w:val="none" w:sz="0" w:space="0" w:color="auto"/>
                            <w:bottom w:val="none" w:sz="0" w:space="0" w:color="auto"/>
                            <w:right w:val="none" w:sz="0" w:space="0" w:color="auto"/>
                          </w:divBdr>
                          <w:divsChild>
                            <w:div w:id="17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7596">
                      <w:marLeft w:val="0"/>
                      <w:marRight w:val="0"/>
                      <w:marTop w:val="0"/>
                      <w:marBottom w:val="0"/>
                      <w:divBdr>
                        <w:top w:val="none" w:sz="0" w:space="0" w:color="auto"/>
                        <w:left w:val="none" w:sz="0" w:space="0" w:color="auto"/>
                        <w:bottom w:val="none" w:sz="0" w:space="0" w:color="auto"/>
                        <w:right w:val="none" w:sz="0" w:space="0" w:color="auto"/>
                      </w:divBdr>
                      <w:divsChild>
                        <w:div w:id="95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598">
                  <w:marLeft w:val="0"/>
                  <w:marRight w:val="0"/>
                  <w:marTop w:val="0"/>
                  <w:marBottom w:val="679"/>
                  <w:divBdr>
                    <w:top w:val="none" w:sz="0" w:space="0" w:color="auto"/>
                    <w:left w:val="none" w:sz="0" w:space="0" w:color="auto"/>
                    <w:bottom w:val="none" w:sz="0" w:space="0" w:color="auto"/>
                    <w:right w:val="none" w:sz="0" w:space="0" w:color="auto"/>
                  </w:divBdr>
                  <w:divsChild>
                    <w:div w:id="590546978">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 w:id="2108844886">
      <w:bodyDiv w:val="1"/>
      <w:marLeft w:val="0"/>
      <w:marRight w:val="0"/>
      <w:marTop w:val="0"/>
      <w:marBottom w:val="0"/>
      <w:divBdr>
        <w:top w:val="none" w:sz="0" w:space="0" w:color="auto"/>
        <w:left w:val="none" w:sz="0" w:space="0" w:color="auto"/>
        <w:bottom w:val="none" w:sz="0" w:space="0" w:color="auto"/>
        <w:right w:val="none" w:sz="0" w:space="0" w:color="auto"/>
      </w:divBdr>
      <w:divsChild>
        <w:div w:id="107166624">
          <w:marLeft w:val="0"/>
          <w:marRight w:val="225"/>
          <w:marTop w:val="0"/>
          <w:marBottom w:val="0"/>
          <w:divBdr>
            <w:top w:val="none" w:sz="0" w:space="0" w:color="auto"/>
            <w:left w:val="none" w:sz="0" w:space="0" w:color="auto"/>
            <w:bottom w:val="none" w:sz="0" w:space="0" w:color="auto"/>
            <w:right w:val="none" w:sz="0" w:space="0" w:color="auto"/>
          </w:divBdr>
        </w:div>
        <w:div w:id="1890602616">
          <w:marLeft w:val="0"/>
          <w:marRight w:val="0"/>
          <w:marTop w:val="0"/>
          <w:marBottom w:val="0"/>
          <w:divBdr>
            <w:top w:val="none" w:sz="0" w:space="0" w:color="auto"/>
            <w:left w:val="none" w:sz="0" w:space="0" w:color="auto"/>
            <w:bottom w:val="none" w:sz="0" w:space="0" w:color="auto"/>
            <w:right w:val="none" w:sz="0" w:space="0" w:color="auto"/>
          </w:divBdr>
        </w:div>
        <w:div w:id="1666471493">
          <w:marLeft w:val="0"/>
          <w:marRight w:val="0"/>
          <w:marTop w:val="0"/>
          <w:marBottom w:val="0"/>
          <w:divBdr>
            <w:top w:val="none" w:sz="0" w:space="0" w:color="auto"/>
            <w:left w:val="none" w:sz="0" w:space="0" w:color="auto"/>
            <w:bottom w:val="none" w:sz="0" w:space="0" w:color="auto"/>
            <w:right w:val="none" w:sz="0" w:space="0" w:color="auto"/>
          </w:divBdr>
        </w:div>
        <w:div w:id="1164735388">
          <w:marLeft w:val="0"/>
          <w:marRight w:val="0"/>
          <w:marTop w:val="0"/>
          <w:marBottom w:val="0"/>
          <w:divBdr>
            <w:top w:val="none" w:sz="0" w:space="0" w:color="auto"/>
            <w:left w:val="none" w:sz="0" w:space="0" w:color="auto"/>
            <w:bottom w:val="none" w:sz="0" w:space="0" w:color="auto"/>
            <w:right w:val="none" w:sz="0" w:space="0" w:color="auto"/>
          </w:divBdr>
        </w:div>
        <w:div w:id="1241677565">
          <w:marLeft w:val="0"/>
          <w:marRight w:val="0"/>
          <w:marTop w:val="0"/>
          <w:marBottom w:val="0"/>
          <w:divBdr>
            <w:top w:val="none" w:sz="0" w:space="0" w:color="auto"/>
            <w:left w:val="none" w:sz="0" w:space="0" w:color="auto"/>
            <w:bottom w:val="none" w:sz="0" w:space="0" w:color="auto"/>
            <w:right w:val="none" w:sz="0" w:space="0" w:color="auto"/>
          </w:divBdr>
        </w:div>
        <w:div w:id="1410691709">
          <w:marLeft w:val="0"/>
          <w:marRight w:val="0"/>
          <w:marTop w:val="0"/>
          <w:marBottom w:val="0"/>
          <w:divBdr>
            <w:top w:val="none" w:sz="0" w:space="0" w:color="auto"/>
            <w:left w:val="none" w:sz="0" w:space="0" w:color="auto"/>
            <w:bottom w:val="none" w:sz="0" w:space="0" w:color="auto"/>
            <w:right w:val="none" w:sz="0" w:space="0" w:color="auto"/>
          </w:divBdr>
        </w:div>
        <w:div w:id="1389302312">
          <w:marLeft w:val="0"/>
          <w:marRight w:val="0"/>
          <w:marTop w:val="0"/>
          <w:marBottom w:val="0"/>
          <w:divBdr>
            <w:top w:val="none" w:sz="0" w:space="0" w:color="auto"/>
            <w:left w:val="none" w:sz="0" w:space="0" w:color="auto"/>
            <w:bottom w:val="none" w:sz="0" w:space="0" w:color="auto"/>
            <w:right w:val="none" w:sz="0" w:space="0" w:color="auto"/>
          </w:divBdr>
        </w:div>
        <w:div w:id="238559521">
          <w:marLeft w:val="0"/>
          <w:marRight w:val="0"/>
          <w:marTop w:val="0"/>
          <w:marBottom w:val="0"/>
          <w:divBdr>
            <w:top w:val="none" w:sz="0" w:space="0" w:color="auto"/>
            <w:left w:val="none" w:sz="0" w:space="0" w:color="auto"/>
            <w:bottom w:val="none" w:sz="0" w:space="0" w:color="auto"/>
            <w:right w:val="none" w:sz="0" w:space="0" w:color="auto"/>
          </w:divBdr>
        </w:div>
      </w:divsChild>
    </w:div>
    <w:div w:id="2115132467">
      <w:bodyDiv w:val="1"/>
      <w:marLeft w:val="0"/>
      <w:marRight w:val="0"/>
      <w:marTop w:val="0"/>
      <w:marBottom w:val="0"/>
      <w:divBdr>
        <w:top w:val="none" w:sz="0" w:space="0" w:color="auto"/>
        <w:left w:val="none" w:sz="0" w:space="0" w:color="auto"/>
        <w:bottom w:val="none" w:sz="0" w:space="0" w:color="auto"/>
        <w:right w:val="none" w:sz="0" w:space="0" w:color="auto"/>
      </w:divBdr>
    </w:div>
    <w:div w:id="2119715755">
      <w:bodyDiv w:val="1"/>
      <w:marLeft w:val="0"/>
      <w:marRight w:val="0"/>
      <w:marTop w:val="0"/>
      <w:marBottom w:val="0"/>
      <w:divBdr>
        <w:top w:val="none" w:sz="0" w:space="0" w:color="auto"/>
        <w:left w:val="none" w:sz="0" w:space="0" w:color="auto"/>
        <w:bottom w:val="none" w:sz="0" w:space="0" w:color="auto"/>
        <w:right w:val="none" w:sz="0" w:space="0" w:color="auto"/>
      </w:divBdr>
      <w:divsChild>
        <w:div w:id="1649214041">
          <w:marLeft w:val="0"/>
          <w:marRight w:val="0"/>
          <w:marTop w:val="0"/>
          <w:marBottom w:val="0"/>
          <w:divBdr>
            <w:top w:val="none" w:sz="0" w:space="0" w:color="auto"/>
            <w:left w:val="none" w:sz="0" w:space="0" w:color="auto"/>
            <w:bottom w:val="none" w:sz="0" w:space="0" w:color="auto"/>
            <w:right w:val="none" w:sz="0" w:space="0" w:color="auto"/>
          </w:divBdr>
        </w:div>
        <w:div w:id="275865766">
          <w:marLeft w:val="0"/>
          <w:marRight w:val="0"/>
          <w:marTop w:val="0"/>
          <w:marBottom w:val="0"/>
          <w:divBdr>
            <w:top w:val="none" w:sz="0" w:space="0" w:color="auto"/>
            <w:left w:val="none" w:sz="0" w:space="0" w:color="auto"/>
            <w:bottom w:val="none" w:sz="0" w:space="0" w:color="auto"/>
            <w:right w:val="none" w:sz="0" w:space="0" w:color="auto"/>
          </w:divBdr>
        </w:div>
        <w:div w:id="1859543898">
          <w:marLeft w:val="0"/>
          <w:marRight w:val="0"/>
          <w:marTop w:val="0"/>
          <w:marBottom w:val="0"/>
          <w:divBdr>
            <w:top w:val="none" w:sz="0" w:space="0" w:color="auto"/>
            <w:left w:val="none" w:sz="0" w:space="0" w:color="auto"/>
            <w:bottom w:val="none" w:sz="0" w:space="0" w:color="auto"/>
            <w:right w:val="none" w:sz="0" w:space="0" w:color="auto"/>
          </w:divBdr>
        </w:div>
        <w:div w:id="46226916">
          <w:marLeft w:val="0"/>
          <w:marRight w:val="0"/>
          <w:marTop w:val="0"/>
          <w:marBottom w:val="0"/>
          <w:divBdr>
            <w:top w:val="none" w:sz="0" w:space="0" w:color="auto"/>
            <w:left w:val="none" w:sz="0" w:space="0" w:color="auto"/>
            <w:bottom w:val="none" w:sz="0" w:space="0" w:color="auto"/>
            <w:right w:val="none" w:sz="0" w:space="0" w:color="auto"/>
          </w:divBdr>
          <w:divsChild>
            <w:div w:id="868639585">
              <w:marLeft w:val="0"/>
              <w:marRight w:val="0"/>
              <w:marTop w:val="0"/>
              <w:marBottom w:val="0"/>
              <w:divBdr>
                <w:top w:val="none" w:sz="0" w:space="0" w:color="auto"/>
                <w:left w:val="none" w:sz="0" w:space="0" w:color="auto"/>
                <w:bottom w:val="none" w:sz="0" w:space="0" w:color="auto"/>
                <w:right w:val="none" w:sz="0" w:space="0" w:color="auto"/>
              </w:divBdr>
              <w:divsChild>
                <w:div w:id="1071807892">
                  <w:marLeft w:val="0"/>
                  <w:marRight w:val="0"/>
                  <w:marTop w:val="0"/>
                  <w:marBottom w:val="0"/>
                  <w:divBdr>
                    <w:top w:val="none" w:sz="0" w:space="0" w:color="auto"/>
                    <w:left w:val="none" w:sz="0" w:space="0" w:color="auto"/>
                    <w:bottom w:val="none" w:sz="0" w:space="0" w:color="auto"/>
                    <w:right w:val="none" w:sz="0" w:space="0" w:color="auto"/>
                  </w:divBdr>
                  <w:divsChild>
                    <w:div w:id="59790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32541">
              <w:marLeft w:val="0"/>
              <w:marRight w:val="0"/>
              <w:marTop w:val="0"/>
              <w:marBottom w:val="0"/>
              <w:divBdr>
                <w:top w:val="none" w:sz="0" w:space="0" w:color="auto"/>
                <w:left w:val="none" w:sz="0" w:space="0" w:color="auto"/>
                <w:bottom w:val="none" w:sz="0" w:space="0" w:color="auto"/>
                <w:right w:val="none" w:sz="0" w:space="0" w:color="auto"/>
              </w:divBdr>
            </w:div>
          </w:divsChild>
        </w:div>
        <w:div w:id="499733811">
          <w:marLeft w:val="0"/>
          <w:marRight w:val="0"/>
          <w:marTop w:val="0"/>
          <w:marBottom w:val="0"/>
          <w:divBdr>
            <w:top w:val="none" w:sz="0" w:space="0" w:color="auto"/>
            <w:left w:val="none" w:sz="0" w:space="0" w:color="auto"/>
            <w:bottom w:val="none" w:sz="0" w:space="0" w:color="auto"/>
            <w:right w:val="none" w:sz="0" w:space="0" w:color="auto"/>
          </w:divBdr>
        </w:div>
        <w:div w:id="941647939">
          <w:marLeft w:val="0"/>
          <w:marRight w:val="0"/>
          <w:marTop w:val="0"/>
          <w:marBottom w:val="0"/>
          <w:divBdr>
            <w:top w:val="none" w:sz="0" w:space="0" w:color="auto"/>
            <w:left w:val="none" w:sz="0" w:space="0" w:color="auto"/>
            <w:bottom w:val="none" w:sz="0" w:space="0" w:color="auto"/>
            <w:right w:val="none" w:sz="0" w:space="0" w:color="auto"/>
          </w:divBdr>
        </w:div>
      </w:divsChild>
    </w:div>
    <w:div w:id="2143384837">
      <w:bodyDiv w:val="1"/>
      <w:marLeft w:val="0"/>
      <w:marRight w:val="0"/>
      <w:marTop w:val="0"/>
      <w:marBottom w:val="0"/>
      <w:divBdr>
        <w:top w:val="none" w:sz="0" w:space="0" w:color="auto"/>
        <w:left w:val="none" w:sz="0" w:space="0" w:color="auto"/>
        <w:bottom w:val="none" w:sz="0" w:space="0" w:color="auto"/>
        <w:right w:val="none" w:sz="0" w:space="0" w:color="auto"/>
      </w:divBdr>
      <w:divsChild>
        <w:div w:id="1704742824">
          <w:marLeft w:val="0"/>
          <w:marRight w:val="0"/>
          <w:marTop w:val="0"/>
          <w:marBottom w:val="0"/>
          <w:divBdr>
            <w:top w:val="none" w:sz="0" w:space="0" w:color="auto"/>
            <w:left w:val="none" w:sz="0" w:space="0" w:color="auto"/>
            <w:bottom w:val="none" w:sz="0" w:space="0" w:color="auto"/>
            <w:right w:val="none" w:sz="0" w:space="0" w:color="auto"/>
          </w:divBdr>
        </w:div>
      </w:divsChild>
    </w:div>
    <w:div w:id="2143426040">
      <w:bodyDiv w:val="1"/>
      <w:marLeft w:val="0"/>
      <w:marRight w:val="0"/>
      <w:marTop w:val="0"/>
      <w:marBottom w:val="0"/>
      <w:divBdr>
        <w:top w:val="none" w:sz="0" w:space="0" w:color="auto"/>
        <w:left w:val="none" w:sz="0" w:space="0" w:color="auto"/>
        <w:bottom w:val="none" w:sz="0" w:space="0" w:color="auto"/>
        <w:right w:val="none" w:sz="0" w:space="0" w:color="auto"/>
      </w:divBdr>
      <w:divsChild>
        <w:div w:id="1385758810">
          <w:marLeft w:val="0"/>
          <w:marRight w:val="0"/>
          <w:marTop w:val="0"/>
          <w:marBottom w:val="0"/>
          <w:divBdr>
            <w:top w:val="none" w:sz="0" w:space="0" w:color="auto"/>
            <w:left w:val="none" w:sz="0" w:space="0" w:color="auto"/>
            <w:bottom w:val="none" w:sz="0" w:space="0" w:color="auto"/>
            <w:right w:val="none" w:sz="0" w:space="0" w:color="auto"/>
          </w:divBdr>
          <w:divsChild>
            <w:div w:id="1446847466">
              <w:marLeft w:val="0"/>
              <w:marRight w:val="0"/>
              <w:marTop w:val="0"/>
              <w:marBottom w:val="0"/>
              <w:divBdr>
                <w:top w:val="none" w:sz="0" w:space="0" w:color="auto"/>
                <w:left w:val="none" w:sz="0" w:space="0" w:color="auto"/>
                <w:bottom w:val="none" w:sz="0" w:space="0" w:color="auto"/>
                <w:right w:val="none" w:sz="0" w:space="0" w:color="auto"/>
              </w:divBdr>
              <w:divsChild>
                <w:div w:id="952597592">
                  <w:marLeft w:val="0"/>
                  <w:marRight w:val="0"/>
                  <w:marTop w:val="0"/>
                  <w:marBottom w:val="0"/>
                  <w:divBdr>
                    <w:top w:val="none" w:sz="0" w:space="0" w:color="auto"/>
                    <w:left w:val="none" w:sz="0" w:space="0" w:color="auto"/>
                    <w:bottom w:val="none" w:sz="0" w:space="0" w:color="auto"/>
                    <w:right w:val="none" w:sz="0" w:space="0" w:color="auto"/>
                  </w:divBdr>
                  <w:divsChild>
                    <w:div w:id="1998412431">
                      <w:marLeft w:val="0"/>
                      <w:marRight w:val="0"/>
                      <w:marTop w:val="0"/>
                      <w:marBottom w:val="0"/>
                      <w:divBdr>
                        <w:top w:val="none" w:sz="0" w:space="0" w:color="auto"/>
                        <w:left w:val="none" w:sz="0" w:space="0" w:color="auto"/>
                        <w:bottom w:val="none" w:sz="0" w:space="0" w:color="auto"/>
                        <w:right w:val="none" w:sz="0" w:space="0" w:color="auto"/>
                      </w:divBdr>
                      <w:divsChild>
                        <w:div w:id="624502556">
                          <w:marLeft w:val="0"/>
                          <w:marRight w:val="0"/>
                          <w:marTop w:val="0"/>
                          <w:marBottom w:val="0"/>
                          <w:divBdr>
                            <w:top w:val="none" w:sz="0" w:space="0" w:color="auto"/>
                            <w:left w:val="none" w:sz="0" w:space="0" w:color="auto"/>
                            <w:bottom w:val="none" w:sz="0" w:space="0" w:color="auto"/>
                            <w:right w:val="none" w:sz="0" w:space="0" w:color="auto"/>
                          </w:divBdr>
                          <w:divsChild>
                            <w:div w:id="86077268">
                              <w:marLeft w:val="0"/>
                              <w:marRight w:val="0"/>
                              <w:marTop w:val="0"/>
                              <w:marBottom w:val="0"/>
                              <w:divBdr>
                                <w:top w:val="none" w:sz="0" w:space="0" w:color="auto"/>
                                <w:left w:val="none" w:sz="0" w:space="0" w:color="auto"/>
                                <w:bottom w:val="none" w:sz="0" w:space="0" w:color="auto"/>
                                <w:right w:val="none" w:sz="0" w:space="0" w:color="auto"/>
                              </w:divBdr>
                              <w:divsChild>
                                <w:div w:id="351344605">
                                  <w:marLeft w:val="0"/>
                                  <w:marRight w:val="0"/>
                                  <w:marTop w:val="0"/>
                                  <w:marBottom w:val="0"/>
                                  <w:divBdr>
                                    <w:top w:val="none" w:sz="0" w:space="0" w:color="auto"/>
                                    <w:left w:val="none" w:sz="0" w:space="0" w:color="auto"/>
                                    <w:bottom w:val="none" w:sz="0" w:space="0" w:color="auto"/>
                                    <w:right w:val="none" w:sz="0" w:space="0" w:color="auto"/>
                                  </w:divBdr>
                                </w:div>
                              </w:divsChild>
                            </w:div>
                            <w:div w:id="353656394">
                              <w:marLeft w:val="0"/>
                              <w:marRight w:val="0"/>
                              <w:marTop w:val="0"/>
                              <w:marBottom w:val="0"/>
                              <w:divBdr>
                                <w:top w:val="none" w:sz="0" w:space="0" w:color="auto"/>
                                <w:left w:val="none" w:sz="0" w:space="0" w:color="auto"/>
                                <w:bottom w:val="none" w:sz="0" w:space="0" w:color="auto"/>
                                <w:right w:val="none" w:sz="0" w:space="0" w:color="auto"/>
                              </w:divBdr>
                              <w:divsChild>
                                <w:div w:id="163326239">
                                  <w:marLeft w:val="0"/>
                                  <w:marRight w:val="0"/>
                                  <w:marTop w:val="0"/>
                                  <w:marBottom w:val="0"/>
                                  <w:divBdr>
                                    <w:top w:val="none" w:sz="0" w:space="0" w:color="auto"/>
                                    <w:left w:val="none" w:sz="0" w:space="0" w:color="auto"/>
                                    <w:bottom w:val="none" w:sz="0" w:space="0" w:color="auto"/>
                                    <w:right w:val="none" w:sz="0" w:space="0" w:color="auto"/>
                                  </w:divBdr>
                                </w:div>
                              </w:divsChild>
                            </w:div>
                            <w:div w:id="1299988592">
                              <w:marLeft w:val="0"/>
                              <w:marRight w:val="0"/>
                              <w:marTop w:val="0"/>
                              <w:marBottom w:val="0"/>
                              <w:divBdr>
                                <w:top w:val="none" w:sz="0" w:space="0" w:color="auto"/>
                                <w:left w:val="none" w:sz="0" w:space="0" w:color="auto"/>
                                <w:bottom w:val="none" w:sz="0" w:space="0" w:color="auto"/>
                                <w:right w:val="none" w:sz="0" w:space="0" w:color="auto"/>
                              </w:divBdr>
                              <w:divsChild>
                                <w:div w:id="2053460756">
                                  <w:marLeft w:val="0"/>
                                  <w:marRight w:val="0"/>
                                  <w:marTop w:val="0"/>
                                  <w:marBottom w:val="0"/>
                                  <w:divBdr>
                                    <w:top w:val="none" w:sz="0" w:space="0" w:color="auto"/>
                                    <w:left w:val="none" w:sz="0" w:space="0" w:color="auto"/>
                                    <w:bottom w:val="none" w:sz="0" w:space="0" w:color="auto"/>
                                    <w:right w:val="none" w:sz="0" w:space="0" w:color="auto"/>
                                  </w:divBdr>
                                </w:div>
                              </w:divsChild>
                            </w:div>
                            <w:div w:id="96487970">
                              <w:marLeft w:val="0"/>
                              <w:marRight w:val="0"/>
                              <w:marTop w:val="0"/>
                              <w:marBottom w:val="0"/>
                              <w:divBdr>
                                <w:top w:val="none" w:sz="0" w:space="0" w:color="auto"/>
                                <w:left w:val="none" w:sz="0" w:space="0" w:color="auto"/>
                                <w:bottom w:val="none" w:sz="0" w:space="0" w:color="auto"/>
                                <w:right w:val="none" w:sz="0" w:space="0" w:color="auto"/>
                              </w:divBdr>
                              <w:divsChild>
                                <w:div w:id="466051492">
                                  <w:marLeft w:val="0"/>
                                  <w:marRight w:val="0"/>
                                  <w:marTop w:val="0"/>
                                  <w:marBottom w:val="0"/>
                                  <w:divBdr>
                                    <w:top w:val="none" w:sz="0" w:space="0" w:color="auto"/>
                                    <w:left w:val="none" w:sz="0" w:space="0" w:color="auto"/>
                                    <w:bottom w:val="none" w:sz="0" w:space="0" w:color="auto"/>
                                    <w:right w:val="none" w:sz="0" w:space="0" w:color="auto"/>
                                  </w:divBdr>
                                  <w:divsChild>
                                    <w:div w:id="71974313">
                                      <w:marLeft w:val="0"/>
                                      <w:marRight w:val="0"/>
                                      <w:marTop w:val="0"/>
                                      <w:marBottom w:val="0"/>
                                      <w:divBdr>
                                        <w:top w:val="none" w:sz="0" w:space="0" w:color="auto"/>
                                        <w:left w:val="none" w:sz="0" w:space="0" w:color="auto"/>
                                        <w:bottom w:val="none" w:sz="0" w:space="0" w:color="auto"/>
                                        <w:right w:val="none" w:sz="0" w:space="0" w:color="auto"/>
                                      </w:divBdr>
                                      <w:divsChild>
                                        <w:div w:id="1624073696">
                                          <w:marLeft w:val="0"/>
                                          <w:marRight w:val="0"/>
                                          <w:marTop w:val="0"/>
                                          <w:marBottom w:val="0"/>
                                          <w:divBdr>
                                            <w:top w:val="none" w:sz="0" w:space="0" w:color="auto"/>
                                            <w:left w:val="none" w:sz="0" w:space="0" w:color="auto"/>
                                            <w:bottom w:val="none" w:sz="0" w:space="0" w:color="auto"/>
                                            <w:right w:val="none" w:sz="0" w:space="0" w:color="auto"/>
                                          </w:divBdr>
                                          <w:divsChild>
                                            <w:div w:id="468594213">
                                              <w:marLeft w:val="0"/>
                                              <w:marRight w:val="0"/>
                                              <w:marTop w:val="0"/>
                                              <w:marBottom w:val="0"/>
                                              <w:divBdr>
                                                <w:top w:val="none" w:sz="0" w:space="0" w:color="auto"/>
                                                <w:left w:val="none" w:sz="0" w:space="0" w:color="auto"/>
                                                <w:bottom w:val="none" w:sz="0" w:space="0" w:color="auto"/>
                                                <w:right w:val="none" w:sz="0" w:space="0" w:color="auto"/>
                                              </w:divBdr>
                                              <w:divsChild>
                                                <w:div w:id="49495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1182">
                                          <w:marLeft w:val="0"/>
                                          <w:marRight w:val="0"/>
                                          <w:marTop w:val="0"/>
                                          <w:marBottom w:val="0"/>
                                          <w:divBdr>
                                            <w:top w:val="none" w:sz="0" w:space="0" w:color="auto"/>
                                            <w:left w:val="none" w:sz="0" w:space="0" w:color="auto"/>
                                            <w:bottom w:val="none" w:sz="0" w:space="0" w:color="auto"/>
                                            <w:right w:val="none" w:sz="0" w:space="0" w:color="auto"/>
                                          </w:divBdr>
                                          <w:divsChild>
                                            <w:div w:id="752430820">
                                              <w:marLeft w:val="0"/>
                                              <w:marRight w:val="0"/>
                                              <w:marTop w:val="0"/>
                                              <w:marBottom w:val="0"/>
                                              <w:divBdr>
                                                <w:top w:val="none" w:sz="0" w:space="0" w:color="auto"/>
                                                <w:left w:val="none" w:sz="0" w:space="0" w:color="auto"/>
                                                <w:bottom w:val="none" w:sz="0" w:space="0" w:color="auto"/>
                                                <w:right w:val="none" w:sz="0" w:space="0" w:color="auto"/>
                                              </w:divBdr>
                                              <w:divsChild>
                                                <w:div w:id="193720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429489">
          <w:marLeft w:val="0"/>
          <w:marRight w:val="0"/>
          <w:marTop w:val="0"/>
          <w:marBottom w:val="0"/>
          <w:divBdr>
            <w:top w:val="none" w:sz="0" w:space="0" w:color="auto"/>
            <w:left w:val="none" w:sz="0" w:space="0" w:color="auto"/>
            <w:bottom w:val="none" w:sz="0" w:space="0" w:color="auto"/>
            <w:right w:val="none" w:sz="0" w:space="0" w:color="auto"/>
          </w:divBdr>
          <w:divsChild>
            <w:div w:id="2016494499">
              <w:marLeft w:val="0"/>
              <w:marRight w:val="0"/>
              <w:marTop w:val="0"/>
              <w:marBottom w:val="0"/>
              <w:divBdr>
                <w:top w:val="none" w:sz="0" w:space="0" w:color="auto"/>
                <w:left w:val="none" w:sz="0" w:space="0" w:color="auto"/>
                <w:bottom w:val="none" w:sz="0" w:space="0" w:color="auto"/>
                <w:right w:val="none" w:sz="0" w:space="0" w:color="auto"/>
              </w:divBdr>
              <w:divsChild>
                <w:div w:id="589893399">
                  <w:marLeft w:val="0"/>
                  <w:marRight w:val="0"/>
                  <w:marTop w:val="0"/>
                  <w:marBottom w:val="0"/>
                  <w:divBdr>
                    <w:top w:val="none" w:sz="0" w:space="0" w:color="auto"/>
                    <w:left w:val="none" w:sz="0" w:space="0" w:color="auto"/>
                    <w:bottom w:val="none" w:sz="0" w:space="0" w:color="auto"/>
                    <w:right w:val="none" w:sz="0" w:space="0" w:color="auto"/>
                  </w:divBdr>
                  <w:divsChild>
                    <w:div w:id="1951813241">
                      <w:marLeft w:val="0"/>
                      <w:marRight w:val="0"/>
                      <w:marTop w:val="0"/>
                      <w:marBottom w:val="0"/>
                      <w:divBdr>
                        <w:top w:val="none" w:sz="0" w:space="0" w:color="auto"/>
                        <w:left w:val="none" w:sz="0" w:space="0" w:color="auto"/>
                        <w:bottom w:val="none" w:sz="0" w:space="0" w:color="auto"/>
                        <w:right w:val="none" w:sz="0" w:space="0" w:color="auto"/>
                      </w:divBdr>
                      <w:divsChild>
                        <w:div w:id="256136831">
                          <w:marLeft w:val="0"/>
                          <w:marRight w:val="0"/>
                          <w:marTop w:val="0"/>
                          <w:marBottom w:val="0"/>
                          <w:divBdr>
                            <w:top w:val="none" w:sz="0" w:space="0" w:color="auto"/>
                            <w:left w:val="none" w:sz="0" w:space="0" w:color="auto"/>
                            <w:bottom w:val="none" w:sz="0" w:space="0" w:color="auto"/>
                            <w:right w:val="none" w:sz="0" w:space="0" w:color="auto"/>
                          </w:divBdr>
                          <w:divsChild>
                            <w:div w:id="505899326">
                              <w:marLeft w:val="0"/>
                              <w:marRight w:val="0"/>
                              <w:marTop w:val="0"/>
                              <w:marBottom w:val="0"/>
                              <w:divBdr>
                                <w:top w:val="none" w:sz="0" w:space="0" w:color="auto"/>
                                <w:left w:val="none" w:sz="0" w:space="0" w:color="auto"/>
                                <w:bottom w:val="none" w:sz="0" w:space="0" w:color="auto"/>
                                <w:right w:val="none" w:sz="0" w:space="0" w:color="auto"/>
                              </w:divBdr>
                              <w:divsChild>
                                <w:div w:id="9289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edactia@revista-ferma.ro" TargetMode="External"/><Relationship Id="rId117" Type="http://schemas.openxmlformats.org/officeDocument/2006/relationships/hyperlink" Target="mailto:redactia@revista-ferma.ro" TargetMode="External"/><Relationship Id="rId21" Type="http://schemas.openxmlformats.org/officeDocument/2006/relationships/hyperlink" Target="mailto:redactia@revista-ferma.ro" TargetMode="External"/><Relationship Id="rId42" Type="http://schemas.openxmlformats.org/officeDocument/2006/relationships/image" Target="media/image8.jpeg"/><Relationship Id="rId47" Type="http://schemas.openxmlformats.org/officeDocument/2006/relationships/hyperlink" Target="http://lege5.ro/App/Document/gm4tanbxgi4a/legea-nr-223-2020-pentru-simplificarea-si-debirocratizarea-transferului-de-parti-sociale-si-a-varsarii-capitalului-social-prin-modificarea-legii-societatilor-nr-31-1990?newsletter=1" TargetMode="External"/><Relationship Id="rId63" Type="http://schemas.openxmlformats.org/officeDocument/2006/relationships/hyperlink" Target="https://www.zf.ro/autor/cristina-bellu" TargetMode="External"/><Relationship Id="rId68" Type="http://schemas.openxmlformats.org/officeDocument/2006/relationships/hyperlink" Target="https://www.zf.ro/autor/florentina-nitu" TargetMode="External"/><Relationship Id="rId84" Type="http://schemas.openxmlformats.org/officeDocument/2006/relationships/hyperlink" Target="https://cfro.ro/" TargetMode="External"/><Relationship Id="rId89" Type="http://schemas.openxmlformats.org/officeDocument/2006/relationships/hyperlink" Target="https://agrimanet.ro/lovitura-in-agrobusiness-grupul-agrinvest-recruteaza-un-nume-greu/" TargetMode="External"/><Relationship Id="rId112" Type="http://schemas.openxmlformats.org/officeDocument/2006/relationships/image" Target="media/image33.png"/><Relationship Id="rId133" Type="http://schemas.openxmlformats.org/officeDocument/2006/relationships/image" Target="media/image44.png"/><Relationship Id="rId138" Type="http://schemas.openxmlformats.org/officeDocument/2006/relationships/fontTable" Target="fontTable.xml"/><Relationship Id="rId16" Type="http://schemas.openxmlformats.org/officeDocument/2006/relationships/hyperlink" Target="mailto:redactia@revista-ferma.ro" TargetMode="External"/><Relationship Id="rId107" Type="http://schemas.openxmlformats.org/officeDocument/2006/relationships/hyperlink" Target="https://www.madr.ro/comunicare/6168-informare-de-presa.html" TargetMode="External"/><Relationship Id="rId11" Type="http://schemas.openxmlformats.org/officeDocument/2006/relationships/image" Target="media/image2.png"/><Relationship Id="rId32" Type="http://schemas.openxmlformats.org/officeDocument/2006/relationships/hyperlink" Target="https://agro-tv.ro/adrian-oros-camerele-agricole/" TargetMode="External"/><Relationship Id="rId37" Type="http://schemas.openxmlformats.org/officeDocument/2006/relationships/hyperlink" Target="http://bucharestfoodsummit.ro/program-2020-2/" TargetMode="External"/><Relationship Id="rId53" Type="http://schemas.openxmlformats.org/officeDocument/2006/relationships/hyperlink" Target="http://lege5.ro/App/TrackChanges/gezdiobygm?type=1&amp;by=gm4tanbxgi3a&amp;d=05.11.2020&amp;newsletter=1" TargetMode="External"/><Relationship Id="rId58" Type="http://schemas.openxmlformats.org/officeDocument/2006/relationships/hyperlink" Target="http://lege5.ro/App/Document/gm4dqnbzha4a/regulamentul-de-punere-in-aplicare-nr-1478-2020-de-modificare-a-regulamentului-de-punere-in-aplicare-ue-2015-1375-in-ceea-ce-priveste-prelevarea-de-esantioane-metoda-de-detectare-de-referinta-si-condi?newsletter=1" TargetMode="External"/><Relationship Id="rId74" Type="http://schemas.openxmlformats.org/officeDocument/2006/relationships/hyperlink" Target="https://agro-tv.ro/programul-tomata-anunt-important-pentru-beneficiari/" TargetMode="External"/><Relationship Id="rId79" Type="http://schemas.openxmlformats.org/officeDocument/2006/relationships/image" Target="media/image15.png"/><Relationship Id="rId102" Type="http://schemas.openxmlformats.org/officeDocument/2006/relationships/image" Target="media/image29.png"/><Relationship Id="rId123" Type="http://schemas.openxmlformats.org/officeDocument/2006/relationships/hyperlink" Target="https://www.bursa.ro/piata-de-capital" TargetMode="External"/><Relationship Id="rId128" Type="http://schemas.openxmlformats.org/officeDocument/2006/relationships/hyperlink" Target="https://www.zf.ro/autor/cristina-rosca" TargetMode="External"/><Relationship Id="rId5" Type="http://schemas.openxmlformats.org/officeDocument/2006/relationships/webSettings" Target="webSettings.xml"/><Relationship Id="rId90" Type="http://schemas.openxmlformats.org/officeDocument/2006/relationships/hyperlink" Target="https://agrimanet.ro/author/admin/" TargetMode="External"/><Relationship Id="rId95" Type="http://schemas.openxmlformats.org/officeDocument/2006/relationships/image" Target="media/image22.png"/><Relationship Id="rId22" Type="http://schemas.openxmlformats.org/officeDocument/2006/relationships/image" Target="media/image4.jpeg"/><Relationship Id="rId27" Type="http://schemas.openxmlformats.org/officeDocument/2006/relationships/hyperlink" Target="https://agrimanet.ro/de-ce-a-atacat-presedintele-iohannis-legea-privind-camerele-agricole-la-curtea-constitutionala-a-romaniei/" TargetMode="External"/><Relationship Id="rId43" Type="http://schemas.openxmlformats.org/officeDocument/2006/relationships/hyperlink" Target="http://lege5.ro/App/Document/gm4tanbrg4ya/anexele-nr-1-si-2-la-ordinul-presedintelui-autoritatii-nationale-sanitare-veterinare-si-pentru-siguranta-alimentelor-nr-175-2020-pentru-aprobarea-cadrului-organizatoric-de-desfasurare-la-nivelul-direc?newsletter=1" TargetMode="External"/><Relationship Id="rId48" Type="http://schemas.openxmlformats.org/officeDocument/2006/relationships/hyperlink" Target="http://lege5.ro/MonitorOficial/mongq3danzygiyq/monitorul-oficial-partea-i-nr-1018-02-11-2020?numar=1018&amp;d=02-11-2020&amp;newsletter=1" TargetMode="External"/><Relationship Id="rId64" Type="http://schemas.openxmlformats.org/officeDocument/2006/relationships/image" Target="media/image10.png"/><Relationship Id="rId69" Type="http://schemas.openxmlformats.org/officeDocument/2006/relationships/image" Target="media/image12.png"/><Relationship Id="rId113" Type="http://schemas.openxmlformats.org/officeDocument/2006/relationships/image" Target="media/image34.png"/><Relationship Id="rId118" Type="http://schemas.openxmlformats.org/officeDocument/2006/relationships/image" Target="media/image36.png"/><Relationship Id="rId134" Type="http://schemas.openxmlformats.org/officeDocument/2006/relationships/hyperlink" Target="https://financialintelligence.ro/ministerul-economiei-egiptenii-vor-sa-revitalizeze-tractorul-romanesc-u650/" TargetMode="Externa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lege5.ro/App/Document/gm4tanbxgi3a/legea-nr-222-2020-pentru-abrogarea-legii-nr-12-1990-privind-protejarea-populatiei-impotriva-unor-activitati-de-productie-comert-sau-prestari-de-servicii-ilicite-si-pentru-modificarea-si-completarea-or?newsletter=1" TargetMode="External"/><Relationship Id="rId72" Type="http://schemas.openxmlformats.org/officeDocument/2006/relationships/image" Target="media/image13.png"/><Relationship Id="rId80" Type="http://schemas.openxmlformats.org/officeDocument/2006/relationships/hyperlink" Target="http://www.agrogo.ro/ro/" TargetMode="External"/><Relationship Id="rId85" Type="http://schemas.openxmlformats.org/officeDocument/2006/relationships/hyperlink" Target="https://agrimanet.ro/piata-graului-nivel-national-regional-global/" TargetMode="External"/><Relationship Id="rId93" Type="http://schemas.openxmlformats.org/officeDocument/2006/relationships/image" Target="media/image20.png"/><Relationship Id="rId98" Type="http://schemas.openxmlformats.org/officeDocument/2006/relationships/image" Target="media/image25.png"/><Relationship Id="rId121" Type="http://schemas.openxmlformats.org/officeDocument/2006/relationships/hyperlink" Target="https://www.bursa.ro/piata-de-capital" TargetMode="External"/><Relationship Id="rId3" Type="http://schemas.openxmlformats.org/officeDocument/2006/relationships/styles" Target="styles.xml"/><Relationship Id="rId12" Type="http://schemas.openxmlformats.org/officeDocument/2006/relationships/hyperlink" Target="https://agro-tv.ro/programul-tomata-anunt-important-pentru-beneficiari/" TargetMode="External"/><Relationship Id="rId17" Type="http://schemas.openxmlformats.org/officeDocument/2006/relationships/hyperlink" Target="https://www.stiriagricole.ro/date/2020/11/03" TargetMode="External"/><Relationship Id="rId25" Type="http://schemas.openxmlformats.org/officeDocument/2006/relationships/hyperlink" Target="https://www.agerpres.ro/economic-intern/2020/11/01/interviu-moraru-afir-anul-acesta-in-vremuri-grele-s-au-platit-656-de-milioane-de-euro-prin-pndr-2020--601165" TargetMode="External"/><Relationship Id="rId33" Type="http://schemas.openxmlformats.org/officeDocument/2006/relationships/hyperlink" Target="https://www.stiriagricole.ro/date/2020/11/03" TargetMode="External"/><Relationship Id="rId38" Type="http://schemas.openxmlformats.org/officeDocument/2006/relationships/hyperlink" Target="http://bucharestfoodsummit.ro/program-2020-2/" TargetMode="External"/><Relationship Id="rId46" Type="http://schemas.openxmlformats.org/officeDocument/2006/relationships/hyperlink" Target="http://lege5.ro/MonitorOficial/mongq3danzygiyq/monitorul-oficial-partea-i-nr-1017-02-11-2020?numar=1017&amp;d=02-11-2020&amp;newsletter=1" TargetMode="External"/><Relationship Id="rId59" Type="http://schemas.openxmlformats.org/officeDocument/2006/relationships/hyperlink" Target="mailto:patrimoniu@apia.org.ro" TargetMode="External"/><Relationship Id="rId67" Type="http://schemas.openxmlformats.org/officeDocument/2006/relationships/image" Target="media/image11.png"/><Relationship Id="rId103" Type="http://schemas.openxmlformats.org/officeDocument/2006/relationships/image" Target="media/image30.png"/><Relationship Id="rId108" Type="http://schemas.openxmlformats.org/officeDocument/2006/relationships/hyperlink" Target="https://agro-tv.ro/madr-peste-600-de-rachete-antigrindina-au-fost-lansate-pentru-protejarea-culturilor-agricole/" TargetMode="External"/><Relationship Id="rId116" Type="http://schemas.openxmlformats.org/officeDocument/2006/relationships/image" Target="media/image35.png"/><Relationship Id="rId124" Type="http://schemas.openxmlformats.org/officeDocument/2006/relationships/hyperlink" Target="https://www.bursa.ro/comunicate-de-presa" TargetMode="External"/><Relationship Id="rId129" Type="http://schemas.openxmlformats.org/officeDocument/2006/relationships/image" Target="media/image42.png"/><Relationship Id="rId137" Type="http://schemas.openxmlformats.org/officeDocument/2006/relationships/footer" Target="footer1.xml"/><Relationship Id="rId20" Type="http://schemas.openxmlformats.org/officeDocument/2006/relationships/hyperlink" Target="mailto:redactia@revista-ferma.ro" TargetMode="External"/><Relationship Id="rId41" Type="http://schemas.openxmlformats.org/officeDocument/2006/relationships/hyperlink" Target="https://www.zf.ro/autor/razvan-botea" TargetMode="External"/><Relationship Id="rId54" Type="http://schemas.openxmlformats.org/officeDocument/2006/relationships/hyperlink" Target="http://lege5.ro/App/Document/gm4tanbxgi3a/legea-nr-222-2020-pentru-abrogarea-legii-nr-12-1990-privind-protejarea-populatiei-impotriva-unor-activitati-de-productie-comert-sau-prestari-de-servicii-ilicite-si-pentru-modificarea-si-completarea-or?newsletter=1" TargetMode="External"/><Relationship Id="rId62" Type="http://schemas.openxmlformats.org/officeDocument/2006/relationships/hyperlink" Target="https://www.zf.ro/autor/florentina-nitu" TargetMode="External"/><Relationship Id="rId70" Type="http://schemas.openxmlformats.org/officeDocument/2006/relationships/hyperlink" Target="https://www.madr.ro/comunicare/6168-informare-de-presa.html" TargetMode="External"/><Relationship Id="rId75" Type="http://schemas.openxmlformats.org/officeDocument/2006/relationships/image" Target="media/image14.png"/><Relationship Id="rId83" Type="http://schemas.openxmlformats.org/officeDocument/2006/relationships/image" Target="media/image16.png"/><Relationship Id="rId88" Type="http://schemas.openxmlformats.org/officeDocument/2006/relationships/hyperlink" Target="https://cfro.ro/" TargetMode="External"/><Relationship Id="rId91" Type="http://schemas.openxmlformats.org/officeDocument/2006/relationships/image" Target="media/image18.png"/><Relationship Id="rId96" Type="http://schemas.openxmlformats.org/officeDocument/2006/relationships/image" Target="media/image23.png"/><Relationship Id="rId111" Type="http://schemas.openxmlformats.org/officeDocument/2006/relationships/image" Target="media/image32.png"/><Relationship Id="rId132" Type="http://schemas.openxmlformats.org/officeDocument/2006/relationships/hyperlink" Target="https://www.bursa.ro/comunicate-de-pres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gro-tv.ro/unde-este-ciclul-2-din-programul-tomata/" TargetMode="External"/><Relationship Id="rId23" Type="http://schemas.openxmlformats.org/officeDocument/2006/relationships/image" Target="media/image5.jpeg"/><Relationship Id="rId28" Type="http://schemas.openxmlformats.org/officeDocument/2006/relationships/hyperlink" Target="https://agrimanet.ro/author/admin/" TargetMode="External"/><Relationship Id="rId36" Type="http://schemas.openxmlformats.org/officeDocument/2006/relationships/hyperlink" Target="http://bucharestfoodsummit.ro/program-2020-2/" TargetMode="External"/><Relationship Id="rId49" Type="http://schemas.openxmlformats.org/officeDocument/2006/relationships/hyperlink" Target="http://lege5.ro/App/Document/gm4taobtgm/legea-nr-12-1990-privind-protejarea-populatiei-impotriva-unor-activitati-de-productie-comert-sau-prestari-de-servicii-ilicite?newsletter=1" TargetMode="External"/><Relationship Id="rId57" Type="http://schemas.openxmlformats.org/officeDocument/2006/relationships/hyperlink" Target="http://lege5.ro/App/Document/gm4dqmzsga2a/regulamentul-nr-1474-2020-de-modificare-a-regulamentului-ue-nr-360-2012-in-ceea-ce-priveste-prelungirea-perioadei-de-aplicare-a-acestuia-si-o-derogare-limitata-in-timp-pentru-intreprinderile-aflate-in?newsletter=1" TargetMode="External"/><Relationship Id="rId106" Type="http://schemas.openxmlformats.org/officeDocument/2006/relationships/hyperlink" Target="https://www.stiriagricole.ro/date/2020/11/03" TargetMode="External"/><Relationship Id="rId114" Type="http://schemas.openxmlformats.org/officeDocument/2006/relationships/hyperlink" Target="https://lantulalimentar.ro/author/lantulalimentar/" TargetMode="External"/><Relationship Id="rId119" Type="http://schemas.openxmlformats.org/officeDocument/2006/relationships/image" Target="media/image37.png"/><Relationship Id="rId127" Type="http://schemas.openxmlformats.org/officeDocument/2006/relationships/image" Target="media/image41.png"/><Relationship Id="rId10" Type="http://schemas.openxmlformats.org/officeDocument/2006/relationships/hyperlink" Target="https://agroromania.manager.ro/tags/agroromania.ro/" TargetMode="External"/><Relationship Id="rId31" Type="http://schemas.openxmlformats.org/officeDocument/2006/relationships/hyperlink" Target="https://www.facebook.com/AgriculturaLaRaport" TargetMode="External"/><Relationship Id="rId44" Type="http://schemas.openxmlformats.org/officeDocument/2006/relationships/hyperlink" Target="http://lege5.ro/MonitorOficial/mongq3danzygiyq/monitorul-oficial-partea-i-nr-1004-29-10-2020?numar=1004&amp;d=29-10-2020&amp;newsletter=1" TargetMode="External"/><Relationship Id="rId52" Type="http://schemas.openxmlformats.org/officeDocument/2006/relationships/hyperlink" Target="http://lege5.ro/App/Document/gezdiobygm/ordonanta-nr-21-1992-privind-protectia-consumatorilor?newsletter=1" TargetMode="External"/><Relationship Id="rId60" Type="http://schemas.openxmlformats.org/officeDocument/2006/relationships/image" Target="media/image9.png"/><Relationship Id="rId65" Type="http://schemas.openxmlformats.org/officeDocument/2006/relationships/hyperlink" Target="https://www.bursa.ro/miscellanea" TargetMode="External"/><Relationship Id="rId73" Type="http://schemas.openxmlformats.org/officeDocument/2006/relationships/hyperlink" Target="https://ro.wikipedia.org/wiki/Africa_de_Sud" TargetMode="External"/><Relationship Id="rId78" Type="http://schemas.openxmlformats.org/officeDocument/2006/relationships/hyperlink" Target="https://agro-tv.ro/porumbul-un-adevarat-medicament-de-sezon/" TargetMode="External"/><Relationship Id="rId81" Type="http://schemas.openxmlformats.org/officeDocument/2006/relationships/hyperlink" Target="https://agrimanet.ro/piata-porumbului-nivel-national-regional-global/" TargetMode="External"/><Relationship Id="rId86" Type="http://schemas.openxmlformats.org/officeDocument/2006/relationships/hyperlink" Target="https://agrimanet.ro/author/admin/" TargetMode="External"/><Relationship Id="rId94" Type="http://schemas.openxmlformats.org/officeDocument/2006/relationships/image" Target="media/image21.png"/><Relationship Id="rId99" Type="http://schemas.openxmlformats.org/officeDocument/2006/relationships/image" Target="media/image26.png"/><Relationship Id="rId101" Type="http://schemas.openxmlformats.org/officeDocument/2006/relationships/image" Target="media/image28.png"/><Relationship Id="rId122" Type="http://schemas.openxmlformats.org/officeDocument/2006/relationships/image" Target="media/image39.png"/><Relationship Id="rId130" Type="http://schemas.openxmlformats.org/officeDocument/2006/relationships/hyperlink" Target="https://www.zf.ro/autor/cristina-rosca" TargetMode="External"/><Relationship Id="rId135" Type="http://schemas.openxmlformats.org/officeDocument/2006/relationships/hyperlink" Target="https://financialintelligence.ro/category/afaceri/" TargetMode="External"/><Relationship Id="rId4" Type="http://schemas.openxmlformats.org/officeDocument/2006/relationships/settings" Target="settings.xml"/><Relationship Id="rId9" Type="http://schemas.openxmlformats.org/officeDocument/2006/relationships/hyperlink" Target="https://www.stiriagricole.ro/date/2020/11/03" TargetMode="External"/><Relationship Id="rId13" Type="http://schemas.openxmlformats.org/officeDocument/2006/relationships/hyperlink" Target="https://www.facebook.com/AgriculturaLaRaport" TargetMode="External"/><Relationship Id="rId18" Type="http://schemas.openxmlformats.org/officeDocument/2006/relationships/image" Target="media/image3.png"/><Relationship Id="rId39" Type="http://schemas.openxmlformats.org/officeDocument/2006/relationships/hyperlink" Target="http://bucharestfoodsummit.ro/program-2020-2/" TargetMode="External"/><Relationship Id="rId109" Type="http://schemas.openxmlformats.org/officeDocument/2006/relationships/image" Target="media/image31.png"/><Relationship Id="rId34" Type="http://schemas.openxmlformats.org/officeDocument/2006/relationships/hyperlink" Target="https://foodbiz.ro/author/viorela-pitulice/" TargetMode="External"/><Relationship Id="rId50" Type="http://schemas.openxmlformats.org/officeDocument/2006/relationships/hyperlink" Target="http://lege5.ro/App/TrackChanges/gm4taobtgm?type=1&amp;by=gm4tanbxgi3a&amp;d=05.11.2020&amp;newsletter=1" TargetMode="External"/><Relationship Id="rId55" Type="http://schemas.openxmlformats.org/officeDocument/2006/relationships/hyperlink" Target="http://lege5.ro/App/Document/gm4tanbxgi3a/legea-nr-222-2020-pentru-abrogarea-legii-nr-12-1990-privind-protejarea-populatiei-impotriva-unor-activitati-de-productie-comert-sau-prestari-de-servicii-ilicite-si-pentru-modificarea-si-completarea-or?newsletter=1" TargetMode="External"/><Relationship Id="rId76" Type="http://schemas.openxmlformats.org/officeDocument/2006/relationships/hyperlink" Target="https://www.facebook.com/usamvcluj" TargetMode="External"/><Relationship Id="rId97" Type="http://schemas.openxmlformats.org/officeDocument/2006/relationships/image" Target="media/image24.png"/><Relationship Id="rId104" Type="http://schemas.openxmlformats.org/officeDocument/2006/relationships/hyperlink" Target="https://www.madr.ro/consultanta-extensie-si-formare-profesionala/legislatie-privind-organizarea-si-functionarea-camerelor-agricole-judetene.html" TargetMode="External"/><Relationship Id="rId120" Type="http://schemas.openxmlformats.org/officeDocument/2006/relationships/image" Target="media/image38.png"/><Relationship Id="rId125"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hyperlink" Target="https://agro-tv.ro/madr-peste-600-de-rachete-antigrindina-au-fost-lansate-pentru-protejarea-culturilor-agricole/" TargetMode="External"/><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hyperlink" Target="http://www.agerpres.ro" TargetMode="External"/><Relationship Id="rId24" Type="http://schemas.openxmlformats.org/officeDocument/2006/relationships/hyperlink" Target="https://www.roaliment.ro/author/teodora/" TargetMode="External"/><Relationship Id="rId40" Type="http://schemas.openxmlformats.org/officeDocument/2006/relationships/hyperlink" Target="http://bucharestfoodsummit.ro/program-2020-2/" TargetMode="External"/><Relationship Id="rId45" Type="http://schemas.openxmlformats.org/officeDocument/2006/relationships/hyperlink" Target="http://lege5.ro/App/Document/gm4tamzxge4a/ordinul-nr-4659784-2020-privind-instituirea-carantinei-zonale-pentru-localitatile-grosi-si-satu-nou-de-jos-din-comuna-grosi-judetul-maramures?newsletter=1" TargetMode="External"/><Relationship Id="rId66" Type="http://schemas.openxmlformats.org/officeDocument/2006/relationships/hyperlink" Target="https://www.bursa.ro/video" TargetMode="External"/><Relationship Id="rId87" Type="http://schemas.openxmlformats.org/officeDocument/2006/relationships/image" Target="media/image17.png"/><Relationship Id="rId110" Type="http://schemas.openxmlformats.org/officeDocument/2006/relationships/hyperlink" Target="https://www.revista-ferma.ro/autori/dumitru-nedelcu" TargetMode="External"/><Relationship Id="rId115" Type="http://schemas.openxmlformats.org/officeDocument/2006/relationships/hyperlink" Target="https://www.zf.ro/autor/roxana-rosu" TargetMode="External"/><Relationship Id="rId131" Type="http://schemas.openxmlformats.org/officeDocument/2006/relationships/image" Target="media/image43.png"/><Relationship Id="rId136" Type="http://schemas.openxmlformats.org/officeDocument/2006/relationships/image" Target="media/image45.png"/><Relationship Id="rId61" Type="http://schemas.openxmlformats.org/officeDocument/2006/relationships/hyperlink" Target="https://www.madr.ro/proiecte-de-acte-normative/download/4359_6763a471ab69266087c93f78a3999818.html" TargetMode="External"/><Relationship Id="rId82" Type="http://schemas.openxmlformats.org/officeDocument/2006/relationships/hyperlink" Target="https://agrimanet.ro/author/admin/" TargetMode="External"/><Relationship Id="rId19" Type="http://schemas.openxmlformats.org/officeDocument/2006/relationships/hyperlink" Target="mailto:redactia@revista-ferma.ro" TargetMode="External"/><Relationship Id="rId14" Type="http://schemas.openxmlformats.org/officeDocument/2006/relationships/hyperlink" Target="https://www.facebook.com/AgriculturaLaRaport" TargetMode="External"/><Relationship Id="rId30" Type="http://schemas.openxmlformats.org/officeDocument/2006/relationships/image" Target="media/image6.png"/><Relationship Id="rId35" Type="http://schemas.openxmlformats.org/officeDocument/2006/relationships/image" Target="media/image7.png"/><Relationship Id="rId56" Type="http://schemas.openxmlformats.org/officeDocument/2006/relationships/hyperlink" Target="http://lege5.ro/MonitorOficial/mongq3danzygiyq/monitorul-oficial-partea-i-nr-1018-02-11-2020?numar=1018&amp;d=02-11-2020&amp;newsletter=1" TargetMode="External"/><Relationship Id="rId77" Type="http://schemas.openxmlformats.org/officeDocument/2006/relationships/hyperlink" Target="https://agro-tv.ro/usamv-cluj-napoca-a-deschis-al-doilea-magazin-cu-produse-din-fermele-si-statiunile-proprii/" TargetMode="External"/><Relationship Id="rId100" Type="http://schemas.openxmlformats.org/officeDocument/2006/relationships/image" Target="media/image27.png"/><Relationship Id="rId105" Type="http://schemas.openxmlformats.org/officeDocument/2006/relationships/hyperlink" Target="https://agro-tv.ro/dacian-ciolos-avem-nevoie-de-camere-agricole-si-cooperative/" TargetMode="External"/><Relationship Id="rId126" Type="http://schemas.openxmlformats.org/officeDocument/2006/relationships/hyperlink" Target="https://www.zf.ro/autor/florentina-nitu"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F30737-F044-4BE4-871F-3A2AA9BAA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71</Pages>
  <Words>23957</Words>
  <Characters>136556</Characters>
  <Application>Microsoft Office Word</Application>
  <DocSecurity>0</DocSecurity>
  <Lines>1137</Lines>
  <Paragraphs>320</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160193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63</cp:revision>
  <dcterms:created xsi:type="dcterms:W3CDTF">2020-11-03T08:44:00Z</dcterms:created>
  <dcterms:modified xsi:type="dcterms:W3CDTF">2020-11-03T22:18:00Z</dcterms:modified>
</cp:coreProperties>
</file>